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FE3" w:rsidRPr="004F4F93" w:rsidRDefault="00EB6FE3" w:rsidP="00EB6FE3">
      <w:pPr>
        <w:ind w:firstLine="567"/>
        <w:jc w:val="center"/>
        <w:rPr>
          <w:rFonts w:ascii="Arial" w:hAnsi="Arial" w:cs="Arial"/>
          <w:color w:val="000000"/>
          <w:sz w:val="22"/>
          <w:szCs w:val="22"/>
        </w:rPr>
      </w:pPr>
      <w:r w:rsidRPr="004F4F93">
        <w:rPr>
          <w:rFonts w:ascii="Arial" w:hAnsi="Arial" w:cs="Arial"/>
          <w:color w:val="000000"/>
          <w:sz w:val="22"/>
          <w:szCs w:val="22"/>
        </w:rPr>
        <w:t>ОАО «Северсталь-метиз»</w:t>
      </w:r>
    </w:p>
    <w:p w:rsidR="00EB6FE3" w:rsidRPr="004F4F93" w:rsidRDefault="00EB6FE3" w:rsidP="00EB6FE3">
      <w:pPr>
        <w:ind w:firstLine="567"/>
        <w:jc w:val="center"/>
        <w:rPr>
          <w:rFonts w:ascii="Arial" w:hAnsi="Arial" w:cs="Arial"/>
          <w:b/>
          <w:sz w:val="22"/>
          <w:szCs w:val="22"/>
        </w:rPr>
      </w:pPr>
      <w:r w:rsidRPr="004F4F93">
        <w:rPr>
          <w:rFonts w:ascii="Arial" w:hAnsi="Arial" w:cs="Arial"/>
          <w:color w:val="000000"/>
          <w:sz w:val="22"/>
          <w:szCs w:val="22"/>
        </w:rPr>
        <w:t>г. Череповец</w:t>
      </w:r>
    </w:p>
    <w:p w:rsidR="00EB6FE3" w:rsidRPr="004F4F93" w:rsidRDefault="00EB6FE3" w:rsidP="00EB6FE3">
      <w:pPr>
        <w:ind w:firstLine="567"/>
        <w:rPr>
          <w:rFonts w:ascii="Arial" w:hAnsi="Arial" w:cs="Arial"/>
          <w:b/>
          <w:sz w:val="22"/>
          <w:szCs w:val="22"/>
        </w:rPr>
      </w:pPr>
    </w:p>
    <w:p w:rsidR="00EB6FE3" w:rsidRPr="004F4F93" w:rsidRDefault="00EB6FE3" w:rsidP="00EB6FE3">
      <w:pPr>
        <w:ind w:firstLine="567"/>
        <w:rPr>
          <w:rFonts w:ascii="Arial" w:hAnsi="Arial" w:cs="Arial"/>
          <w:b/>
          <w:sz w:val="22"/>
          <w:szCs w:val="22"/>
        </w:rPr>
      </w:pPr>
      <w:r w:rsidRPr="004F4F93">
        <w:rPr>
          <w:rFonts w:ascii="Arial" w:hAnsi="Arial" w:cs="Arial"/>
          <w:b/>
          <w:noProof/>
          <w:sz w:val="22"/>
          <w:szCs w:val="22"/>
        </w:rPr>
        <mc:AlternateContent>
          <mc:Choice Requires="wps">
            <w:drawing>
              <wp:anchor distT="0" distB="0" distL="114300" distR="114300" simplePos="0" relativeHeight="251796480" behindDoc="0" locked="0" layoutInCell="1" allowOverlap="1">
                <wp:simplePos x="0" y="0"/>
                <wp:positionH relativeFrom="column">
                  <wp:posOffset>179705</wp:posOffset>
                </wp:positionH>
                <wp:positionV relativeFrom="paragraph">
                  <wp:posOffset>304165</wp:posOffset>
                </wp:positionV>
                <wp:extent cx="2519680" cy="1313815"/>
                <wp:effectExtent l="0" t="0" r="0" b="127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313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6F8" w:rsidRPr="004F4F93" w:rsidRDefault="000B16F8" w:rsidP="00EB6FE3">
                            <w:pPr>
                              <w:rPr>
                                <w:rFonts w:ascii="Arial" w:hAnsi="Arial" w:cs="Arial"/>
                                <w:sz w:val="22"/>
                                <w:szCs w:val="22"/>
                              </w:rPr>
                            </w:pPr>
                            <w:r w:rsidRPr="004F4F93">
                              <w:rPr>
                                <w:rFonts w:ascii="Arial" w:hAnsi="Arial" w:cs="Arial"/>
                                <w:sz w:val="22"/>
                                <w:szCs w:val="22"/>
                              </w:rPr>
                              <w:t>СОГЛАСОВАНО</w:t>
                            </w:r>
                          </w:p>
                          <w:p w:rsidR="000B16F8" w:rsidRPr="004F4F93" w:rsidRDefault="000B16F8" w:rsidP="00EB6FE3">
                            <w:pPr>
                              <w:rPr>
                                <w:rFonts w:ascii="Arial" w:hAnsi="Arial" w:cs="Arial"/>
                                <w:sz w:val="22"/>
                                <w:szCs w:val="22"/>
                              </w:rPr>
                            </w:pPr>
                            <w:r w:rsidRPr="004F4F93">
                              <w:rPr>
                                <w:rFonts w:ascii="Arial" w:hAnsi="Arial" w:cs="Arial"/>
                                <w:sz w:val="22"/>
                                <w:szCs w:val="22"/>
                              </w:rPr>
                              <w:t>Председатель ППО</w:t>
                            </w:r>
                          </w:p>
                          <w:p w:rsidR="000B16F8" w:rsidRDefault="000B16F8" w:rsidP="00EB6FE3">
                            <w:pPr>
                              <w:rPr>
                                <w:rFonts w:ascii="Arial" w:hAnsi="Arial" w:cs="Arial"/>
                                <w:sz w:val="22"/>
                                <w:szCs w:val="22"/>
                              </w:rPr>
                            </w:pPr>
                            <w:r w:rsidRPr="004F4F93">
                              <w:rPr>
                                <w:rFonts w:ascii="Arial" w:hAnsi="Arial" w:cs="Arial"/>
                                <w:sz w:val="22"/>
                                <w:szCs w:val="22"/>
                              </w:rPr>
                              <w:t>ОАО «Северсталь-метиз»</w:t>
                            </w:r>
                          </w:p>
                          <w:p w:rsidR="000B16F8" w:rsidRPr="004F4F93" w:rsidRDefault="000B16F8" w:rsidP="00EB6FE3">
                            <w:pPr>
                              <w:rPr>
                                <w:rFonts w:ascii="Arial" w:hAnsi="Arial" w:cs="Arial"/>
                                <w:sz w:val="22"/>
                                <w:szCs w:val="22"/>
                              </w:rPr>
                            </w:pPr>
                          </w:p>
                          <w:p w:rsidR="000B16F8" w:rsidRPr="004F4F93" w:rsidRDefault="000B16F8" w:rsidP="00EB6FE3">
                            <w:pPr>
                              <w:rPr>
                                <w:rFonts w:ascii="Arial" w:hAnsi="Arial" w:cs="Arial"/>
                                <w:sz w:val="22"/>
                                <w:szCs w:val="22"/>
                              </w:rPr>
                            </w:pPr>
                            <w:r w:rsidRPr="004F4F93">
                              <w:rPr>
                                <w:rFonts w:ascii="Arial" w:hAnsi="Arial" w:cs="Arial"/>
                                <w:sz w:val="22"/>
                                <w:szCs w:val="22"/>
                              </w:rPr>
                              <w:t>___________ О.И. Бельская</w:t>
                            </w:r>
                          </w:p>
                          <w:p w:rsidR="000B16F8" w:rsidRPr="004F4F93" w:rsidRDefault="000B16F8" w:rsidP="00EB6FE3">
                            <w:pPr>
                              <w:rPr>
                                <w:rFonts w:ascii="Arial" w:hAnsi="Arial" w:cs="Arial"/>
                                <w:sz w:val="22"/>
                                <w:szCs w:val="22"/>
                              </w:rPr>
                            </w:pPr>
                          </w:p>
                          <w:p w:rsidR="000B16F8" w:rsidRPr="004F4F93" w:rsidRDefault="000B16F8" w:rsidP="00EB6FE3">
                            <w:pPr>
                              <w:rPr>
                                <w:rFonts w:ascii="Arial" w:hAnsi="Arial" w:cs="Arial"/>
                                <w:sz w:val="22"/>
                                <w:szCs w:val="22"/>
                              </w:rPr>
                            </w:pPr>
                            <w:r w:rsidRPr="004F4F93">
                              <w:rPr>
                                <w:rFonts w:ascii="Arial" w:hAnsi="Arial" w:cs="Arial"/>
                                <w:sz w:val="22"/>
                                <w:szCs w:val="22"/>
                              </w:rPr>
                              <w:t>«___» ____________ 2019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4.15pt;margin-top:23.95pt;width:198.4pt;height:103.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" stroked="f">
                <v:textbox>
                  <w:txbxContent>
                    <w:p w:rsidR="000B16F8" w:rsidRPr="004F4F93" w:rsidRDefault="000B16F8" w:rsidP="00EB6FE3">
                      <w:pPr>
                        <w:rPr>
                          <w:rFonts w:ascii="Arial" w:hAnsi="Arial" w:cs="Arial"/>
                          <w:sz w:val="22"/>
                          <w:szCs w:val="22"/>
                        </w:rPr>
                      </w:pPr>
                      <w:r w:rsidRPr="004F4F93">
                        <w:rPr>
                          <w:rFonts w:ascii="Arial" w:hAnsi="Arial" w:cs="Arial"/>
                          <w:sz w:val="22"/>
                          <w:szCs w:val="22"/>
                        </w:rPr>
                        <w:t>СОГЛАСОВАНО</w:t>
                      </w:r>
                    </w:p>
                    <w:p w:rsidR="000B16F8" w:rsidRPr="004F4F93" w:rsidRDefault="000B16F8" w:rsidP="00EB6FE3">
                      <w:pPr>
                        <w:rPr>
                          <w:rFonts w:ascii="Arial" w:hAnsi="Arial" w:cs="Arial"/>
                          <w:sz w:val="22"/>
                          <w:szCs w:val="22"/>
                        </w:rPr>
                      </w:pPr>
                      <w:r w:rsidRPr="004F4F93">
                        <w:rPr>
                          <w:rFonts w:ascii="Arial" w:hAnsi="Arial" w:cs="Arial"/>
                          <w:sz w:val="22"/>
                          <w:szCs w:val="22"/>
                        </w:rPr>
                        <w:t>Председатель ППО</w:t>
                      </w:r>
                    </w:p>
                    <w:p w:rsidR="000B16F8" w:rsidRDefault="000B16F8" w:rsidP="00EB6FE3">
                      <w:pPr>
                        <w:rPr>
                          <w:rFonts w:ascii="Arial" w:hAnsi="Arial" w:cs="Arial"/>
                          <w:sz w:val="22"/>
                          <w:szCs w:val="22"/>
                        </w:rPr>
                      </w:pPr>
                      <w:r w:rsidRPr="004F4F93">
                        <w:rPr>
                          <w:rFonts w:ascii="Arial" w:hAnsi="Arial" w:cs="Arial"/>
                          <w:sz w:val="22"/>
                          <w:szCs w:val="22"/>
                        </w:rPr>
                        <w:t>ОАО «Северсталь-метиз»</w:t>
                      </w:r>
                    </w:p>
                    <w:p w:rsidR="000B16F8" w:rsidRPr="004F4F93" w:rsidRDefault="000B16F8" w:rsidP="00EB6FE3">
                      <w:pPr>
                        <w:rPr>
                          <w:rFonts w:ascii="Arial" w:hAnsi="Arial" w:cs="Arial"/>
                          <w:sz w:val="22"/>
                          <w:szCs w:val="22"/>
                        </w:rPr>
                      </w:pPr>
                    </w:p>
                    <w:p w:rsidR="000B16F8" w:rsidRPr="004F4F93" w:rsidRDefault="000B16F8" w:rsidP="00EB6FE3">
                      <w:pPr>
                        <w:rPr>
                          <w:rFonts w:ascii="Arial" w:hAnsi="Arial" w:cs="Arial"/>
                          <w:sz w:val="22"/>
                          <w:szCs w:val="22"/>
                        </w:rPr>
                      </w:pPr>
                      <w:r w:rsidRPr="004F4F93">
                        <w:rPr>
                          <w:rFonts w:ascii="Arial" w:hAnsi="Arial" w:cs="Arial"/>
                          <w:sz w:val="22"/>
                          <w:szCs w:val="22"/>
                        </w:rPr>
                        <w:t>___________ О.И. Бельская</w:t>
                      </w:r>
                    </w:p>
                    <w:p w:rsidR="000B16F8" w:rsidRPr="004F4F93" w:rsidRDefault="000B16F8" w:rsidP="00EB6FE3">
                      <w:pPr>
                        <w:rPr>
                          <w:rFonts w:ascii="Arial" w:hAnsi="Arial" w:cs="Arial"/>
                          <w:sz w:val="22"/>
                          <w:szCs w:val="22"/>
                        </w:rPr>
                      </w:pPr>
                    </w:p>
                    <w:p w:rsidR="000B16F8" w:rsidRPr="004F4F93" w:rsidRDefault="000B16F8" w:rsidP="00EB6FE3">
                      <w:pPr>
                        <w:rPr>
                          <w:rFonts w:ascii="Arial" w:hAnsi="Arial" w:cs="Arial"/>
                          <w:sz w:val="22"/>
                          <w:szCs w:val="22"/>
                        </w:rPr>
                      </w:pPr>
                      <w:r w:rsidRPr="004F4F93">
                        <w:rPr>
                          <w:rFonts w:ascii="Arial" w:hAnsi="Arial" w:cs="Arial"/>
                          <w:sz w:val="22"/>
                          <w:szCs w:val="22"/>
                        </w:rPr>
                        <w:t>«___» ____________ 2019 г.</w:t>
                      </w:r>
                    </w:p>
                  </w:txbxContent>
                </v:textbox>
              </v:shape>
            </w:pict>
          </mc:Fallback>
        </mc:AlternateContent>
      </w:r>
    </w:p>
    <w:p w:rsidR="00EB6FE3" w:rsidRPr="004F4F93" w:rsidRDefault="00EB6FE3" w:rsidP="00EB6FE3">
      <w:pPr>
        <w:ind w:firstLine="567"/>
        <w:rPr>
          <w:rFonts w:ascii="Arial" w:hAnsi="Arial" w:cs="Arial"/>
          <w:b/>
          <w:sz w:val="22"/>
          <w:szCs w:val="22"/>
        </w:rPr>
      </w:pPr>
    </w:p>
    <w:p w:rsidR="00EB6FE3" w:rsidRPr="004F4F93" w:rsidRDefault="00EB6FE3" w:rsidP="00EB6FE3">
      <w:pPr>
        <w:ind w:firstLine="567"/>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98528" behindDoc="0" locked="0" layoutInCell="1" allowOverlap="1">
                <wp:simplePos x="0" y="0"/>
                <wp:positionH relativeFrom="column">
                  <wp:posOffset>4135755</wp:posOffset>
                </wp:positionH>
                <wp:positionV relativeFrom="paragraph">
                  <wp:posOffset>13335</wp:posOffset>
                </wp:positionV>
                <wp:extent cx="2196465" cy="1313815"/>
                <wp:effectExtent l="3175" t="0" r="635" b="317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313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6F8" w:rsidRPr="004F4F93" w:rsidRDefault="000B16F8" w:rsidP="00EB6FE3">
                            <w:pPr>
                              <w:tabs>
                                <w:tab w:val="left" w:pos="993"/>
                              </w:tabs>
                              <w:jc w:val="both"/>
                              <w:rPr>
                                <w:rFonts w:ascii="Arial" w:hAnsi="Arial" w:cs="Arial"/>
                                <w:sz w:val="22"/>
                                <w:szCs w:val="22"/>
                              </w:rPr>
                            </w:pPr>
                            <w:r w:rsidRPr="004F4F93">
                              <w:rPr>
                                <w:rFonts w:ascii="Arial" w:hAnsi="Arial" w:cs="Arial"/>
                                <w:sz w:val="22"/>
                                <w:szCs w:val="22"/>
                              </w:rPr>
                              <w:t>УТВЕРЖДАЮ</w:t>
                            </w:r>
                          </w:p>
                          <w:p w:rsidR="000B16F8" w:rsidRPr="00103A8F" w:rsidRDefault="000B16F8" w:rsidP="00EB6FE3">
                            <w:pPr>
                              <w:rPr>
                                <w:rFonts w:ascii="Arial" w:hAnsi="Arial" w:cs="Arial"/>
                                <w:sz w:val="22"/>
                                <w:szCs w:val="22"/>
                              </w:rPr>
                            </w:pPr>
                            <w:r w:rsidRPr="004F4F93">
                              <w:rPr>
                                <w:rFonts w:ascii="Arial" w:hAnsi="Arial" w:cs="Arial"/>
                                <w:sz w:val="22"/>
                                <w:szCs w:val="22"/>
                              </w:rPr>
                              <w:t xml:space="preserve">Начальник </w:t>
                            </w:r>
                            <w:r w:rsidRPr="00103A8F">
                              <w:rPr>
                                <w:rFonts w:ascii="Arial" w:hAnsi="Arial" w:cs="Arial"/>
                                <w:sz w:val="22"/>
                                <w:szCs w:val="22"/>
                              </w:rPr>
                              <w:t xml:space="preserve">УОТ, ПБ и Э </w:t>
                            </w:r>
                          </w:p>
                          <w:p w:rsidR="000B16F8" w:rsidRPr="00103A8F" w:rsidRDefault="000B16F8" w:rsidP="00EB6FE3">
                            <w:pPr>
                              <w:rPr>
                                <w:rFonts w:ascii="Arial" w:hAnsi="Arial" w:cs="Arial"/>
                                <w:sz w:val="22"/>
                                <w:szCs w:val="22"/>
                              </w:rPr>
                            </w:pPr>
                            <w:r w:rsidRPr="00103A8F">
                              <w:rPr>
                                <w:rFonts w:ascii="Arial" w:hAnsi="Arial" w:cs="Arial"/>
                                <w:sz w:val="22"/>
                                <w:szCs w:val="22"/>
                              </w:rPr>
                              <w:t>ОАО «Северсталь-метиз»</w:t>
                            </w:r>
                          </w:p>
                          <w:p w:rsidR="000B16F8" w:rsidRPr="00103A8F" w:rsidRDefault="000B16F8" w:rsidP="00EB6FE3">
                            <w:pPr>
                              <w:rPr>
                                <w:rFonts w:ascii="Arial" w:hAnsi="Arial" w:cs="Arial"/>
                                <w:sz w:val="22"/>
                                <w:szCs w:val="22"/>
                              </w:rPr>
                            </w:pPr>
                          </w:p>
                          <w:p w:rsidR="000B16F8" w:rsidRPr="004F4F93" w:rsidRDefault="000B16F8" w:rsidP="00EB6FE3">
                            <w:pPr>
                              <w:rPr>
                                <w:rFonts w:ascii="Arial" w:hAnsi="Arial" w:cs="Arial"/>
                                <w:sz w:val="22"/>
                                <w:szCs w:val="22"/>
                              </w:rPr>
                            </w:pPr>
                            <w:r w:rsidRPr="00103A8F">
                              <w:rPr>
                                <w:rFonts w:ascii="Arial" w:hAnsi="Arial" w:cs="Arial"/>
                                <w:sz w:val="22"/>
                                <w:szCs w:val="22"/>
                              </w:rPr>
                              <w:t>___________ М.И. Лагункина</w:t>
                            </w:r>
                          </w:p>
                          <w:p w:rsidR="000B16F8" w:rsidRPr="004F4F93" w:rsidRDefault="000B16F8" w:rsidP="00EB6FE3">
                            <w:pPr>
                              <w:rPr>
                                <w:rFonts w:ascii="Arial" w:hAnsi="Arial" w:cs="Arial"/>
                                <w:sz w:val="22"/>
                                <w:szCs w:val="22"/>
                              </w:rPr>
                            </w:pPr>
                          </w:p>
                          <w:p w:rsidR="000B16F8" w:rsidRPr="004F4F93" w:rsidRDefault="000B16F8" w:rsidP="00EB6FE3">
                            <w:pPr>
                              <w:rPr>
                                <w:rFonts w:ascii="Arial" w:hAnsi="Arial" w:cs="Arial"/>
                                <w:sz w:val="22"/>
                                <w:szCs w:val="22"/>
                              </w:rPr>
                            </w:pPr>
                            <w:r w:rsidRPr="004F4F93">
                              <w:rPr>
                                <w:rFonts w:ascii="Arial" w:hAnsi="Arial" w:cs="Arial"/>
                                <w:sz w:val="22"/>
                                <w:szCs w:val="22"/>
                              </w:rPr>
                              <w:t>«___»_____________2019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7" type="#_x0000_t202" style="position:absolute;left:0;text-align:left;margin-left:325.65pt;margin-top:1.05pt;width:172.95pt;height:103.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" stroked="f">
                <v:textbox>
                  <w:txbxContent>
                    <w:p w:rsidR="000B16F8" w:rsidRPr="004F4F93" w:rsidRDefault="000B16F8" w:rsidP="00EB6FE3">
                      <w:pPr>
                        <w:tabs>
                          <w:tab w:val="left" w:pos="993"/>
                        </w:tabs>
                        <w:jc w:val="both"/>
                        <w:rPr>
                          <w:rFonts w:ascii="Arial" w:hAnsi="Arial" w:cs="Arial"/>
                          <w:sz w:val="22"/>
                          <w:szCs w:val="22"/>
                        </w:rPr>
                      </w:pPr>
                      <w:r w:rsidRPr="004F4F93">
                        <w:rPr>
                          <w:rFonts w:ascii="Arial" w:hAnsi="Arial" w:cs="Arial"/>
                          <w:sz w:val="22"/>
                          <w:szCs w:val="22"/>
                        </w:rPr>
                        <w:t>УТВЕРЖДАЮ</w:t>
                      </w:r>
                    </w:p>
                    <w:p w:rsidR="000B16F8" w:rsidRPr="00103A8F" w:rsidRDefault="000B16F8" w:rsidP="00EB6FE3">
                      <w:pPr>
                        <w:rPr>
                          <w:rFonts w:ascii="Arial" w:hAnsi="Arial" w:cs="Arial"/>
                          <w:sz w:val="22"/>
                          <w:szCs w:val="22"/>
                        </w:rPr>
                      </w:pPr>
                      <w:r w:rsidRPr="004F4F93">
                        <w:rPr>
                          <w:rFonts w:ascii="Arial" w:hAnsi="Arial" w:cs="Arial"/>
                          <w:sz w:val="22"/>
                          <w:szCs w:val="22"/>
                        </w:rPr>
                        <w:t xml:space="preserve">Начальник </w:t>
                      </w:r>
                      <w:r w:rsidRPr="00103A8F">
                        <w:rPr>
                          <w:rFonts w:ascii="Arial" w:hAnsi="Arial" w:cs="Arial"/>
                          <w:sz w:val="22"/>
                          <w:szCs w:val="22"/>
                        </w:rPr>
                        <w:t xml:space="preserve">УОТ, ПБ и Э </w:t>
                      </w:r>
                    </w:p>
                    <w:p w:rsidR="000B16F8" w:rsidRPr="00103A8F" w:rsidRDefault="000B16F8" w:rsidP="00EB6FE3">
                      <w:pPr>
                        <w:rPr>
                          <w:rFonts w:ascii="Arial" w:hAnsi="Arial" w:cs="Arial"/>
                          <w:sz w:val="22"/>
                          <w:szCs w:val="22"/>
                        </w:rPr>
                      </w:pPr>
                      <w:r w:rsidRPr="00103A8F">
                        <w:rPr>
                          <w:rFonts w:ascii="Arial" w:hAnsi="Arial" w:cs="Arial"/>
                          <w:sz w:val="22"/>
                          <w:szCs w:val="22"/>
                        </w:rPr>
                        <w:t>ОАО «Северсталь-метиз»</w:t>
                      </w:r>
                    </w:p>
                    <w:p w:rsidR="000B16F8" w:rsidRPr="00103A8F" w:rsidRDefault="000B16F8" w:rsidP="00EB6FE3">
                      <w:pPr>
                        <w:rPr>
                          <w:rFonts w:ascii="Arial" w:hAnsi="Arial" w:cs="Arial"/>
                          <w:sz w:val="22"/>
                          <w:szCs w:val="22"/>
                        </w:rPr>
                      </w:pPr>
                    </w:p>
                    <w:p w:rsidR="000B16F8" w:rsidRPr="004F4F93" w:rsidRDefault="000B16F8" w:rsidP="00EB6FE3">
                      <w:pPr>
                        <w:rPr>
                          <w:rFonts w:ascii="Arial" w:hAnsi="Arial" w:cs="Arial"/>
                          <w:sz w:val="22"/>
                          <w:szCs w:val="22"/>
                        </w:rPr>
                      </w:pPr>
                      <w:r w:rsidRPr="00103A8F">
                        <w:rPr>
                          <w:rFonts w:ascii="Arial" w:hAnsi="Arial" w:cs="Arial"/>
                          <w:sz w:val="22"/>
                          <w:szCs w:val="22"/>
                        </w:rPr>
                        <w:t>___________ М.И. Лагункина</w:t>
                      </w:r>
                    </w:p>
                    <w:p w:rsidR="000B16F8" w:rsidRPr="004F4F93" w:rsidRDefault="000B16F8" w:rsidP="00EB6FE3">
                      <w:pPr>
                        <w:rPr>
                          <w:rFonts w:ascii="Arial" w:hAnsi="Arial" w:cs="Arial"/>
                          <w:sz w:val="22"/>
                          <w:szCs w:val="22"/>
                        </w:rPr>
                      </w:pPr>
                    </w:p>
                    <w:p w:rsidR="000B16F8" w:rsidRPr="004F4F93" w:rsidRDefault="000B16F8" w:rsidP="00EB6FE3">
                      <w:pPr>
                        <w:rPr>
                          <w:rFonts w:ascii="Arial" w:hAnsi="Arial" w:cs="Arial"/>
                          <w:sz w:val="22"/>
                          <w:szCs w:val="22"/>
                        </w:rPr>
                      </w:pPr>
                      <w:r w:rsidRPr="004F4F93">
                        <w:rPr>
                          <w:rFonts w:ascii="Arial" w:hAnsi="Arial" w:cs="Arial"/>
                          <w:sz w:val="22"/>
                          <w:szCs w:val="22"/>
                        </w:rPr>
                        <w:t>«___»_____________2019 г.</w:t>
                      </w:r>
                    </w:p>
                  </w:txbxContent>
                </v:textbox>
              </v:shape>
            </w:pict>
          </mc:Fallback>
        </mc:AlternateContent>
      </w:r>
    </w:p>
    <w:p w:rsidR="00EB6FE3" w:rsidRPr="004F4F93" w:rsidRDefault="00EB6FE3" w:rsidP="00EB6FE3">
      <w:pPr>
        <w:ind w:firstLine="567"/>
        <w:rPr>
          <w:rFonts w:ascii="Arial" w:hAnsi="Arial" w:cs="Arial"/>
          <w:b/>
          <w:sz w:val="22"/>
          <w:szCs w:val="22"/>
        </w:rPr>
      </w:pPr>
    </w:p>
    <w:p w:rsidR="00EB6FE3" w:rsidRPr="004F4F93" w:rsidRDefault="00EB6FE3" w:rsidP="00EB6FE3">
      <w:pPr>
        <w:ind w:firstLine="567"/>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97504" behindDoc="0" locked="0" layoutInCell="1" allowOverlap="1">
                <wp:simplePos x="0" y="0"/>
                <wp:positionH relativeFrom="column">
                  <wp:posOffset>7156450</wp:posOffset>
                </wp:positionH>
                <wp:positionV relativeFrom="paragraph">
                  <wp:posOffset>-250190</wp:posOffset>
                </wp:positionV>
                <wp:extent cx="2196465" cy="1313815"/>
                <wp:effectExtent l="3175" t="0" r="635" b="317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313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6F8" w:rsidRPr="004F4F93" w:rsidRDefault="000B16F8" w:rsidP="00EB6FE3">
                            <w:pPr>
                              <w:tabs>
                                <w:tab w:val="left" w:pos="993"/>
                              </w:tabs>
                              <w:jc w:val="both"/>
                              <w:rPr>
                                <w:rFonts w:ascii="Arial" w:hAnsi="Arial" w:cs="Arial"/>
                                <w:sz w:val="22"/>
                                <w:szCs w:val="22"/>
                              </w:rPr>
                            </w:pPr>
                            <w:r w:rsidRPr="004F4F93">
                              <w:rPr>
                                <w:rFonts w:ascii="Arial" w:hAnsi="Arial" w:cs="Arial"/>
                                <w:sz w:val="22"/>
                                <w:szCs w:val="22"/>
                              </w:rPr>
                              <w:t>УТВЕРЖДАЮ</w:t>
                            </w:r>
                          </w:p>
                          <w:p w:rsidR="000B16F8" w:rsidRPr="004F4F93" w:rsidRDefault="000B16F8" w:rsidP="00EB6FE3">
                            <w:pPr>
                              <w:rPr>
                                <w:rFonts w:ascii="Arial" w:hAnsi="Arial" w:cs="Arial"/>
                                <w:sz w:val="22"/>
                                <w:szCs w:val="22"/>
                              </w:rPr>
                            </w:pPr>
                            <w:r w:rsidRPr="004F4F93">
                              <w:rPr>
                                <w:rFonts w:ascii="Arial" w:hAnsi="Arial" w:cs="Arial"/>
                                <w:sz w:val="22"/>
                                <w:szCs w:val="22"/>
                              </w:rPr>
                              <w:t xml:space="preserve">Начальника УОТ, ПБ и Э </w:t>
                            </w:r>
                          </w:p>
                          <w:p w:rsidR="000B16F8" w:rsidRPr="004F4F93" w:rsidRDefault="000B16F8" w:rsidP="00EB6FE3">
                            <w:pPr>
                              <w:rPr>
                                <w:rFonts w:ascii="Arial" w:hAnsi="Arial" w:cs="Arial"/>
                                <w:sz w:val="22"/>
                                <w:szCs w:val="22"/>
                              </w:rPr>
                            </w:pPr>
                          </w:p>
                          <w:p w:rsidR="000B16F8" w:rsidRPr="004F4F93" w:rsidRDefault="000B16F8" w:rsidP="00EB6FE3">
                            <w:pPr>
                              <w:rPr>
                                <w:rFonts w:ascii="Arial" w:hAnsi="Arial" w:cs="Arial"/>
                                <w:sz w:val="22"/>
                                <w:szCs w:val="22"/>
                              </w:rPr>
                            </w:pPr>
                            <w:r w:rsidRPr="004F4F93">
                              <w:rPr>
                                <w:rFonts w:ascii="Arial" w:hAnsi="Arial" w:cs="Arial"/>
                                <w:sz w:val="22"/>
                                <w:szCs w:val="22"/>
                              </w:rPr>
                              <w:t>___________ М.И. Лагункина</w:t>
                            </w:r>
                          </w:p>
                          <w:p w:rsidR="000B16F8" w:rsidRPr="004F4F93" w:rsidRDefault="000B16F8" w:rsidP="00EB6FE3">
                            <w:pPr>
                              <w:rPr>
                                <w:rFonts w:ascii="Arial" w:hAnsi="Arial" w:cs="Arial"/>
                                <w:sz w:val="22"/>
                                <w:szCs w:val="22"/>
                              </w:rPr>
                            </w:pPr>
                          </w:p>
                          <w:p w:rsidR="000B16F8" w:rsidRPr="004F4F93" w:rsidRDefault="000B16F8" w:rsidP="00EB6FE3">
                            <w:pPr>
                              <w:rPr>
                                <w:rFonts w:ascii="Arial" w:hAnsi="Arial" w:cs="Arial"/>
                                <w:sz w:val="22"/>
                                <w:szCs w:val="22"/>
                              </w:rPr>
                            </w:pPr>
                            <w:r w:rsidRPr="004F4F93">
                              <w:rPr>
                                <w:rFonts w:ascii="Arial" w:hAnsi="Arial" w:cs="Arial"/>
                                <w:sz w:val="22"/>
                                <w:szCs w:val="22"/>
                              </w:rPr>
                              <w:t>«___»_____________2019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 o:spid="_x0000_s1028" type="#_x0000_t202" style="position:absolute;left:0;text-align:left;margin-left:563.5pt;margin-top:-19.7pt;width:172.95pt;height:103.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" stroked="f">
                <v:textbox>
                  <w:txbxContent>
                    <w:p w:rsidR="000B16F8" w:rsidRPr="004F4F93" w:rsidRDefault="000B16F8" w:rsidP="00EB6FE3">
                      <w:pPr>
                        <w:tabs>
                          <w:tab w:val="left" w:pos="993"/>
                        </w:tabs>
                        <w:jc w:val="both"/>
                        <w:rPr>
                          <w:rFonts w:ascii="Arial" w:hAnsi="Arial" w:cs="Arial"/>
                          <w:sz w:val="22"/>
                          <w:szCs w:val="22"/>
                        </w:rPr>
                      </w:pPr>
                      <w:r w:rsidRPr="004F4F93">
                        <w:rPr>
                          <w:rFonts w:ascii="Arial" w:hAnsi="Arial" w:cs="Arial"/>
                          <w:sz w:val="22"/>
                          <w:szCs w:val="22"/>
                        </w:rPr>
                        <w:t>УТВЕРЖДАЮ</w:t>
                      </w:r>
                    </w:p>
                    <w:p w:rsidR="000B16F8" w:rsidRPr="004F4F93" w:rsidRDefault="000B16F8" w:rsidP="00EB6FE3">
                      <w:pPr>
                        <w:rPr>
                          <w:rFonts w:ascii="Arial" w:hAnsi="Arial" w:cs="Arial"/>
                          <w:sz w:val="22"/>
                          <w:szCs w:val="22"/>
                        </w:rPr>
                      </w:pPr>
                      <w:r w:rsidRPr="004F4F93">
                        <w:rPr>
                          <w:rFonts w:ascii="Arial" w:hAnsi="Arial" w:cs="Arial"/>
                          <w:sz w:val="22"/>
                          <w:szCs w:val="22"/>
                        </w:rPr>
                        <w:t xml:space="preserve">Начальника УОТ, ПБ и Э </w:t>
                      </w:r>
                    </w:p>
                    <w:p w:rsidR="000B16F8" w:rsidRPr="004F4F93" w:rsidRDefault="000B16F8" w:rsidP="00EB6FE3">
                      <w:pPr>
                        <w:rPr>
                          <w:rFonts w:ascii="Arial" w:hAnsi="Arial" w:cs="Arial"/>
                          <w:sz w:val="22"/>
                          <w:szCs w:val="22"/>
                        </w:rPr>
                      </w:pPr>
                    </w:p>
                    <w:p w:rsidR="000B16F8" w:rsidRPr="004F4F93" w:rsidRDefault="000B16F8" w:rsidP="00EB6FE3">
                      <w:pPr>
                        <w:rPr>
                          <w:rFonts w:ascii="Arial" w:hAnsi="Arial" w:cs="Arial"/>
                          <w:sz w:val="22"/>
                          <w:szCs w:val="22"/>
                        </w:rPr>
                      </w:pPr>
                      <w:r w:rsidRPr="004F4F93">
                        <w:rPr>
                          <w:rFonts w:ascii="Arial" w:hAnsi="Arial" w:cs="Arial"/>
                          <w:sz w:val="22"/>
                          <w:szCs w:val="22"/>
                        </w:rPr>
                        <w:t>___________ М.И. Лагункина</w:t>
                      </w:r>
                    </w:p>
                    <w:p w:rsidR="000B16F8" w:rsidRPr="004F4F93" w:rsidRDefault="000B16F8" w:rsidP="00EB6FE3">
                      <w:pPr>
                        <w:rPr>
                          <w:rFonts w:ascii="Arial" w:hAnsi="Arial" w:cs="Arial"/>
                          <w:sz w:val="22"/>
                          <w:szCs w:val="22"/>
                        </w:rPr>
                      </w:pPr>
                    </w:p>
                    <w:p w:rsidR="000B16F8" w:rsidRPr="004F4F93" w:rsidRDefault="000B16F8" w:rsidP="00EB6FE3">
                      <w:pPr>
                        <w:rPr>
                          <w:rFonts w:ascii="Arial" w:hAnsi="Arial" w:cs="Arial"/>
                          <w:sz w:val="22"/>
                          <w:szCs w:val="22"/>
                        </w:rPr>
                      </w:pPr>
                      <w:r w:rsidRPr="004F4F93">
                        <w:rPr>
                          <w:rFonts w:ascii="Arial" w:hAnsi="Arial" w:cs="Arial"/>
                          <w:sz w:val="22"/>
                          <w:szCs w:val="22"/>
                        </w:rPr>
                        <w:t>«___»_____________2019 г.</w:t>
                      </w:r>
                    </w:p>
                  </w:txbxContent>
                </v:textbox>
              </v:shape>
            </w:pict>
          </mc:Fallback>
        </mc:AlternateContent>
      </w:r>
      <w:r w:rsidRPr="004F4F93">
        <w:rPr>
          <w:rFonts w:ascii="Arial" w:hAnsi="Arial" w:cs="Arial"/>
          <w:sz w:val="22"/>
          <w:szCs w:val="22"/>
        </w:rPr>
        <w:t>3.10 Передача ключ-бирок от ПС:</w:t>
      </w:r>
    </w:p>
    <w:p w:rsidR="00EB6FE3" w:rsidRPr="004F4F93" w:rsidRDefault="00EB6FE3" w:rsidP="00EB6FE3">
      <w:pPr>
        <w:ind w:firstLine="567"/>
        <w:rPr>
          <w:rFonts w:ascii="Arial" w:hAnsi="Arial" w:cs="Arial"/>
          <w:sz w:val="22"/>
          <w:szCs w:val="22"/>
        </w:rPr>
      </w:pPr>
    </w:p>
    <w:p w:rsidR="00EB6FE3" w:rsidRDefault="00EB6FE3" w:rsidP="00EB6FE3">
      <w:pPr>
        <w:ind w:firstLine="851"/>
        <w:jc w:val="center"/>
        <w:rPr>
          <w:rFonts w:eastAsia="Calibri"/>
          <w:lang w:eastAsia="en-US"/>
        </w:rPr>
      </w:pPr>
    </w:p>
    <w:p w:rsidR="00EB6FE3" w:rsidRDefault="00EB6FE3" w:rsidP="00EB6FE3">
      <w:pPr>
        <w:ind w:firstLine="851"/>
        <w:jc w:val="center"/>
        <w:rPr>
          <w:rFonts w:eastAsia="Calibri"/>
          <w:lang w:eastAsia="en-US"/>
        </w:rPr>
      </w:pPr>
    </w:p>
    <w:p w:rsidR="00EB6FE3" w:rsidRDefault="00EB6FE3" w:rsidP="00EB6FE3">
      <w:pPr>
        <w:ind w:firstLine="851"/>
        <w:jc w:val="center"/>
        <w:rPr>
          <w:rFonts w:eastAsia="Calibri"/>
          <w:lang w:eastAsia="en-US"/>
        </w:rPr>
      </w:pPr>
    </w:p>
    <w:p w:rsidR="00EB6FE3" w:rsidRDefault="00EB6FE3" w:rsidP="00EB6FE3">
      <w:pPr>
        <w:ind w:firstLine="851"/>
        <w:jc w:val="center"/>
        <w:rPr>
          <w:rFonts w:eastAsia="Calibri"/>
          <w:lang w:eastAsia="en-US"/>
        </w:rPr>
      </w:pPr>
    </w:p>
    <w:p w:rsidR="00EB6FE3" w:rsidRDefault="00EB6FE3" w:rsidP="00EB6FE3">
      <w:pPr>
        <w:ind w:firstLine="851"/>
        <w:jc w:val="center"/>
        <w:rPr>
          <w:rFonts w:eastAsia="Calibri"/>
          <w:lang w:eastAsia="en-US"/>
        </w:rPr>
      </w:pPr>
    </w:p>
    <w:p w:rsidR="00EB6FE3" w:rsidRDefault="00EB6FE3" w:rsidP="00EB6FE3">
      <w:pPr>
        <w:ind w:firstLine="851"/>
        <w:jc w:val="center"/>
        <w:rPr>
          <w:rFonts w:ascii="Arial" w:eastAsia="Calibri" w:hAnsi="Arial" w:cs="Arial"/>
          <w:sz w:val="22"/>
          <w:szCs w:val="22"/>
          <w:lang w:eastAsia="en-US"/>
        </w:rPr>
      </w:pPr>
    </w:p>
    <w:p w:rsidR="00EB6FE3" w:rsidRDefault="00EB6FE3" w:rsidP="00EB6FE3">
      <w:pPr>
        <w:ind w:firstLine="851"/>
        <w:jc w:val="center"/>
        <w:rPr>
          <w:rFonts w:ascii="Arial" w:eastAsia="Calibri" w:hAnsi="Arial" w:cs="Arial"/>
          <w:sz w:val="22"/>
          <w:szCs w:val="22"/>
          <w:lang w:eastAsia="en-US"/>
        </w:rPr>
      </w:pPr>
    </w:p>
    <w:p w:rsidR="00EB6FE3" w:rsidRDefault="00EB6FE3" w:rsidP="00EB6FE3">
      <w:pPr>
        <w:ind w:firstLine="851"/>
        <w:jc w:val="center"/>
        <w:rPr>
          <w:rFonts w:ascii="Arial" w:eastAsia="Calibri" w:hAnsi="Arial" w:cs="Arial"/>
          <w:sz w:val="22"/>
          <w:szCs w:val="22"/>
          <w:lang w:eastAsia="en-US"/>
        </w:rPr>
      </w:pPr>
    </w:p>
    <w:p w:rsidR="00EB6FE3" w:rsidRDefault="00EB6FE3" w:rsidP="00EB6FE3">
      <w:pPr>
        <w:ind w:firstLine="851"/>
        <w:jc w:val="center"/>
        <w:rPr>
          <w:rFonts w:ascii="Arial" w:eastAsia="Calibri" w:hAnsi="Arial" w:cs="Arial"/>
          <w:sz w:val="22"/>
          <w:szCs w:val="22"/>
          <w:lang w:eastAsia="en-US"/>
        </w:rPr>
      </w:pPr>
    </w:p>
    <w:p w:rsidR="00EB6FE3" w:rsidRDefault="00EB6FE3" w:rsidP="00EB6FE3">
      <w:pPr>
        <w:ind w:firstLine="851"/>
        <w:jc w:val="center"/>
        <w:rPr>
          <w:rFonts w:ascii="Arial" w:eastAsia="Calibri" w:hAnsi="Arial" w:cs="Arial"/>
          <w:sz w:val="22"/>
          <w:szCs w:val="22"/>
          <w:lang w:eastAsia="en-US"/>
        </w:rPr>
      </w:pPr>
    </w:p>
    <w:p w:rsidR="00EB6FE3" w:rsidRDefault="00EB6FE3" w:rsidP="00EB6FE3">
      <w:pPr>
        <w:ind w:firstLine="851"/>
        <w:jc w:val="center"/>
        <w:rPr>
          <w:rFonts w:ascii="Arial" w:eastAsia="Calibri" w:hAnsi="Arial" w:cs="Arial"/>
          <w:sz w:val="22"/>
          <w:szCs w:val="22"/>
          <w:lang w:eastAsia="en-US"/>
        </w:rPr>
      </w:pPr>
    </w:p>
    <w:p w:rsidR="00EB6FE3" w:rsidRDefault="00EB6FE3" w:rsidP="00056080">
      <w:pPr>
        <w:jc w:val="center"/>
        <w:rPr>
          <w:rFonts w:ascii="Arial" w:eastAsia="Calibri" w:hAnsi="Arial" w:cs="Arial"/>
          <w:sz w:val="22"/>
          <w:szCs w:val="22"/>
          <w:lang w:eastAsia="en-US"/>
        </w:rPr>
      </w:pPr>
      <w:r w:rsidRPr="00EB6FE3">
        <w:rPr>
          <w:rFonts w:ascii="Arial" w:eastAsia="Calibri" w:hAnsi="Arial" w:cs="Arial"/>
          <w:sz w:val="22"/>
          <w:szCs w:val="22"/>
          <w:lang w:eastAsia="en-US"/>
        </w:rPr>
        <w:t xml:space="preserve">Инструкция </w:t>
      </w:r>
    </w:p>
    <w:p w:rsidR="00EB6FE3" w:rsidRPr="00EB6FE3" w:rsidRDefault="00EB6FE3" w:rsidP="00056080">
      <w:pPr>
        <w:jc w:val="center"/>
        <w:rPr>
          <w:rFonts w:ascii="Arial" w:eastAsia="Calibri" w:hAnsi="Arial" w:cs="Arial"/>
          <w:sz w:val="22"/>
          <w:szCs w:val="22"/>
          <w:lang w:eastAsia="en-US"/>
        </w:rPr>
      </w:pPr>
      <w:r>
        <w:rPr>
          <w:rFonts w:ascii="Arial" w:eastAsia="Calibri" w:hAnsi="Arial" w:cs="Arial"/>
          <w:sz w:val="22"/>
          <w:szCs w:val="22"/>
          <w:lang w:eastAsia="en-US"/>
        </w:rPr>
        <w:t xml:space="preserve">по </w:t>
      </w:r>
      <w:r w:rsidRPr="00EB6FE3">
        <w:rPr>
          <w:rFonts w:ascii="Arial" w:eastAsia="Calibri" w:hAnsi="Arial" w:cs="Arial"/>
          <w:sz w:val="22"/>
          <w:szCs w:val="22"/>
          <w:lang w:eastAsia="en-US"/>
        </w:rPr>
        <w:t>применению бирочной системы для работников</w:t>
      </w:r>
    </w:p>
    <w:p w:rsidR="00EB6FE3" w:rsidRPr="00EB6FE3" w:rsidRDefault="00EB6FE3" w:rsidP="00056080">
      <w:pPr>
        <w:jc w:val="center"/>
        <w:rPr>
          <w:rFonts w:ascii="Arial" w:eastAsia="Calibri" w:hAnsi="Arial" w:cs="Arial"/>
          <w:sz w:val="22"/>
          <w:szCs w:val="22"/>
          <w:lang w:eastAsia="en-US"/>
        </w:rPr>
      </w:pPr>
      <w:r w:rsidRPr="00EB6FE3">
        <w:rPr>
          <w:rFonts w:ascii="Arial" w:eastAsia="Calibri" w:hAnsi="Arial" w:cs="Arial"/>
          <w:sz w:val="22"/>
          <w:szCs w:val="22"/>
          <w:lang w:eastAsia="en-US"/>
        </w:rPr>
        <w:t>ОАО «Северсталь-метиз» (г. Череповец)</w:t>
      </w:r>
    </w:p>
    <w:p w:rsidR="00EB6FE3" w:rsidRPr="00EB6FE3" w:rsidRDefault="00EB6FE3" w:rsidP="00056080">
      <w:pPr>
        <w:jc w:val="center"/>
        <w:rPr>
          <w:rFonts w:ascii="Arial" w:eastAsia="Calibri" w:hAnsi="Arial" w:cs="Arial"/>
          <w:sz w:val="22"/>
          <w:szCs w:val="22"/>
          <w:lang w:eastAsia="en-US"/>
        </w:rPr>
      </w:pPr>
    </w:p>
    <w:p w:rsidR="007A6982" w:rsidRPr="00EB6FE3" w:rsidRDefault="00EB6FE3" w:rsidP="00056080">
      <w:pPr>
        <w:jc w:val="center"/>
        <w:rPr>
          <w:rFonts w:ascii="Arial" w:hAnsi="Arial" w:cs="Arial"/>
          <w:sz w:val="22"/>
          <w:szCs w:val="22"/>
        </w:rPr>
      </w:pPr>
      <w:r w:rsidRPr="00EB6FE3">
        <w:rPr>
          <w:rFonts w:ascii="Arial" w:hAnsi="Arial" w:cs="Arial"/>
          <w:snapToGrid w:val="0"/>
          <w:sz w:val="22"/>
          <w:szCs w:val="22"/>
        </w:rPr>
        <w:t>ИОТ 0.03 – 201</w:t>
      </w:r>
      <w:r>
        <w:rPr>
          <w:rFonts w:ascii="Arial" w:hAnsi="Arial" w:cs="Arial"/>
          <w:snapToGrid w:val="0"/>
          <w:sz w:val="22"/>
          <w:szCs w:val="22"/>
        </w:rPr>
        <w:t>9</w:t>
      </w:r>
    </w:p>
    <w:p w:rsidR="00EB6FE3" w:rsidRPr="00EB6FE3" w:rsidRDefault="00EB6FE3" w:rsidP="00EB6FE3">
      <w:pPr>
        <w:jc w:val="center"/>
        <w:rPr>
          <w:rFonts w:ascii="Arial" w:hAnsi="Arial" w:cs="Arial"/>
          <w:noProof/>
          <w:sz w:val="22"/>
          <w:szCs w:val="22"/>
        </w:rPr>
      </w:pPr>
    </w:p>
    <w:p w:rsidR="007A6982" w:rsidRPr="00EB6FE3" w:rsidRDefault="007A6982" w:rsidP="00EB6FE3">
      <w:pPr>
        <w:jc w:val="center"/>
        <w:rPr>
          <w:rFonts w:ascii="Arial" w:hAnsi="Arial" w:cs="Arial"/>
          <w:noProof/>
          <w:sz w:val="22"/>
          <w:szCs w:val="22"/>
        </w:rPr>
      </w:pPr>
    </w:p>
    <w:p w:rsidR="007A6982" w:rsidRPr="00EB6FE3" w:rsidRDefault="007A6982" w:rsidP="00EB6FE3">
      <w:pPr>
        <w:jc w:val="center"/>
        <w:rPr>
          <w:rFonts w:ascii="Arial" w:hAnsi="Arial" w:cs="Arial"/>
          <w:noProof/>
          <w:sz w:val="22"/>
          <w:szCs w:val="22"/>
        </w:rPr>
      </w:pPr>
    </w:p>
    <w:p w:rsidR="007A6982" w:rsidRPr="00EB6FE3" w:rsidRDefault="007A6982" w:rsidP="00EB6FE3">
      <w:pPr>
        <w:jc w:val="center"/>
        <w:rPr>
          <w:rFonts w:ascii="Arial" w:hAnsi="Arial" w:cs="Arial"/>
          <w:noProof/>
          <w:sz w:val="22"/>
          <w:szCs w:val="22"/>
        </w:rPr>
      </w:pPr>
    </w:p>
    <w:p w:rsidR="00A025E1" w:rsidRPr="00EB6FE3" w:rsidRDefault="00A025E1" w:rsidP="00EB6FE3">
      <w:pPr>
        <w:jc w:val="center"/>
        <w:rPr>
          <w:rFonts w:ascii="Arial" w:hAnsi="Arial" w:cs="Arial"/>
          <w:noProof/>
          <w:sz w:val="22"/>
          <w:szCs w:val="22"/>
        </w:rPr>
      </w:pPr>
    </w:p>
    <w:p w:rsidR="00A025E1" w:rsidRPr="00EB6FE3" w:rsidRDefault="00A025E1" w:rsidP="00EB6FE3">
      <w:pPr>
        <w:jc w:val="center"/>
        <w:rPr>
          <w:rFonts w:ascii="Arial" w:hAnsi="Arial" w:cs="Arial"/>
          <w:noProof/>
          <w:sz w:val="22"/>
          <w:szCs w:val="22"/>
        </w:rPr>
      </w:pPr>
    </w:p>
    <w:p w:rsidR="00A025E1" w:rsidRPr="00EB6FE3" w:rsidRDefault="00A025E1" w:rsidP="00EB6FE3">
      <w:pPr>
        <w:jc w:val="center"/>
        <w:rPr>
          <w:rFonts w:ascii="Arial" w:hAnsi="Arial" w:cs="Arial"/>
          <w:noProof/>
          <w:sz w:val="22"/>
          <w:szCs w:val="22"/>
        </w:rPr>
      </w:pPr>
    </w:p>
    <w:p w:rsidR="00A025E1" w:rsidRPr="00EB6FE3" w:rsidRDefault="00A025E1" w:rsidP="00EB6FE3">
      <w:pPr>
        <w:jc w:val="center"/>
        <w:rPr>
          <w:rFonts w:ascii="Arial" w:hAnsi="Arial" w:cs="Arial"/>
          <w:noProof/>
          <w:sz w:val="22"/>
          <w:szCs w:val="22"/>
        </w:rPr>
      </w:pPr>
    </w:p>
    <w:p w:rsidR="00A025E1" w:rsidRPr="00EB6FE3" w:rsidRDefault="00A025E1" w:rsidP="00EB6FE3">
      <w:pPr>
        <w:jc w:val="center"/>
        <w:rPr>
          <w:rFonts w:ascii="Arial" w:hAnsi="Arial" w:cs="Arial"/>
          <w:noProof/>
          <w:sz w:val="22"/>
          <w:szCs w:val="22"/>
        </w:rPr>
      </w:pPr>
    </w:p>
    <w:p w:rsidR="00A025E1" w:rsidRPr="00EB6FE3" w:rsidRDefault="00A025E1" w:rsidP="00EB6FE3">
      <w:pPr>
        <w:jc w:val="center"/>
        <w:rPr>
          <w:rFonts w:ascii="Arial" w:hAnsi="Arial" w:cs="Arial"/>
          <w:noProof/>
          <w:sz w:val="22"/>
          <w:szCs w:val="22"/>
        </w:rPr>
      </w:pPr>
    </w:p>
    <w:p w:rsidR="00A025E1" w:rsidRDefault="00A025E1" w:rsidP="009830C8">
      <w:pPr>
        <w:rPr>
          <w:rFonts w:ascii="Arial" w:hAnsi="Arial" w:cs="Arial"/>
          <w:noProof/>
          <w:sz w:val="22"/>
          <w:szCs w:val="22"/>
        </w:rPr>
      </w:pPr>
    </w:p>
    <w:p w:rsidR="007A6982" w:rsidRDefault="007A6982" w:rsidP="009830C8">
      <w:pPr>
        <w:rPr>
          <w:rFonts w:ascii="Arial" w:hAnsi="Arial" w:cs="Arial"/>
          <w:noProof/>
          <w:sz w:val="22"/>
          <w:szCs w:val="22"/>
        </w:rPr>
      </w:pPr>
    </w:p>
    <w:p w:rsidR="007A6982" w:rsidRDefault="007A6982" w:rsidP="009830C8">
      <w:pPr>
        <w:rPr>
          <w:rFonts w:ascii="Arial" w:hAnsi="Arial" w:cs="Arial"/>
          <w:noProof/>
          <w:sz w:val="22"/>
          <w:szCs w:val="22"/>
        </w:rPr>
      </w:pPr>
    </w:p>
    <w:p w:rsidR="00A025E1" w:rsidRDefault="00A025E1" w:rsidP="009830C8">
      <w:pPr>
        <w:rPr>
          <w:rFonts w:ascii="Arial" w:hAnsi="Arial" w:cs="Arial"/>
          <w:noProof/>
          <w:sz w:val="22"/>
          <w:szCs w:val="22"/>
        </w:rPr>
      </w:pPr>
    </w:p>
    <w:p w:rsidR="00EB6FE3" w:rsidRDefault="00EB6FE3" w:rsidP="009830C8">
      <w:pPr>
        <w:rPr>
          <w:rFonts w:ascii="Arial" w:hAnsi="Arial" w:cs="Arial"/>
          <w:noProof/>
          <w:sz w:val="22"/>
          <w:szCs w:val="22"/>
        </w:rPr>
      </w:pPr>
    </w:p>
    <w:p w:rsidR="00EB6FE3" w:rsidRDefault="00EB6FE3" w:rsidP="009830C8">
      <w:pPr>
        <w:rPr>
          <w:rFonts w:ascii="Arial" w:hAnsi="Arial" w:cs="Arial"/>
          <w:noProof/>
          <w:sz w:val="22"/>
          <w:szCs w:val="22"/>
        </w:rPr>
      </w:pPr>
    </w:p>
    <w:p w:rsidR="00EB6FE3" w:rsidRDefault="00EB6FE3" w:rsidP="009830C8">
      <w:pPr>
        <w:rPr>
          <w:rFonts w:ascii="Arial" w:hAnsi="Arial" w:cs="Arial"/>
          <w:noProof/>
          <w:sz w:val="22"/>
          <w:szCs w:val="22"/>
        </w:rPr>
      </w:pPr>
    </w:p>
    <w:p w:rsidR="00EB6FE3" w:rsidRDefault="00EB6FE3" w:rsidP="009830C8">
      <w:pPr>
        <w:rPr>
          <w:rFonts w:ascii="Arial" w:hAnsi="Arial" w:cs="Arial"/>
          <w:noProof/>
          <w:sz w:val="22"/>
          <w:szCs w:val="22"/>
        </w:rPr>
      </w:pPr>
    </w:p>
    <w:p w:rsidR="00EB6FE3" w:rsidRDefault="00EB6FE3" w:rsidP="009830C8">
      <w:pPr>
        <w:rPr>
          <w:rFonts w:ascii="Arial" w:hAnsi="Arial" w:cs="Arial"/>
          <w:noProof/>
          <w:sz w:val="22"/>
          <w:szCs w:val="22"/>
        </w:rPr>
      </w:pPr>
    </w:p>
    <w:p w:rsidR="00EB6FE3" w:rsidRDefault="00EB6FE3" w:rsidP="009830C8">
      <w:pPr>
        <w:rPr>
          <w:rFonts w:ascii="Arial" w:hAnsi="Arial" w:cs="Arial"/>
          <w:noProof/>
          <w:sz w:val="22"/>
          <w:szCs w:val="22"/>
        </w:rPr>
      </w:pPr>
    </w:p>
    <w:p w:rsidR="00EB6FE3" w:rsidRDefault="00EB6FE3" w:rsidP="009830C8">
      <w:pPr>
        <w:rPr>
          <w:rFonts w:ascii="Arial" w:hAnsi="Arial" w:cs="Arial"/>
          <w:noProof/>
          <w:sz w:val="22"/>
          <w:szCs w:val="22"/>
        </w:rPr>
      </w:pPr>
    </w:p>
    <w:p w:rsidR="009830C8" w:rsidRDefault="009830C8" w:rsidP="009830C8">
      <w:pPr>
        <w:ind w:left="5670"/>
        <w:rPr>
          <w:rFonts w:ascii="Arial" w:hAnsi="Arial" w:cs="Arial"/>
          <w:sz w:val="22"/>
          <w:szCs w:val="22"/>
        </w:rPr>
      </w:pPr>
    </w:p>
    <w:p w:rsidR="00EB6FE3" w:rsidRDefault="00EB6FE3" w:rsidP="009830C8">
      <w:pPr>
        <w:ind w:left="5670"/>
        <w:rPr>
          <w:rFonts w:ascii="Arial" w:hAnsi="Arial" w:cs="Arial"/>
          <w:sz w:val="22"/>
          <w:szCs w:val="22"/>
        </w:rPr>
      </w:pPr>
    </w:p>
    <w:p w:rsidR="00EB6FE3" w:rsidRDefault="00EB6FE3" w:rsidP="009830C8">
      <w:pPr>
        <w:ind w:left="5670"/>
        <w:rPr>
          <w:rFonts w:ascii="Arial" w:hAnsi="Arial" w:cs="Arial"/>
          <w:sz w:val="22"/>
          <w:szCs w:val="22"/>
        </w:rPr>
      </w:pPr>
    </w:p>
    <w:p w:rsidR="00EB6FE3" w:rsidRDefault="00EB6FE3" w:rsidP="009830C8">
      <w:pPr>
        <w:ind w:left="5670"/>
        <w:rPr>
          <w:rFonts w:ascii="Arial" w:hAnsi="Arial" w:cs="Arial"/>
          <w:sz w:val="22"/>
          <w:szCs w:val="22"/>
        </w:rPr>
      </w:pPr>
    </w:p>
    <w:p w:rsidR="00EB6FE3" w:rsidRDefault="00EB6FE3" w:rsidP="009830C8">
      <w:pPr>
        <w:ind w:left="5670"/>
        <w:rPr>
          <w:rFonts w:ascii="Arial" w:hAnsi="Arial" w:cs="Arial"/>
          <w:sz w:val="22"/>
          <w:szCs w:val="22"/>
        </w:rPr>
      </w:pPr>
    </w:p>
    <w:p w:rsidR="00EB6FE3" w:rsidRDefault="00EB6FE3" w:rsidP="009830C8">
      <w:pPr>
        <w:ind w:left="5670"/>
        <w:rPr>
          <w:rFonts w:ascii="Arial" w:hAnsi="Arial" w:cs="Arial"/>
          <w:sz w:val="22"/>
          <w:szCs w:val="22"/>
        </w:rPr>
      </w:pPr>
    </w:p>
    <w:p w:rsidR="00EB6FE3" w:rsidRDefault="00EB6FE3" w:rsidP="009830C8">
      <w:pPr>
        <w:ind w:left="5670"/>
        <w:rPr>
          <w:rFonts w:ascii="Arial" w:hAnsi="Arial" w:cs="Arial"/>
          <w:sz w:val="22"/>
          <w:szCs w:val="22"/>
        </w:rPr>
      </w:pPr>
    </w:p>
    <w:p w:rsidR="00EB6FE3" w:rsidRPr="00917817" w:rsidRDefault="00EB6FE3" w:rsidP="009830C8">
      <w:pPr>
        <w:ind w:left="5670"/>
        <w:rPr>
          <w:rFonts w:ascii="Arial" w:hAnsi="Arial" w:cs="Arial"/>
          <w:sz w:val="22"/>
          <w:szCs w:val="22"/>
        </w:rPr>
      </w:pPr>
    </w:p>
    <w:p w:rsidR="009830C8" w:rsidRPr="00917817" w:rsidRDefault="009830C8" w:rsidP="00A95340">
      <w:pPr>
        <w:ind w:firstLine="540"/>
        <w:jc w:val="both"/>
        <w:rPr>
          <w:rFonts w:ascii="Arial" w:hAnsi="Arial" w:cs="Arial"/>
          <w:sz w:val="22"/>
          <w:szCs w:val="22"/>
        </w:rPr>
      </w:pPr>
    </w:p>
    <w:p w:rsidR="00380E82" w:rsidRPr="00917817" w:rsidRDefault="00380E82" w:rsidP="00A95340">
      <w:pPr>
        <w:ind w:firstLine="540"/>
        <w:jc w:val="both"/>
        <w:rPr>
          <w:rFonts w:ascii="Arial" w:hAnsi="Arial" w:cs="Arial"/>
          <w:sz w:val="22"/>
          <w:szCs w:val="22"/>
        </w:rPr>
      </w:pPr>
    </w:p>
    <w:p w:rsidR="00A95340" w:rsidRPr="00917817" w:rsidRDefault="00A95340" w:rsidP="00A95340">
      <w:pPr>
        <w:pStyle w:val="HSEBullet1"/>
        <w:numPr>
          <w:ilvl w:val="0"/>
          <w:numId w:val="0"/>
        </w:numPr>
        <w:tabs>
          <w:tab w:val="clear" w:pos="4140"/>
          <w:tab w:val="num" w:pos="1287"/>
        </w:tabs>
        <w:spacing w:after="0"/>
        <w:rPr>
          <w:rFonts w:ascii="Arial" w:hAnsi="Arial" w:cs="Arial"/>
          <w:b/>
          <w:szCs w:val="22"/>
          <w:lang w:val="ru-RU" w:eastAsia="ru-RU"/>
        </w:rPr>
      </w:pPr>
    </w:p>
    <w:p w:rsidR="00F32BAC" w:rsidRPr="00917817" w:rsidRDefault="00A703CD" w:rsidP="007404AC">
      <w:pPr>
        <w:pStyle w:val="1"/>
        <w:keepLines/>
        <w:widowControl/>
        <w:numPr>
          <w:ilvl w:val="0"/>
          <w:numId w:val="46"/>
        </w:numPr>
        <w:tabs>
          <w:tab w:val="left" w:pos="851"/>
        </w:tabs>
        <w:overflowPunct w:val="0"/>
        <w:jc w:val="both"/>
        <w:rPr>
          <w:rFonts w:ascii="Arial" w:hAnsi="Arial" w:cs="Arial"/>
          <w:sz w:val="22"/>
          <w:szCs w:val="22"/>
        </w:rPr>
      </w:pPr>
      <w:r>
        <w:rPr>
          <w:rFonts w:ascii="Arial" w:hAnsi="Arial" w:cs="Arial"/>
          <w:sz w:val="22"/>
          <w:szCs w:val="22"/>
        </w:rPr>
        <w:lastRenderedPageBreak/>
        <w:t>Область применения</w:t>
      </w:r>
    </w:p>
    <w:p w:rsidR="007404AC" w:rsidRPr="00917817" w:rsidRDefault="007404AC" w:rsidP="007404AC"/>
    <w:p w:rsidR="00F32BAC" w:rsidRPr="00A1588C" w:rsidRDefault="00C50B2E" w:rsidP="00C915FC">
      <w:pPr>
        <w:ind w:firstLine="851"/>
        <w:jc w:val="both"/>
        <w:rPr>
          <w:rFonts w:ascii="Arial" w:hAnsi="Arial" w:cs="Arial"/>
          <w:sz w:val="22"/>
          <w:szCs w:val="22"/>
        </w:rPr>
      </w:pPr>
      <w:r w:rsidRPr="00917817">
        <w:rPr>
          <w:rFonts w:ascii="Arial" w:hAnsi="Arial" w:cs="Arial"/>
          <w:sz w:val="22"/>
          <w:szCs w:val="22"/>
        </w:rPr>
        <w:t xml:space="preserve">1.1 </w:t>
      </w:r>
      <w:r w:rsidR="00763440" w:rsidRPr="00763440">
        <w:rPr>
          <w:rFonts w:ascii="Arial" w:hAnsi="Arial" w:cs="Arial"/>
          <w:sz w:val="22"/>
          <w:szCs w:val="22"/>
          <w:highlight w:val="green"/>
        </w:rPr>
        <w:t>Настоящая инструкция определяет порядок применения марочной, бирочной и блокировочной систем при выполнении работ, связанных с эксплуатацией, техническим обслуживанием и ремонтом оборудования и механизмов с электроприводом, гидроприводом и пневмоприводом</w:t>
      </w:r>
      <w:r w:rsidR="00F32BAC" w:rsidRPr="00763440">
        <w:rPr>
          <w:rFonts w:ascii="Arial" w:hAnsi="Arial" w:cs="Arial"/>
          <w:sz w:val="22"/>
          <w:szCs w:val="22"/>
          <w:highlight w:val="green"/>
        </w:rPr>
        <w:t>.</w:t>
      </w:r>
    </w:p>
    <w:p w:rsidR="00A51E0F" w:rsidRPr="00A1588C" w:rsidRDefault="00C50B2E" w:rsidP="00C915FC">
      <w:pPr>
        <w:ind w:firstLine="851"/>
        <w:jc w:val="both"/>
        <w:rPr>
          <w:rFonts w:ascii="Arial" w:hAnsi="Arial" w:cs="Arial"/>
          <w:sz w:val="22"/>
          <w:szCs w:val="22"/>
        </w:rPr>
      </w:pPr>
      <w:r w:rsidRPr="00A1588C">
        <w:rPr>
          <w:rFonts w:ascii="Arial" w:hAnsi="Arial" w:cs="Arial"/>
          <w:sz w:val="22"/>
          <w:szCs w:val="22"/>
        </w:rPr>
        <w:t xml:space="preserve">1.2 </w:t>
      </w:r>
      <w:r w:rsidR="00A51E0F" w:rsidRPr="00A1588C">
        <w:rPr>
          <w:rFonts w:ascii="Arial" w:hAnsi="Arial" w:cs="Arial"/>
          <w:sz w:val="22"/>
          <w:szCs w:val="22"/>
        </w:rPr>
        <w:t xml:space="preserve">Настоящая </w:t>
      </w:r>
      <w:r w:rsidR="003E2EAF" w:rsidRPr="00A1588C">
        <w:rPr>
          <w:rFonts w:ascii="Arial" w:hAnsi="Arial" w:cs="Arial"/>
          <w:sz w:val="22"/>
          <w:szCs w:val="22"/>
        </w:rPr>
        <w:t>инструкция</w:t>
      </w:r>
      <w:r w:rsidR="00A51E0F" w:rsidRPr="00A1588C">
        <w:rPr>
          <w:rFonts w:ascii="Arial" w:hAnsi="Arial" w:cs="Arial"/>
          <w:sz w:val="22"/>
          <w:szCs w:val="22"/>
        </w:rPr>
        <w:t xml:space="preserve"> обязательна для применения:</w:t>
      </w:r>
    </w:p>
    <w:p w:rsidR="00A51E0F" w:rsidRPr="00A1588C" w:rsidRDefault="00A51E0F" w:rsidP="00C915FC">
      <w:pPr>
        <w:ind w:firstLine="851"/>
        <w:jc w:val="both"/>
        <w:rPr>
          <w:rFonts w:ascii="Arial" w:hAnsi="Arial" w:cs="Arial"/>
          <w:sz w:val="22"/>
          <w:szCs w:val="22"/>
        </w:rPr>
      </w:pPr>
      <w:r w:rsidRPr="00A1588C">
        <w:rPr>
          <w:rFonts w:ascii="Arial" w:hAnsi="Arial" w:cs="Arial"/>
          <w:sz w:val="22"/>
          <w:szCs w:val="22"/>
        </w:rPr>
        <w:t xml:space="preserve">а) </w:t>
      </w:r>
      <w:r w:rsidR="003E2EAF" w:rsidRPr="00A1588C">
        <w:rPr>
          <w:rFonts w:ascii="Arial" w:hAnsi="Arial" w:cs="Arial"/>
          <w:sz w:val="22"/>
          <w:szCs w:val="22"/>
        </w:rPr>
        <w:t>структурными подразделениями ОАО «Северсталь-метиз»</w:t>
      </w:r>
      <w:r w:rsidRPr="00A1588C">
        <w:rPr>
          <w:rFonts w:ascii="Arial" w:hAnsi="Arial" w:cs="Arial"/>
          <w:sz w:val="22"/>
          <w:szCs w:val="22"/>
        </w:rPr>
        <w:t>;</w:t>
      </w:r>
    </w:p>
    <w:p w:rsidR="00A51E0F" w:rsidRPr="00A1588C" w:rsidRDefault="00A51E0F" w:rsidP="00C915FC">
      <w:pPr>
        <w:ind w:firstLine="851"/>
        <w:jc w:val="both"/>
        <w:rPr>
          <w:rFonts w:ascii="Arial" w:hAnsi="Arial" w:cs="Arial"/>
          <w:sz w:val="22"/>
          <w:szCs w:val="22"/>
        </w:rPr>
      </w:pPr>
      <w:r w:rsidRPr="00A1588C">
        <w:rPr>
          <w:rFonts w:ascii="Arial" w:hAnsi="Arial" w:cs="Arial"/>
          <w:sz w:val="22"/>
          <w:szCs w:val="22"/>
        </w:rPr>
        <w:t>б) подрядными и субподрядными организациями, вып</w:t>
      </w:r>
      <w:r w:rsidR="00A1588C" w:rsidRPr="00A1588C">
        <w:rPr>
          <w:rFonts w:ascii="Arial" w:hAnsi="Arial" w:cs="Arial"/>
          <w:sz w:val="22"/>
          <w:szCs w:val="22"/>
        </w:rPr>
        <w:t>олняющими работы на территории ОАО «Северсталь-метиз»</w:t>
      </w:r>
      <w:r w:rsidR="00C50B2E" w:rsidRPr="00A1588C">
        <w:rPr>
          <w:rFonts w:ascii="Arial" w:hAnsi="Arial" w:cs="Arial"/>
          <w:sz w:val="22"/>
          <w:szCs w:val="22"/>
        </w:rPr>
        <w:t>;</w:t>
      </w:r>
    </w:p>
    <w:p w:rsidR="00A51E0F" w:rsidRPr="00A1588C" w:rsidRDefault="00A51E0F" w:rsidP="00C915FC">
      <w:pPr>
        <w:ind w:firstLine="851"/>
        <w:jc w:val="both"/>
        <w:rPr>
          <w:rFonts w:ascii="Arial" w:hAnsi="Arial" w:cs="Arial"/>
          <w:sz w:val="22"/>
          <w:szCs w:val="22"/>
        </w:rPr>
      </w:pPr>
      <w:r w:rsidRPr="00A1588C">
        <w:rPr>
          <w:rFonts w:ascii="Arial" w:hAnsi="Arial" w:cs="Arial"/>
          <w:sz w:val="22"/>
          <w:szCs w:val="22"/>
        </w:rPr>
        <w:t xml:space="preserve">в) сторонними организациями при передаче им </w:t>
      </w:r>
      <w:r w:rsidR="00C50B2E" w:rsidRPr="00A1588C">
        <w:rPr>
          <w:rFonts w:ascii="Arial" w:hAnsi="Arial" w:cs="Arial"/>
          <w:sz w:val="22"/>
          <w:szCs w:val="22"/>
        </w:rPr>
        <w:t>в аренду</w:t>
      </w:r>
      <w:r w:rsidRPr="00A1588C">
        <w:rPr>
          <w:rFonts w:ascii="Arial" w:hAnsi="Arial" w:cs="Arial"/>
          <w:sz w:val="22"/>
          <w:szCs w:val="22"/>
        </w:rPr>
        <w:t xml:space="preserve"> механизмов, на которые распространяются требования </w:t>
      </w:r>
      <w:r w:rsidR="00E91720" w:rsidRPr="00A1588C">
        <w:rPr>
          <w:rFonts w:ascii="Arial" w:hAnsi="Arial" w:cs="Arial"/>
          <w:sz w:val="22"/>
          <w:szCs w:val="22"/>
        </w:rPr>
        <w:t xml:space="preserve">настоящей </w:t>
      </w:r>
      <w:r w:rsidR="00A1588C" w:rsidRPr="00A1588C">
        <w:rPr>
          <w:rFonts w:ascii="Arial" w:hAnsi="Arial" w:cs="Arial"/>
          <w:sz w:val="22"/>
          <w:szCs w:val="22"/>
        </w:rPr>
        <w:t>инструкции</w:t>
      </w:r>
      <w:r w:rsidRPr="00A1588C">
        <w:rPr>
          <w:rFonts w:ascii="Arial" w:hAnsi="Arial" w:cs="Arial"/>
          <w:sz w:val="22"/>
          <w:szCs w:val="22"/>
        </w:rPr>
        <w:t>.</w:t>
      </w:r>
    </w:p>
    <w:p w:rsidR="00423670" w:rsidRPr="00A1588C" w:rsidRDefault="00C50B2E" w:rsidP="00C915FC">
      <w:pPr>
        <w:ind w:firstLine="851"/>
        <w:jc w:val="both"/>
        <w:rPr>
          <w:rFonts w:ascii="Arial" w:hAnsi="Arial" w:cs="Arial"/>
          <w:sz w:val="22"/>
          <w:szCs w:val="22"/>
        </w:rPr>
      </w:pPr>
      <w:r w:rsidRPr="00A1588C">
        <w:rPr>
          <w:rFonts w:ascii="Arial" w:hAnsi="Arial" w:cs="Arial"/>
          <w:sz w:val="22"/>
          <w:szCs w:val="22"/>
        </w:rPr>
        <w:t xml:space="preserve">1.3 </w:t>
      </w:r>
      <w:r w:rsidR="00423670" w:rsidRPr="00A1588C">
        <w:rPr>
          <w:rFonts w:ascii="Arial" w:hAnsi="Arial" w:cs="Arial"/>
          <w:sz w:val="22"/>
          <w:szCs w:val="22"/>
        </w:rPr>
        <w:t>Требования блокировочной системы</w:t>
      </w:r>
      <w:r w:rsidR="004732E0">
        <w:rPr>
          <w:rFonts w:ascii="Arial" w:hAnsi="Arial" w:cs="Arial"/>
          <w:sz w:val="22"/>
          <w:szCs w:val="22"/>
        </w:rPr>
        <w:t xml:space="preserve"> </w:t>
      </w:r>
      <w:r w:rsidR="004732E0" w:rsidRPr="009E7466">
        <w:rPr>
          <w:rFonts w:ascii="Arial" w:hAnsi="Arial" w:cs="Arial"/>
          <w:sz w:val="22"/>
          <w:szCs w:val="22"/>
        </w:rPr>
        <w:t>(приложение К)</w:t>
      </w:r>
      <w:r w:rsidR="00423670" w:rsidRPr="00A1588C">
        <w:rPr>
          <w:rFonts w:ascii="Arial" w:hAnsi="Arial" w:cs="Arial"/>
          <w:sz w:val="22"/>
          <w:szCs w:val="22"/>
        </w:rPr>
        <w:t xml:space="preserve">, определенные настоящей </w:t>
      </w:r>
      <w:r w:rsidR="00A1588C" w:rsidRPr="00A1588C">
        <w:rPr>
          <w:rFonts w:ascii="Arial" w:hAnsi="Arial" w:cs="Arial"/>
          <w:sz w:val="22"/>
          <w:szCs w:val="22"/>
        </w:rPr>
        <w:t>инструкцией</w:t>
      </w:r>
      <w:r w:rsidR="004732E0">
        <w:rPr>
          <w:rFonts w:ascii="Arial" w:hAnsi="Arial" w:cs="Arial"/>
          <w:sz w:val="22"/>
          <w:szCs w:val="22"/>
        </w:rPr>
        <w:t>,</w:t>
      </w:r>
      <w:r w:rsidR="00423670" w:rsidRPr="00A1588C">
        <w:rPr>
          <w:rFonts w:ascii="Arial" w:hAnsi="Arial" w:cs="Arial"/>
          <w:sz w:val="22"/>
          <w:szCs w:val="22"/>
        </w:rPr>
        <w:t xml:space="preserve"> носят </w:t>
      </w:r>
      <w:r w:rsidR="00423670" w:rsidRPr="00F54126">
        <w:rPr>
          <w:rFonts w:ascii="Arial" w:hAnsi="Arial" w:cs="Arial"/>
          <w:sz w:val="22"/>
          <w:szCs w:val="22"/>
        </w:rPr>
        <w:t>рекомендательный характер.</w:t>
      </w:r>
      <w:r w:rsidR="0089524F" w:rsidRPr="00F54126">
        <w:rPr>
          <w:rFonts w:ascii="Arial" w:hAnsi="Arial" w:cs="Arial"/>
          <w:sz w:val="22"/>
          <w:szCs w:val="22"/>
        </w:rPr>
        <w:t xml:space="preserve"> Решение о внедрении </w:t>
      </w:r>
      <w:r w:rsidR="00CB25B5" w:rsidRPr="00F54126">
        <w:rPr>
          <w:rFonts w:ascii="Arial" w:hAnsi="Arial" w:cs="Arial"/>
          <w:sz w:val="22"/>
          <w:szCs w:val="22"/>
        </w:rPr>
        <w:t xml:space="preserve">блокировочной системы </w:t>
      </w:r>
      <w:r w:rsidR="0089524F" w:rsidRPr="00F54126">
        <w:rPr>
          <w:rFonts w:ascii="Arial" w:hAnsi="Arial" w:cs="Arial"/>
          <w:sz w:val="22"/>
          <w:szCs w:val="22"/>
        </w:rPr>
        <w:t>в подразделении или на отдельн</w:t>
      </w:r>
      <w:r w:rsidR="00CB25B5" w:rsidRPr="00F54126">
        <w:rPr>
          <w:rFonts w:ascii="Arial" w:hAnsi="Arial" w:cs="Arial"/>
          <w:sz w:val="22"/>
          <w:szCs w:val="22"/>
        </w:rPr>
        <w:t>ы</w:t>
      </w:r>
      <w:r w:rsidR="006D0120" w:rsidRPr="00F54126">
        <w:rPr>
          <w:rFonts w:ascii="Arial" w:hAnsi="Arial" w:cs="Arial"/>
          <w:sz w:val="22"/>
          <w:szCs w:val="22"/>
        </w:rPr>
        <w:t>х его участках принимается</w:t>
      </w:r>
      <w:r w:rsidR="0089524F" w:rsidRPr="00F54126">
        <w:rPr>
          <w:rFonts w:ascii="Arial" w:hAnsi="Arial" w:cs="Arial"/>
          <w:sz w:val="22"/>
          <w:szCs w:val="22"/>
        </w:rPr>
        <w:t xml:space="preserve"> руководителем структурного подразделения.</w:t>
      </w:r>
      <w:r w:rsidR="00423670" w:rsidRPr="00A1588C">
        <w:rPr>
          <w:rFonts w:ascii="Arial" w:hAnsi="Arial" w:cs="Arial"/>
          <w:spacing w:val="2"/>
          <w:position w:val="2"/>
          <w:sz w:val="22"/>
          <w:szCs w:val="22"/>
        </w:rPr>
        <w:t xml:space="preserve"> </w:t>
      </w:r>
    </w:p>
    <w:p w:rsidR="00F32BAC" w:rsidRDefault="00423670" w:rsidP="00C915FC">
      <w:pPr>
        <w:ind w:firstLine="851"/>
        <w:jc w:val="both"/>
        <w:rPr>
          <w:rFonts w:ascii="Arial" w:hAnsi="Arial" w:cs="Arial"/>
          <w:sz w:val="22"/>
          <w:szCs w:val="22"/>
        </w:rPr>
      </w:pPr>
      <w:r w:rsidRPr="007228FD">
        <w:rPr>
          <w:rFonts w:ascii="Arial" w:hAnsi="Arial" w:cs="Arial"/>
          <w:sz w:val="22"/>
          <w:szCs w:val="22"/>
        </w:rPr>
        <w:t xml:space="preserve">1.4 </w:t>
      </w:r>
      <w:r w:rsidR="00A51E0F" w:rsidRPr="007228FD">
        <w:rPr>
          <w:rFonts w:ascii="Arial" w:hAnsi="Arial" w:cs="Arial"/>
          <w:sz w:val="22"/>
          <w:szCs w:val="22"/>
        </w:rPr>
        <w:t xml:space="preserve">Настоящая </w:t>
      </w:r>
      <w:r w:rsidR="00A1588C" w:rsidRPr="007228FD">
        <w:rPr>
          <w:rFonts w:ascii="Arial" w:hAnsi="Arial" w:cs="Arial"/>
          <w:sz w:val="22"/>
          <w:szCs w:val="22"/>
        </w:rPr>
        <w:t>инструкция</w:t>
      </w:r>
      <w:r w:rsidR="00A51E0F" w:rsidRPr="007228FD">
        <w:rPr>
          <w:rFonts w:ascii="Arial" w:hAnsi="Arial" w:cs="Arial"/>
          <w:sz w:val="22"/>
          <w:szCs w:val="22"/>
        </w:rPr>
        <w:t xml:space="preserve"> не определяет порядок выполнения работ, связанных с эксплуатацией, техническим обслуживанием и ремонтом </w:t>
      </w:r>
      <w:r w:rsidR="00F32BAC" w:rsidRPr="007228FD">
        <w:rPr>
          <w:rFonts w:ascii="Arial" w:hAnsi="Arial" w:cs="Arial"/>
          <w:sz w:val="22"/>
          <w:szCs w:val="22"/>
        </w:rPr>
        <w:t>электроинструмента, пневмоинструмента и ручных электрических машин</w:t>
      </w:r>
      <w:r w:rsidR="00BB5850" w:rsidRPr="007228FD">
        <w:rPr>
          <w:rFonts w:ascii="Arial" w:hAnsi="Arial" w:cs="Arial"/>
          <w:sz w:val="22"/>
          <w:szCs w:val="22"/>
        </w:rPr>
        <w:t>, переносных, передвижных электроприемников</w:t>
      </w:r>
      <w:r w:rsidR="00F32BAC" w:rsidRPr="007228FD">
        <w:rPr>
          <w:rFonts w:ascii="Arial" w:hAnsi="Arial" w:cs="Arial"/>
          <w:sz w:val="22"/>
          <w:szCs w:val="22"/>
        </w:rPr>
        <w:t>.</w:t>
      </w:r>
    </w:p>
    <w:p w:rsidR="00763440" w:rsidRPr="007228FD" w:rsidRDefault="00763440" w:rsidP="00C915FC">
      <w:pPr>
        <w:ind w:firstLine="851"/>
        <w:jc w:val="both"/>
        <w:rPr>
          <w:rFonts w:ascii="Arial" w:hAnsi="Arial" w:cs="Arial"/>
          <w:sz w:val="22"/>
          <w:szCs w:val="22"/>
        </w:rPr>
      </w:pPr>
      <w:r w:rsidRPr="00763440">
        <w:rPr>
          <w:rFonts w:ascii="Arial" w:hAnsi="Arial" w:cs="Arial"/>
          <w:sz w:val="22"/>
          <w:szCs w:val="22"/>
        </w:rPr>
        <w:t xml:space="preserve">1.5 </w:t>
      </w:r>
      <w:r w:rsidRPr="00763440">
        <w:rPr>
          <w:rFonts w:ascii="Arial" w:hAnsi="Arial" w:cs="Arial"/>
          <w:sz w:val="22"/>
          <w:szCs w:val="22"/>
          <w:highlight w:val="green"/>
        </w:rPr>
        <w:t>Настоящая инструкция разработана в целях исполнения требований ФНП «Правила безопасности опасных производственных объектов, на которых используются подъемные сооружения», ФНП «Обеспечение промышленной безопасности при организации работ на опасных производственных объектах горно-металлургической промышленности» и других нормативно правовых актов РФ</w:t>
      </w:r>
    </w:p>
    <w:p w:rsidR="00400988" w:rsidRPr="007228FD" w:rsidRDefault="00400988" w:rsidP="00C915FC">
      <w:pPr>
        <w:pStyle w:val="1"/>
        <w:keepLines/>
        <w:widowControl/>
        <w:tabs>
          <w:tab w:val="num" w:pos="562"/>
          <w:tab w:val="left" w:pos="851"/>
        </w:tabs>
        <w:overflowPunct w:val="0"/>
        <w:ind w:firstLine="851"/>
        <w:jc w:val="both"/>
        <w:rPr>
          <w:rFonts w:ascii="Arial" w:hAnsi="Arial" w:cs="Arial"/>
          <w:sz w:val="22"/>
          <w:szCs w:val="22"/>
        </w:rPr>
      </w:pPr>
    </w:p>
    <w:p w:rsidR="00F32BAC" w:rsidRPr="007228FD" w:rsidRDefault="00C915FC" w:rsidP="00C915FC">
      <w:pPr>
        <w:pStyle w:val="1"/>
        <w:keepLines/>
        <w:widowControl/>
        <w:tabs>
          <w:tab w:val="num" w:pos="562"/>
          <w:tab w:val="left" w:pos="851"/>
        </w:tabs>
        <w:overflowPunct w:val="0"/>
        <w:ind w:firstLine="851"/>
        <w:jc w:val="both"/>
        <w:rPr>
          <w:rFonts w:ascii="Arial" w:hAnsi="Arial" w:cs="Arial"/>
          <w:sz w:val="22"/>
          <w:szCs w:val="22"/>
        </w:rPr>
      </w:pPr>
      <w:r w:rsidRPr="007228FD">
        <w:rPr>
          <w:rFonts w:ascii="Arial" w:hAnsi="Arial" w:cs="Arial"/>
          <w:sz w:val="22"/>
          <w:szCs w:val="22"/>
        </w:rPr>
        <w:t>2</w:t>
      </w:r>
      <w:r w:rsidR="00F32BAC" w:rsidRPr="007228FD">
        <w:rPr>
          <w:rFonts w:ascii="Arial" w:hAnsi="Arial" w:cs="Arial"/>
          <w:sz w:val="22"/>
          <w:szCs w:val="22"/>
        </w:rPr>
        <w:t xml:space="preserve"> Те</w:t>
      </w:r>
      <w:r w:rsidR="00A703CD" w:rsidRPr="007228FD">
        <w:rPr>
          <w:rFonts w:ascii="Arial" w:hAnsi="Arial" w:cs="Arial"/>
          <w:sz w:val="22"/>
          <w:szCs w:val="22"/>
        </w:rPr>
        <w:t>рмины, определения и сокращения</w:t>
      </w:r>
    </w:p>
    <w:p w:rsidR="007404AC" w:rsidRPr="007228FD" w:rsidRDefault="007404AC" w:rsidP="007404AC"/>
    <w:p w:rsidR="00F560F0" w:rsidRPr="007228FD" w:rsidRDefault="00F32BAC" w:rsidP="00347CA4">
      <w:pPr>
        <w:ind w:firstLine="851"/>
        <w:jc w:val="both"/>
        <w:rPr>
          <w:rFonts w:ascii="Arial" w:hAnsi="Arial" w:cs="Arial"/>
          <w:sz w:val="22"/>
          <w:szCs w:val="22"/>
        </w:rPr>
      </w:pPr>
      <w:r w:rsidRPr="007228FD">
        <w:rPr>
          <w:rFonts w:ascii="Arial" w:hAnsi="Arial" w:cs="Arial"/>
          <w:sz w:val="22"/>
          <w:szCs w:val="22"/>
        </w:rPr>
        <w:t xml:space="preserve">В настоящей </w:t>
      </w:r>
      <w:r w:rsidR="00A1588C" w:rsidRPr="007228FD">
        <w:rPr>
          <w:rFonts w:ascii="Arial" w:hAnsi="Arial" w:cs="Arial"/>
          <w:sz w:val="22"/>
          <w:szCs w:val="22"/>
        </w:rPr>
        <w:t>инструкции</w:t>
      </w:r>
      <w:r w:rsidRPr="007228FD">
        <w:rPr>
          <w:rFonts w:ascii="Arial" w:hAnsi="Arial" w:cs="Arial"/>
          <w:sz w:val="22"/>
          <w:szCs w:val="22"/>
        </w:rPr>
        <w:t xml:space="preserve"> применяются следующие термины с </w:t>
      </w:r>
      <w:r w:rsidR="00347CA4" w:rsidRPr="007228FD">
        <w:rPr>
          <w:rFonts w:ascii="Arial" w:hAnsi="Arial" w:cs="Arial"/>
          <w:sz w:val="22"/>
          <w:szCs w:val="22"/>
        </w:rPr>
        <w:t>соответствующими определениями:</w:t>
      </w:r>
    </w:p>
    <w:p w:rsidR="00E17AF3" w:rsidRPr="00277A4A" w:rsidRDefault="00347CA4" w:rsidP="00347CA4">
      <w:pPr>
        <w:ind w:firstLine="851"/>
        <w:jc w:val="both"/>
        <w:rPr>
          <w:rFonts w:ascii="Arial" w:hAnsi="Arial" w:cs="Arial"/>
          <w:sz w:val="22"/>
          <w:szCs w:val="22"/>
        </w:rPr>
      </w:pPr>
      <w:r w:rsidRPr="007228FD">
        <w:rPr>
          <w:rFonts w:ascii="Arial" w:hAnsi="Arial" w:cs="Arial"/>
          <w:sz w:val="22"/>
          <w:szCs w:val="22"/>
        </w:rPr>
        <w:t xml:space="preserve">2.1 </w:t>
      </w:r>
      <w:r w:rsidR="00F32BAC" w:rsidRPr="007228FD">
        <w:rPr>
          <w:rFonts w:ascii="Arial" w:hAnsi="Arial" w:cs="Arial"/>
          <w:sz w:val="22"/>
          <w:szCs w:val="22"/>
        </w:rPr>
        <w:t>Бирочная система –</w:t>
      </w:r>
      <w:r w:rsidR="00096027" w:rsidRPr="007228FD">
        <w:rPr>
          <w:rFonts w:ascii="Arial" w:hAnsi="Arial" w:cs="Arial"/>
          <w:sz w:val="22"/>
          <w:szCs w:val="22"/>
        </w:rPr>
        <w:t xml:space="preserve"> </w:t>
      </w:r>
      <w:r w:rsidR="00F32BAC" w:rsidRPr="007228FD">
        <w:rPr>
          <w:rFonts w:ascii="Arial" w:hAnsi="Arial" w:cs="Arial"/>
          <w:sz w:val="22"/>
          <w:szCs w:val="22"/>
        </w:rPr>
        <w:t xml:space="preserve">система допуска к работам, связанным с эксплуатацией, техническим </w:t>
      </w:r>
      <w:r w:rsidR="00F32BAC" w:rsidRPr="00277A4A">
        <w:rPr>
          <w:rFonts w:ascii="Arial" w:hAnsi="Arial" w:cs="Arial"/>
          <w:sz w:val="22"/>
          <w:szCs w:val="22"/>
        </w:rPr>
        <w:t>обслуживанием и ремонтом оборудования и механизмов с электроприводом, гидроприводом и пневмоприводом, направленная на обеспечение безопасной организации труда и установление правильных производственных отношений между лицами, выполняющими эти работы.</w:t>
      </w:r>
    </w:p>
    <w:p w:rsidR="00E17AF3" w:rsidRPr="00192E95" w:rsidRDefault="00C915FC" w:rsidP="00347CA4">
      <w:pPr>
        <w:ind w:firstLine="851"/>
        <w:jc w:val="both"/>
        <w:rPr>
          <w:rFonts w:ascii="Arial" w:hAnsi="Arial" w:cs="Arial"/>
          <w:sz w:val="22"/>
          <w:szCs w:val="22"/>
        </w:rPr>
      </w:pPr>
      <w:r w:rsidRPr="00277A4A">
        <w:rPr>
          <w:rFonts w:ascii="Arial" w:hAnsi="Arial" w:cs="Arial"/>
          <w:sz w:val="22"/>
          <w:szCs w:val="22"/>
        </w:rPr>
        <w:t>2</w:t>
      </w:r>
      <w:r w:rsidR="00E17AF3" w:rsidRPr="00277A4A">
        <w:rPr>
          <w:rFonts w:ascii="Arial" w:hAnsi="Arial" w:cs="Arial"/>
          <w:sz w:val="22"/>
          <w:szCs w:val="22"/>
        </w:rPr>
        <w:t xml:space="preserve">.2 Блокировочная </w:t>
      </w:r>
      <w:r w:rsidR="00E17AF3" w:rsidRPr="00192E95">
        <w:rPr>
          <w:rFonts w:ascii="Arial" w:hAnsi="Arial" w:cs="Arial"/>
          <w:sz w:val="22"/>
          <w:szCs w:val="22"/>
        </w:rPr>
        <w:t>система - система организации работ по ремонту и обслуживани</w:t>
      </w:r>
      <w:r w:rsidR="00277A4A" w:rsidRPr="00192E95">
        <w:rPr>
          <w:rFonts w:ascii="Arial" w:hAnsi="Arial" w:cs="Arial"/>
          <w:sz w:val="22"/>
          <w:szCs w:val="22"/>
        </w:rPr>
        <w:t>ю</w:t>
      </w:r>
      <w:r w:rsidR="00E17AF3" w:rsidRPr="00192E95">
        <w:rPr>
          <w:rFonts w:ascii="Arial" w:hAnsi="Arial" w:cs="Arial"/>
          <w:sz w:val="22"/>
          <w:szCs w:val="22"/>
        </w:rPr>
        <w:t xml:space="preserve"> оборудования, требующих остановки оборудования и (или) отключения обор</w:t>
      </w:r>
      <w:r w:rsidR="006D0120" w:rsidRPr="00192E95">
        <w:rPr>
          <w:rFonts w:ascii="Arial" w:hAnsi="Arial" w:cs="Arial"/>
          <w:sz w:val="22"/>
          <w:szCs w:val="22"/>
        </w:rPr>
        <w:t>удования от источников энергии,</w:t>
      </w:r>
      <w:r w:rsidR="00E17AF3" w:rsidRPr="00192E95">
        <w:rPr>
          <w:rFonts w:ascii="Arial" w:hAnsi="Arial" w:cs="Arial"/>
          <w:sz w:val="22"/>
          <w:szCs w:val="22"/>
        </w:rPr>
        <w:t xml:space="preserve"> предусматривающая использование замка в качестве основного блокирующего средства для обеспечения безопасности проводимых работ. </w:t>
      </w:r>
    </w:p>
    <w:p w:rsidR="00347CA4" w:rsidRDefault="00347CA4" w:rsidP="00347CA4">
      <w:pPr>
        <w:pStyle w:val="af"/>
        <w:ind w:firstLine="851"/>
        <w:jc w:val="both"/>
        <w:rPr>
          <w:rFonts w:ascii="Arial" w:hAnsi="Arial" w:cs="Arial"/>
          <w:spacing w:val="0"/>
          <w:sz w:val="22"/>
          <w:szCs w:val="22"/>
        </w:rPr>
      </w:pPr>
      <w:r w:rsidRPr="00192E95">
        <w:rPr>
          <w:rFonts w:ascii="Arial" w:hAnsi="Arial" w:cs="Arial"/>
          <w:sz w:val="22"/>
          <w:szCs w:val="22"/>
        </w:rPr>
        <w:t xml:space="preserve">2.3 </w:t>
      </w:r>
      <w:r w:rsidR="00EF02D6" w:rsidRPr="00763440">
        <w:rPr>
          <w:rFonts w:ascii="Arial" w:hAnsi="Arial" w:cs="Arial"/>
          <w:spacing w:val="0"/>
          <w:sz w:val="22"/>
          <w:szCs w:val="22"/>
          <w:highlight w:val="green"/>
        </w:rPr>
        <w:t>Ключ-</w:t>
      </w:r>
      <w:r w:rsidRPr="00763440">
        <w:rPr>
          <w:rFonts w:ascii="Arial" w:hAnsi="Arial" w:cs="Arial"/>
          <w:spacing w:val="0"/>
          <w:sz w:val="22"/>
          <w:szCs w:val="22"/>
          <w:highlight w:val="green"/>
        </w:rPr>
        <w:t>бирка (ключ с навешенной биркой)</w:t>
      </w:r>
      <w:r w:rsidR="00763440" w:rsidRPr="00763440">
        <w:rPr>
          <w:rFonts w:ascii="Arial" w:hAnsi="Arial" w:cs="Arial"/>
          <w:spacing w:val="0"/>
          <w:sz w:val="22"/>
          <w:szCs w:val="22"/>
          <w:highlight w:val="green"/>
        </w:rPr>
        <w:t>, электронная ключ-бирка</w:t>
      </w:r>
      <w:r w:rsidRPr="00763440">
        <w:rPr>
          <w:rFonts w:ascii="Arial" w:hAnsi="Arial" w:cs="Arial"/>
          <w:spacing w:val="0"/>
          <w:sz w:val="22"/>
          <w:szCs w:val="22"/>
          <w:highlight w:val="green"/>
        </w:rPr>
        <w:t xml:space="preserve"> предназначен</w:t>
      </w:r>
      <w:r w:rsidR="00763440">
        <w:rPr>
          <w:rFonts w:ascii="Arial" w:hAnsi="Arial" w:cs="Arial"/>
          <w:spacing w:val="0"/>
          <w:sz w:val="22"/>
          <w:szCs w:val="22"/>
          <w:highlight w:val="green"/>
        </w:rPr>
        <w:t>ы</w:t>
      </w:r>
      <w:r w:rsidRPr="00763440">
        <w:rPr>
          <w:rFonts w:ascii="Arial" w:hAnsi="Arial" w:cs="Arial"/>
          <w:spacing w:val="0"/>
          <w:sz w:val="22"/>
          <w:szCs w:val="22"/>
          <w:highlight w:val="green"/>
        </w:rPr>
        <w:t xml:space="preserve"> для подготовки цепей управления электроприводов механизмов к включению или отключению с помощью замка – выключателя, устанавливаемого на пультах управления механизмами, а также цепей управления с помощью электромагнитов и гидро-, пневмораспределителей</w:t>
      </w:r>
      <w:r w:rsidRPr="00192E95">
        <w:rPr>
          <w:rFonts w:ascii="Arial" w:hAnsi="Arial" w:cs="Arial"/>
          <w:spacing w:val="0"/>
          <w:sz w:val="22"/>
          <w:szCs w:val="22"/>
        </w:rPr>
        <w:t>.</w:t>
      </w:r>
    </w:p>
    <w:p w:rsidR="007A559C" w:rsidRPr="00192E95" w:rsidRDefault="00EF02D6" w:rsidP="007A559C">
      <w:pPr>
        <w:pStyle w:val="af"/>
        <w:ind w:firstLine="851"/>
        <w:jc w:val="both"/>
        <w:rPr>
          <w:rFonts w:ascii="Arial" w:hAnsi="Arial" w:cs="Arial"/>
          <w:spacing w:val="0"/>
          <w:sz w:val="22"/>
          <w:szCs w:val="22"/>
        </w:rPr>
      </w:pPr>
      <w:r w:rsidRPr="00F54126">
        <w:rPr>
          <w:rFonts w:ascii="Arial" w:hAnsi="Arial" w:cs="Arial"/>
          <w:spacing w:val="0"/>
          <w:sz w:val="22"/>
          <w:szCs w:val="22"/>
        </w:rPr>
        <w:t xml:space="preserve">2.4 </w:t>
      </w:r>
      <w:r w:rsidRPr="00F3719A">
        <w:rPr>
          <w:rFonts w:ascii="Arial" w:hAnsi="Arial" w:cs="Arial"/>
          <w:spacing w:val="0"/>
          <w:sz w:val="22"/>
          <w:szCs w:val="22"/>
          <w:highlight w:val="green"/>
        </w:rPr>
        <w:t>Ключ-марка</w:t>
      </w:r>
      <w:r w:rsidR="00763440" w:rsidRPr="00F3719A">
        <w:rPr>
          <w:rFonts w:ascii="Arial" w:hAnsi="Arial" w:cs="Arial"/>
          <w:spacing w:val="0"/>
          <w:sz w:val="22"/>
          <w:szCs w:val="22"/>
          <w:highlight w:val="green"/>
        </w:rPr>
        <w:t>, электронная ключ-марка</w:t>
      </w:r>
      <w:r w:rsidRPr="00F3719A">
        <w:rPr>
          <w:rFonts w:ascii="Arial" w:hAnsi="Arial" w:cs="Arial"/>
          <w:spacing w:val="0"/>
          <w:sz w:val="22"/>
          <w:szCs w:val="22"/>
          <w:highlight w:val="green"/>
        </w:rPr>
        <w:t xml:space="preserve"> – ключ, предназначенный</w:t>
      </w:r>
      <w:r w:rsidR="00F3719A">
        <w:rPr>
          <w:rFonts w:ascii="Arial" w:hAnsi="Arial" w:cs="Arial"/>
          <w:spacing w:val="0"/>
          <w:sz w:val="22"/>
          <w:szCs w:val="22"/>
          <w:highlight w:val="green"/>
        </w:rPr>
        <w:t xml:space="preserve"> (запрограммированный)</w:t>
      </w:r>
      <w:r w:rsidRPr="00F3719A">
        <w:rPr>
          <w:rFonts w:ascii="Arial" w:hAnsi="Arial" w:cs="Arial"/>
          <w:spacing w:val="0"/>
          <w:sz w:val="22"/>
          <w:szCs w:val="22"/>
          <w:highlight w:val="green"/>
        </w:rPr>
        <w:t xml:space="preserve"> для открытия замка от ящика</w:t>
      </w:r>
      <w:r w:rsidR="00763440" w:rsidRPr="00F3719A">
        <w:rPr>
          <w:rFonts w:ascii="Arial" w:hAnsi="Arial" w:cs="Arial"/>
          <w:spacing w:val="0"/>
          <w:sz w:val="22"/>
          <w:szCs w:val="22"/>
          <w:highlight w:val="green"/>
        </w:rPr>
        <w:t>, электронной ключницы</w:t>
      </w:r>
      <w:r w:rsidRPr="00F3719A">
        <w:rPr>
          <w:rFonts w:ascii="Arial" w:hAnsi="Arial" w:cs="Arial"/>
          <w:spacing w:val="0"/>
          <w:sz w:val="22"/>
          <w:szCs w:val="22"/>
          <w:highlight w:val="green"/>
        </w:rPr>
        <w:t xml:space="preserve"> с ключ-бирками, </w:t>
      </w:r>
      <w:r w:rsidR="00F54126" w:rsidRPr="00F3719A">
        <w:rPr>
          <w:rFonts w:ascii="Arial" w:hAnsi="Arial" w:cs="Arial"/>
          <w:spacing w:val="0"/>
          <w:sz w:val="22"/>
          <w:szCs w:val="22"/>
          <w:highlight w:val="green"/>
        </w:rPr>
        <w:t>которы</w:t>
      </w:r>
      <w:r w:rsidR="00763440" w:rsidRPr="00F3719A">
        <w:rPr>
          <w:rFonts w:ascii="Arial" w:hAnsi="Arial" w:cs="Arial"/>
          <w:spacing w:val="0"/>
          <w:sz w:val="22"/>
          <w:szCs w:val="22"/>
          <w:highlight w:val="green"/>
        </w:rPr>
        <w:t>е</w:t>
      </w:r>
      <w:r w:rsidR="00F54126" w:rsidRPr="00F3719A">
        <w:rPr>
          <w:rFonts w:ascii="Arial" w:hAnsi="Arial" w:cs="Arial"/>
          <w:spacing w:val="0"/>
          <w:sz w:val="22"/>
          <w:szCs w:val="22"/>
          <w:highlight w:val="green"/>
        </w:rPr>
        <w:t xml:space="preserve"> размещ</w:t>
      </w:r>
      <w:r w:rsidR="00763440" w:rsidRPr="00F3719A">
        <w:rPr>
          <w:rFonts w:ascii="Arial" w:hAnsi="Arial" w:cs="Arial"/>
          <w:spacing w:val="0"/>
          <w:sz w:val="22"/>
          <w:szCs w:val="22"/>
          <w:highlight w:val="green"/>
        </w:rPr>
        <w:t>е</w:t>
      </w:r>
      <w:r w:rsidRPr="00F3719A">
        <w:rPr>
          <w:rFonts w:ascii="Arial" w:hAnsi="Arial" w:cs="Arial"/>
          <w:spacing w:val="0"/>
          <w:sz w:val="22"/>
          <w:szCs w:val="22"/>
          <w:highlight w:val="green"/>
        </w:rPr>
        <w:t>н</w:t>
      </w:r>
      <w:r w:rsidR="00763440" w:rsidRPr="00F3719A">
        <w:rPr>
          <w:rFonts w:ascii="Arial" w:hAnsi="Arial" w:cs="Arial"/>
          <w:spacing w:val="0"/>
          <w:sz w:val="22"/>
          <w:szCs w:val="22"/>
          <w:highlight w:val="green"/>
        </w:rPr>
        <w:t>ы</w:t>
      </w:r>
      <w:r w:rsidRPr="00F3719A">
        <w:rPr>
          <w:rFonts w:ascii="Arial" w:hAnsi="Arial" w:cs="Arial"/>
          <w:spacing w:val="0"/>
          <w:sz w:val="22"/>
          <w:szCs w:val="22"/>
          <w:highlight w:val="green"/>
        </w:rPr>
        <w:t xml:space="preserve"> непосредственно на производственном участке</w:t>
      </w:r>
      <w:r w:rsidR="004D7460" w:rsidRPr="00F3719A">
        <w:rPr>
          <w:rFonts w:ascii="Arial" w:hAnsi="Arial" w:cs="Arial"/>
          <w:spacing w:val="0"/>
          <w:sz w:val="22"/>
          <w:szCs w:val="22"/>
          <w:highlight w:val="green"/>
        </w:rPr>
        <w:t>,</w:t>
      </w:r>
      <w:r w:rsidRPr="00F3719A">
        <w:rPr>
          <w:rFonts w:ascii="Arial" w:hAnsi="Arial" w:cs="Arial"/>
          <w:spacing w:val="0"/>
          <w:sz w:val="22"/>
          <w:szCs w:val="22"/>
          <w:highlight w:val="green"/>
        </w:rPr>
        <w:t xml:space="preserve"> на рабочем месте оператора механизма.</w:t>
      </w:r>
      <w:r w:rsidR="00BC13E8" w:rsidRPr="00F3719A">
        <w:rPr>
          <w:rFonts w:ascii="Arial" w:hAnsi="Arial" w:cs="Arial"/>
          <w:spacing w:val="0"/>
          <w:sz w:val="22"/>
          <w:szCs w:val="22"/>
          <w:highlight w:val="green"/>
        </w:rPr>
        <w:t xml:space="preserve"> </w:t>
      </w:r>
      <w:r w:rsidR="007A559C" w:rsidRPr="00F3719A">
        <w:rPr>
          <w:rFonts w:ascii="Arial" w:hAnsi="Arial" w:cs="Arial"/>
          <w:spacing w:val="0"/>
          <w:sz w:val="22"/>
          <w:szCs w:val="22"/>
          <w:highlight w:val="green"/>
        </w:rPr>
        <w:t>Ключ-марки к ящику с ключ-бирками изготавливаются в количестве, соответствующем количеству операторов, эксплуатирующих механизмы.</w:t>
      </w:r>
    </w:p>
    <w:p w:rsidR="00347CA4" w:rsidRPr="00192E95" w:rsidRDefault="00347CA4" w:rsidP="00347CA4">
      <w:pPr>
        <w:pStyle w:val="af"/>
        <w:tabs>
          <w:tab w:val="num" w:pos="1134"/>
        </w:tabs>
        <w:ind w:firstLine="851"/>
        <w:jc w:val="both"/>
        <w:rPr>
          <w:rFonts w:ascii="Arial" w:hAnsi="Arial" w:cs="Arial"/>
          <w:spacing w:val="0"/>
          <w:sz w:val="22"/>
          <w:szCs w:val="22"/>
        </w:rPr>
      </w:pPr>
      <w:r w:rsidRPr="00192E95">
        <w:rPr>
          <w:rFonts w:ascii="Arial" w:hAnsi="Arial" w:cs="Arial"/>
          <w:spacing w:val="0"/>
          <w:sz w:val="22"/>
          <w:szCs w:val="22"/>
        </w:rPr>
        <w:t>2.</w:t>
      </w:r>
      <w:r w:rsidR="007403DA">
        <w:rPr>
          <w:rFonts w:ascii="Arial" w:hAnsi="Arial" w:cs="Arial"/>
          <w:spacing w:val="0"/>
          <w:sz w:val="22"/>
          <w:szCs w:val="22"/>
        </w:rPr>
        <w:t>5</w:t>
      </w:r>
      <w:r w:rsidRPr="00192E95">
        <w:rPr>
          <w:rFonts w:ascii="Arial" w:hAnsi="Arial" w:cs="Arial"/>
          <w:spacing w:val="0"/>
          <w:sz w:val="22"/>
          <w:szCs w:val="22"/>
        </w:rPr>
        <w:t xml:space="preserve"> Замок – выключатель – это контактная система (замыкания и размыкания), приводимая в действие ключом. </w:t>
      </w:r>
    </w:p>
    <w:p w:rsidR="00347CA4" w:rsidRPr="00192E95" w:rsidRDefault="00347CA4" w:rsidP="00347CA4">
      <w:pPr>
        <w:pStyle w:val="af"/>
        <w:ind w:firstLine="851"/>
        <w:jc w:val="both"/>
        <w:rPr>
          <w:rFonts w:ascii="Arial" w:hAnsi="Arial" w:cs="Arial"/>
          <w:spacing w:val="0"/>
          <w:sz w:val="22"/>
          <w:szCs w:val="22"/>
        </w:rPr>
      </w:pPr>
      <w:r w:rsidRPr="00192E95">
        <w:rPr>
          <w:rFonts w:ascii="Arial" w:hAnsi="Arial" w:cs="Arial"/>
          <w:spacing w:val="0"/>
          <w:sz w:val="22"/>
          <w:szCs w:val="22"/>
        </w:rPr>
        <w:t>2.</w:t>
      </w:r>
      <w:r w:rsidR="007403DA">
        <w:rPr>
          <w:rFonts w:ascii="Arial" w:hAnsi="Arial" w:cs="Arial"/>
          <w:spacing w:val="0"/>
          <w:sz w:val="22"/>
          <w:szCs w:val="22"/>
        </w:rPr>
        <w:t>6</w:t>
      </w:r>
      <w:r w:rsidRPr="00192E95">
        <w:rPr>
          <w:rFonts w:ascii="Arial" w:hAnsi="Arial" w:cs="Arial"/>
          <w:spacing w:val="0"/>
          <w:sz w:val="22"/>
          <w:szCs w:val="22"/>
        </w:rPr>
        <w:t xml:space="preserve"> Жетон – бирка для механизмов с электроприводом применяется на механизмах с электроприводом и служит для допуска к работам (техническое обслуживание и ремонт), выполняемым с разборкой силовых цепей.</w:t>
      </w:r>
    </w:p>
    <w:p w:rsidR="00347CA4" w:rsidRPr="00192E95" w:rsidRDefault="00347CA4" w:rsidP="00347CA4">
      <w:pPr>
        <w:pStyle w:val="af"/>
        <w:ind w:firstLine="851"/>
        <w:jc w:val="both"/>
        <w:rPr>
          <w:rFonts w:ascii="Arial" w:hAnsi="Arial" w:cs="Arial"/>
          <w:spacing w:val="0"/>
          <w:sz w:val="22"/>
          <w:szCs w:val="22"/>
        </w:rPr>
      </w:pPr>
      <w:r w:rsidRPr="00192E95">
        <w:rPr>
          <w:rFonts w:ascii="Arial" w:hAnsi="Arial" w:cs="Arial"/>
          <w:spacing w:val="0"/>
          <w:sz w:val="22"/>
          <w:szCs w:val="22"/>
        </w:rPr>
        <w:t>2.</w:t>
      </w:r>
      <w:r w:rsidR="007403DA">
        <w:rPr>
          <w:rFonts w:ascii="Arial" w:hAnsi="Arial" w:cs="Arial"/>
          <w:spacing w:val="0"/>
          <w:sz w:val="22"/>
          <w:szCs w:val="22"/>
        </w:rPr>
        <w:t>7</w:t>
      </w:r>
      <w:r w:rsidRPr="00192E95">
        <w:rPr>
          <w:rFonts w:ascii="Arial" w:hAnsi="Arial" w:cs="Arial"/>
          <w:spacing w:val="0"/>
          <w:sz w:val="22"/>
          <w:szCs w:val="22"/>
        </w:rPr>
        <w:t xml:space="preserve"> Жетон – бирка для механизмов с гидроприводом применяется на механизмах с гидроприводом и служит для допуска к работам (техническое обслуживание и ремонт), выполняемым с отключением гидропривода.</w:t>
      </w:r>
    </w:p>
    <w:p w:rsidR="00347CA4" w:rsidRPr="00192E95" w:rsidRDefault="00347CA4" w:rsidP="00347CA4">
      <w:pPr>
        <w:pStyle w:val="af"/>
        <w:ind w:firstLine="851"/>
        <w:jc w:val="both"/>
        <w:rPr>
          <w:rFonts w:ascii="Arial" w:hAnsi="Arial" w:cs="Arial"/>
          <w:spacing w:val="0"/>
          <w:sz w:val="22"/>
          <w:szCs w:val="22"/>
        </w:rPr>
      </w:pPr>
      <w:r w:rsidRPr="00192E95">
        <w:rPr>
          <w:rFonts w:ascii="Arial" w:hAnsi="Arial" w:cs="Arial"/>
          <w:spacing w:val="0"/>
          <w:sz w:val="22"/>
          <w:szCs w:val="22"/>
        </w:rPr>
        <w:lastRenderedPageBreak/>
        <w:t>2.</w:t>
      </w:r>
      <w:r w:rsidR="007403DA">
        <w:rPr>
          <w:rFonts w:ascii="Arial" w:hAnsi="Arial" w:cs="Arial"/>
          <w:spacing w:val="0"/>
          <w:sz w:val="22"/>
          <w:szCs w:val="22"/>
        </w:rPr>
        <w:t>8</w:t>
      </w:r>
      <w:r w:rsidRPr="00192E95">
        <w:rPr>
          <w:rFonts w:ascii="Arial" w:hAnsi="Arial" w:cs="Arial"/>
          <w:spacing w:val="0"/>
          <w:sz w:val="22"/>
          <w:szCs w:val="22"/>
        </w:rPr>
        <w:t xml:space="preserve"> Жетон – бирка для механизмов с пневмоприводом применяется на механизмах с пневмоприводом и служит для допуска к работам (техническое обслуживание и ремонт), выполняемым с отключением пневмопривода.</w:t>
      </w:r>
    </w:p>
    <w:p w:rsidR="00F4109C" w:rsidRPr="00192E95" w:rsidRDefault="00C915FC" w:rsidP="00347CA4">
      <w:pPr>
        <w:pStyle w:val="af"/>
        <w:ind w:firstLine="851"/>
        <w:jc w:val="both"/>
        <w:rPr>
          <w:rFonts w:ascii="Arial" w:hAnsi="Arial" w:cs="Arial"/>
          <w:spacing w:val="0"/>
          <w:sz w:val="22"/>
          <w:szCs w:val="22"/>
        </w:rPr>
      </w:pPr>
      <w:r w:rsidRPr="00192E95">
        <w:rPr>
          <w:rFonts w:ascii="Arial" w:hAnsi="Arial" w:cs="Arial"/>
          <w:spacing w:val="0"/>
          <w:sz w:val="22"/>
          <w:szCs w:val="22"/>
        </w:rPr>
        <w:t>2</w:t>
      </w:r>
      <w:r w:rsidR="00347CA4" w:rsidRPr="00192E95">
        <w:rPr>
          <w:rFonts w:ascii="Arial" w:hAnsi="Arial" w:cs="Arial"/>
          <w:spacing w:val="0"/>
          <w:sz w:val="22"/>
          <w:szCs w:val="22"/>
        </w:rPr>
        <w:t>.</w:t>
      </w:r>
      <w:r w:rsidR="007403DA">
        <w:rPr>
          <w:rFonts w:ascii="Arial" w:hAnsi="Arial" w:cs="Arial"/>
          <w:spacing w:val="0"/>
          <w:sz w:val="22"/>
          <w:szCs w:val="22"/>
        </w:rPr>
        <w:t>9</w:t>
      </w:r>
      <w:r w:rsidR="00F32BAC" w:rsidRPr="00192E95">
        <w:rPr>
          <w:rFonts w:ascii="Arial" w:hAnsi="Arial" w:cs="Arial"/>
          <w:spacing w:val="0"/>
          <w:sz w:val="22"/>
          <w:szCs w:val="22"/>
        </w:rPr>
        <w:t xml:space="preserve"> Периодически используемый механизм – механизм с электро- (гидро-, пневмо-) приводом, укомплектованный замком – выключателем, не находящийся в постоянной  работе и эксплуатируемый одним или несколькими операторами в течение смены, либо эксплуатируемый с периодичностью реже одного раза в смену.</w:t>
      </w:r>
    </w:p>
    <w:p w:rsidR="00F32BAC" w:rsidRDefault="00C915FC" w:rsidP="00347CA4">
      <w:pPr>
        <w:ind w:firstLine="851"/>
        <w:jc w:val="both"/>
        <w:rPr>
          <w:rFonts w:ascii="Arial" w:hAnsi="Arial" w:cs="Arial"/>
          <w:sz w:val="22"/>
          <w:szCs w:val="22"/>
        </w:rPr>
      </w:pPr>
      <w:r w:rsidRPr="00192E95">
        <w:rPr>
          <w:rFonts w:ascii="Arial" w:hAnsi="Arial" w:cs="Arial"/>
          <w:spacing w:val="2"/>
          <w:position w:val="2"/>
          <w:sz w:val="22"/>
          <w:szCs w:val="22"/>
        </w:rPr>
        <w:t>2</w:t>
      </w:r>
      <w:r w:rsidR="00347CA4" w:rsidRPr="00192E95">
        <w:rPr>
          <w:rFonts w:ascii="Arial" w:hAnsi="Arial" w:cs="Arial"/>
          <w:spacing w:val="2"/>
          <w:position w:val="2"/>
          <w:sz w:val="22"/>
          <w:szCs w:val="22"/>
        </w:rPr>
        <w:t>.</w:t>
      </w:r>
      <w:r w:rsidR="007403DA">
        <w:rPr>
          <w:rFonts w:ascii="Arial" w:hAnsi="Arial" w:cs="Arial"/>
          <w:spacing w:val="2"/>
          <w:position w:val="2"/>
          <w:sz w:val="22"/>
          <w:szCs w:val="22"/>
        </w:rPr>
        <w:t>10</w:t>
      </w:r>
      <w:r w:rsidR="00F4109C" w:rsidRPr="00192E95">
        <w:rPr>
          <w:rFonts w:ascii="Arial" w:hAnsi="Arial" w:cs="Arial"/>
          <w:spacing w:val="2"/>
          <w:position w:val="2"/>
          <w:sz w:val="22"/>
          <w:szCs w:val="22"/>
        </w:rPr>
        <w:t xml:space="preserve"> Производитель работ – </w:t>
      </w:r>
      <w:r w:rsidR="00F4109C" w:rsidRPr="00192E95">
        <w:rPr>
          <w:rFonts w:ascii="Arial" w:hAnsi="Arial" w:cs="Arial"/>
          <w:sz w:val="22"/>
          <w:szCs w:val="22"/>
        </w:rPr>
        <w:t>при провед</w:t>
      </w:r>
      <w:r w:rsidR="00192E95" w:rsidRPr="00192E95">
        <w:rPr>
          <w:rFonts w:ascii="Arial" w:hAnsi="Arial" w:cs="Arial"/>
          <w:sz w:val="22"/>
          <w:szCs w:val="22"/>
        </w:rPr>
        <w:t>ении работ с оформлением наряда-</w:t>
      </w:r>
      <w:r w:rsidR="00F4109C" w:rsidRPr="00192E95">
        <w:rPr>
          <w:rFonts w:ascii="Arial" w:hAnsi="Arial" w:cs="Arial"/>
          <w:sz w:val="22"/>
          <w:szCs w:val="22"/>
        </w:rPr>
        <w:t xml:space="preserve">допуска – </w:t>
      </w:r>
      <w:r w:rsidR="00192E95" w:rsidRPr="00192E95">
        <w:rPr>
          <w:rFonts w:ascii="Arial" w:hAnsi="Arial" w:cs="Arial"/>
          <w:sz w:val="22"/>
          <w:szCs w:val="22"/>
        </w:rPr>
        <w:t xml:space="preserve">это </w:t>
      </w:r>
      <w:r w:rsidR="00F4109C" w:rsidRPr="00192E95">
        <w:rPr>
          <w:rFonts w:ascii="Arial" w:hAnsi="Arial" w:cs="Arial"/>
          <w:sz w:val="22"/>
          <w:szCs w:val="22"/>
        </w:rPr>
        <w:t xml:space="preserve">лицо, являющееся производителем </w:t>
      </w:r>
      <w:r w:rsidR="00192E95" w:rsidRPr="00192E95">
        <w:rPr>
          <w:rFonts w:ascii="Arial" w:hAnsi="Arial" w:cs="Arial"/>
          <w:sz w:val="22"/>
          <w:szCs w:val="22"/>
        </w:rPr>
        <w:t>работ согласно данного наряда-</w:t>
      </w:r>
      <w:r w:rsidR="00F4109C" w:rsidRPr="00192E95">
        <w:rPr>
          <w:rFonts w:ascii="Arial" w:hAnsi="Arial" w:cs="Arial"/>
          <w:sz w:val="22"/>
          <w:szCs w:val="22"/>
        </w:rPr>
        <w:t xml:space="preserve">допуска. При проведении работ </w:t>
      </w:r>
      <w:r w:rsidR="000267A9" w:rsidRPr="00192E95">
        <w:rPr>
          <w:rFonts w:ascii="Arial" w:hAnsi="Arial" w:cs="Arial"/>
          <w:sz w:val="22"/>
          <w:szCs w:val="22"/>
        </w:rPr>
        <w:t xml:space="preserve">по обслуживанию оборудования </w:t>
      </w:r>
      <w:r w:rsidR="00192E95" w:rsidRPr="00192E95">
        <w:rPr>
          <w:rFonts w:ascii="Arial" w:hAnsi="Arial" w:cs="Arial"/>
          <w:sz w:val="22"/>
          <w:szCs w:val="22"/>
        </w:rPr>
        <w:t>без оформления наряда-</w:t>
      </w:r>
      <w:r w:rsidR="00F4109C" w:rsidRPr="00192E95">
        <w:rPr>
          <w:rFonts w:ascii="Arial" w:hAnsi="Arial" w:cs="Arial"/>
          <w:sz w:val="22"/>
          <w:szCs w:val="22"/>
        </w:rPr>
        <w:t xml:space="preserve">допуска – </w:t>
      </w:r>
      <w:r w:rsidR="00192E95" w:rsidRPr="00192E95">
        <w:rPr>
          <w:rFonts w:ascii="Arial" w:hAnsi="Arial" w:cs="Arial"/>
          <w:sz w:val="22"/>
          <w:szCs w:val="22"/>
        </w:rPr>
        <w:t xml:space="preserve">это </w:t>
      </w:r>
      <w:r w:rsidR="00F4109C" w:rsidRPr="00192E95">
        <w:rPr>
          <w:rFonts w:ascii="Arial" w:hAnsi="Arial" w:cs="Arial"/>
          <w:sz w:val="22"/>
          <w:szCs w:val="22"/>
        </w:rPr>
        <w:t>каждый</w:t>
      </w:r>
      <w:r w:rsidR="000267A9" w:rsidRPr="00192E95">
        <w:rPr>
          <w:rFonts w:ascii="Arial" w:hAnsi="Arial" w:cs="Arial"/>
          <w:sz w:val="22"/>
          <w:szCs w:val="22"/>
        </w:rPr>
        <w:t xml:space="preserve"> из работников, непосредственно участвующих в проведении данной работы.</w:t>
      </w:r>
    </w:p>
    <w:p w:rsidR="00864704" w:rsidRDefault="00864704" w:rsidP="00347CA4">
      <w:pPr>
        <w:ind w:firstLine="851"/>
        <w:jc w:val="both"/>
        <w:rPr>
          <w:rFonts w:ascii="Arial" w:hAnsi="Arial" w:cs="Arial"/>
          <w:sz w:val="22"/>
          <w:szCs w:val="22"/>
        </w:rPr>
      </w:pPr>
      <w:r w:rsidRPr="00864704">
        <w:rPr>
          <w:rFonts w:ascii="Arial" w:hAnsi="Arial" w:cs="Arial"/>
          <w:sz w:val="22"/>
          <w:szCs w:val="22"/>
          <w:highlight w:val="green"/>
        </w:rPr>
        <w:t>2.11 Электронная ключница – это специальный шкаф для хранения и выдачи ключ-бирок с использованием автоматического контроля доступа, возможностью удаленного управления и мониторинга.</w:t>
      </w:r>
    </w:p>
    <w:p w:rsidR="006F6618" w:rsidRPr="00E61208" w:rsidRDefault="006F6618" w:rsidP="00C915FC">
      <w:pPr>
        <w:ind w:firstLine="709"/>
        <w:jc w:val="both"/>
        <w:rPr>
          <w:rFonts w:ascii="Arial" w:hAnsi="Arial" w:cs="Arial"/>
          <w:spacing w:val="2"/>
          <w:position w:val="2"/>
          <w:sz w:val="22"/>
          <w:szCs w:val="22"/>
          <w:highlight w:val="yellow"/>
        </w:rPr>
      </w:pPr>
    </w:p>
    <w:p w:rsidR="00F32BAC" w:rsidRPr="00164069" w:rsidRDefault="00C915FC" w:rsidP="00C915FC">
      <w:pPr>
        <w:ind w:firstLine="709"/>
        <w:jc w:val="both"/>
        <w:rPr>
          <w:rFonts w:ascii="Arial" w:hAnsi="Arial" w:cs="Arial"/>
          <w:b/>
          <w:sz w:val="22"/>
          <w:szCs w:val="22"/>
        </w:rPr>
      </w:pPr>
      <w:r w:rsidRPr="00164069">
        <w:rPr>
          <w:rFonts w:ascii="Arial" w:hAnsi="Arial" w:cs="Arial"/>
          <w:b/>
          <w:sz w:val="22"/>
          <w:szCs w:val="22"/>
        </w:rPr>
        <w:t>3</w:t>
      </w:r>
      <w:r w:rsidR="00F32BAC" w:rsidRPr="00164069">
        <w:rPr>
          <w:rFonts w:ascii="Arial" w:hAnsi="Arial" w:cs="Arial"/>
          <w:b/>
          <w:sz w:val="22"/>
          <w:szCs w:val="22"/>
        </w:rPr>
        <w:t xml:space="preserve">  Общие положения</w:t>
      </w:r>
    </w:p>
    <w:p w:rsidR="00A95340" w:rsidRPr="00164069" w:rsidRDefault="00A95340" w:rsidP="00C915FC">
      <w:pPr>
        <w:pStyle w:val="HSEBullet1"/>
        <w:numPr>
          <w:ilvl w:val="0"/>
          <w:numId w:val="0"/>
        </w:numPr>
        <w:tabs>
          <w:tab w:val="clear" w:pos="4140"/>
          <w:tab w:val="num" w:pos="1287"/>
        </w:tabs>
        <w:spacing w:after="0"/>
        <w:ind w:firstLine="709"/>
        <w:rPr>
          <w:rFonts w:ascii="Arial" w:hAnsi="Arial" w:cs="Arial"/>
          <w:szCs w:val="22"/>
          <w:lang w:val="ru-RU"/>
        </w:rPr>
      </w:pPr>
    </w:p>
    <w:p w:rsidR="00423670" w:rsidRPr="00164069" w:rsidRDefault="00C915FC" w:rsidP="00C915FC">
      <w:pPr>
        <w:pStyle w:val="HSEBullet1"/>
        <w:numPr>
          <w:ilvl w:val="0"/>
          <w:numId w:val="0"/>
        </w:numPr>
        <w:tabs>
          <w:tab w:val="clear" w:pos="4140"/>
          <w:tab w:val="num" w:pos="1287"/>
        </w:tabs>
        <w:spacing w:after="0"/>
        <w:ind w:firstLine="709"/>
        <w:jc w:val="both"/>
        <w:rPr>
          <w:rFonts w:ascii="Arial" w:hAnsi="Arial" w:cs="Arial"/>
          <w:spacing w:val="2"/>
          <w:position w:val="2"/>
          <w:szCs w:val="22"/>
          <w:lang w:val="ru-RU"/>
        </w:rPr>
      </w:pPr>
      <w:r w:rsidRPr="00164069">
        <w:rPr>
          <w:rFonts w:ascii="Arial" w:hAnsi="Arial" w:cs="Arial"/>
          <w:spacing w:val="2"/>
          <w:position w:val="2"/>
          <w:szCs w:val="22"/>
          <w:lang w:val="ru-RU"/>
        </w:rPr>
        <w:t>3</w:t>
      </w:r>
      <w:r w:rsidR="00A95340" w:rsidRPr="00164069">
        <w:rPr>
          <w:rFonts w:ascii="Arial" w:hAnsi="Arial" w:cs="Arial"/>
          <w:spacing w:val="2"/>
          <w:position w:val="2"/>
          <w:szCs w:val="22"/>
          <w:lang w:val="ru-RU"/>
        </w:rPr>
        <w:t xml:space="preserve">.1 Порядок применения бирочной </w:t>
      </w:r>
      <w:r w:rsidR="00423670" w:rsidRPr="00164069">
        <w:rPr>
          <w:rFonts w:ascii="Arial" w:hAnsi="Arial" w:cs="Arial"/>
          <w:szCs w:val="22"/>
          <w:lang w:val="ru-RU"/>
        </w:rPr>
        <w:t>системы</w:t>
      </w:r>
      <w:r w:rsidR="00A95340" w:rsidRPr="00164069">
        <w:rPr>
          <w:rFonts w:ascii="Arial" w:hAnsi="Arial" w:cs="Arial"/>
          <w:spacing w:val="2"/>
          <w:position w:val="2"/>
          <w:szCs w:val="22"/>
          <w:lang w:val="ru-RU"/>
        </w:rPr>
        <w:t xml:space="preserve"> при выполнении работ, связанных с эксплуатацией, техническим обслуживанием и ремонтом оборудования и механизмов с электроприводом, гидроприводом и пневмоприводом должен быть организован в соответствии с требованиями </w:t>
      </w:r>
      <w:r w:rsidR="004A309B" w:rsidRPr="00164069">
        <w:rPr>
          <w:rFonts w:ascii="Arial" w:hAnsi="Arial" w:cs="Arial"/>
          <w:szCs w:val="22"/>
          <w:lang w:val="ru-RU"/>
        </w:rPr>
        <w:t>инструкции,</w:t>
      </w:r>
      <w:r w:rsidR="00400988" w:rsidRPr="00164069">
        <w:rPr>
          <w:rFonts w:ascii="Arial" w:hAnsi="Arial" w:cs="Arial"/>
          <w:szCs w:val="22"/>
          <w:lang w:val="ru-RU"/>
        </w:rPr>
        <w:t xml:space="preserve"> разрабатываемой</w:t>
      </w:r>
      <w:r w:rsidR="00F7085F" w:rsidRPr="00164069">
        <w:rPr>
          <w:rFonts w:ascii="Arial" w:hAnsi="Arial" w:cs="Arial"/>
          <w:szCs w:val="22"/>
          <w:lang w:val="ru-RU"/>
        </w:rPr>
        <w:t xml:space="preserve"> </w:t>
      </w:r>
      <w:r w:rsidR="00164069" w:rsidRPr="00164069">
        <w:rPr>
          <w:rFonts w:ascii="Arial" w:hAnsi="Arial" w:cs="Arial"/>
          <w:szCs w:val="22"/>
          <w:lang w:val="ru-RU"/>
        </w:rPr>
        <w:t xml:space="preserve">структурным подразделением </w:t>
      </w:r>
      <w:r w:rsidR="00400988" w:rsidRPr="00164069">
        <w:rPr>
          <w:rFonts w:ascii="Arial" w:hAnsi="Arial" w:cs="Arial"/>
          <w:spacing w:val="2"/>
          <w:position w:val="2"/>
          <w:szCs w:val="22"/>
          <w:lang w:val="ru-RU"/>
        </w:rPr>
        <w:t xml:space="preserve">с учетом требований настоящей </w:t>
      </w:r>
      <w:r w:rsidR="00A1588C" w:rsidRPr="00164069">
        <w:rPr>
          <w:rFonts w:ascii="Arial" w:hAnsi="Arial" w:cs="Arial"/>
          <w:spacing w:val="2"/>
          <w:position w:val="2"/>
          <w:szCs w:val="22"/>
          <w:lang w:val="ru-RU"/>
        </w:rPr>
        <w:t>инструкции</w:t>
      </w:r>
      <w:r w:rsidR="00400988" w:rsidRPr="00164069">
        <w:rPr>
          <w:rFonts w:ascii="Arial" w:hAnsi="Arial" w:cs="Arial"/>
          <w:spacing w:val="2"/>
          <w:position w:val="2"/>
          <w:szCs w:val="22"/>
          <w:lang w:val="ru-RU"/>
        </w:rPr>
        <w:t>,</w:t>
      </w:r>
      <w:r w:rsidR="00400988" w:rsidRPr="00164069">
        <w:rPr>
          <w:rFonts w:ascii="Arial" w:hAnsi="Arial" w:cs="Arial"/>
          <w:szCs w:val="22"/>
          <w:lang w:val="ru-RU"/>
        </w:rPr>
        <w:t xml:space="preserve"> </w:t>
      </w:r>
      <w:r w:rsidR="00F7085F" w:rsidRPr="00164069">
        <w:rPr>
          <w:rFonts w:ascii="Arial" w:hAnsi="Arial" w:cs="Arial"/>
          <w:szCs w:val="22"/>
          <w:lang w:val="ru-RU"/>
        </w:rPr>
        <w:t xml:space="preserve">в соответствии со структурой, определенной </w:t>
      </w:r>
      <w:r w:rsidR="006D0120" w:rsidRPr="00164069">
        <w:rPr>
          <w:rFonts w:ascii="Arial" w:hAnsi="Arial" w:cs="Arial"/>
          <w:spacing w:val="2"/>
          <w:position w:val="2"/>
          <w:szCs w:val="22"/>
          <w:lang w:val="ru-RU"/>
        </w:rPr>
        <w:t>п</w:t>
      </w:r>
      <w:r w:rsidR="00F7085F" w:rsidRPr="00164069">
        <w:rPr>
          <w:rFonts w:ascii="Arial" w:hAnsi="Arial" w:cs="Arial"/>
          <w:spacing w:val="2"/>
          <w:position w:val="2"/>
          <w:szCs w:val="22"/>
          <w:lang w:val="ru-RU"/>
        </w:rPr>
        <w:t>риложением</w:t>
      </w:r>
      <w:r w:rsidR="00747547" w:rsidRPr="00164069">
        <w:rPr>
          <w:rFonts w:ascii="Arial" w:hAnsi="Arial" w:cs="Arial"/>
          <w:spacing w:val="2"/>
          <w:position w:val="2"/>
          <w:szCs w:val="22"/>
          <w:lang w:val="ru-RU"/>
        </w:rPr>
        <w:t xml:space="preserve"> А</w:t>
      </w:r>
      <w:r w:rsidR="00400988" w:rsidRPr="00164069">
        <w:rPr>
          <w:rFonts w:ascii="Arial" w:hAnsi="Arial" w:cs="Arial"/>
          <w:spacing w:val="2"/>
          <w:position w:val="2"/>
          <w:szCs w:val="22"/>
          <w:lang w:val="ru-RU"/>
        </w:rPr>
        <w:t>.</w:t>
      </w:r>
      <w:r w:rsidR="0076355E" w:rsidRPr="00164069">
        <w:rPr>
          <w:rFonts w:ascii="Arial" w:hAnsi="Arial" w:cs="Arial"/>
          <w:spacing w:val="2"/>
          <w:position w:val="2"/>
          <w:szCs w:val="22"/>
          <w:lang w:val="ru-RU"/>
        </w:rPr>
        <w:t xml:space="preserve"> </w:t>
      </w:r>
    </w:p>
    <w:p w:rsidR="00C40E66" w:rsidRPr="00164069" w:rsidRDefault="0076355E" w:rsidP="00C915FC">
      <w:pPr>
        <w:pStyle w:val="HSEBullet1"/>
        <w:numPr>
          <w:ilvl w:val="0"/>
          <w:numId w:val="0"/>
        </w:numPr>
        <w:tabs>
          <w:tab w:val="clear" w:pos="4140"/>
          <w:tab w:val="num" w:pos="1287"/>
        </w:tabs>
        <w:spacing w:after="0"/>
        <w:ind w:firstLine="709"/>
        <w:jc w:val="both"/>
        <w:rPr>
          <w:rFonts w:ascii="Arial" w:hAnsi="Arial" w:cs="Arial"/>
          <w:szCs w:val="22"/>
          <w:lang w:val="ru-RU"/>
        </w:rPr>
      </w:pPr>
      <w:r w:rsidRPr="00164069">
        <w:rPr>
          <w:rFonts w:ascii="Arial" w:hAnsi="Arial" w:cs="Arial"/>
          <w:spacing w:val="2"/>
          <w:position w:val="2"/>
          <w:szCs w:val="22"/>
          <w:lang w:val="ru-RU"/>
        </w:rPr>
        <w:t xml:space="preserve">В данный </w:t>
      </w:r>
      <w:r w:rsidRPr="00164069">
        <w:rPr>
          <w:rFonts w:ascii="Arial" w:hAnsi="Arial" w:cs="Arial"/>
          <w:szCs w:val="22"/>
          <w:lang w:val="ru-RU"/>
        </w:rPr>
        <w:t>локальный но</w:t>
      </w:r>
      <w:r w:rsidR="00A703CD" w:rsidRPr="00164069">
        <w:rPr>
          <w:rFonts w:ascii="Arial" w:hAnsi="Arial" w:cs="Arial"/>
          <w:szCs w:val="22"/>
          <w:lang w:val="ru-RU"/>
        </w:rPr>
        <w:t>рмативный акт подразделения так</w:t>
      </w:r>
      <w:r w:rsidRPr="00164069">
        <w:rPr>
          <w:rFonts w:ascii="Arial" w:hAnsi="Arial" w:cs="Arial"/>
          <w:szCs w:val="22"/>
          <w:lang w:val="ru-RU"/>
        </w:rPr>
        <w:t>же включаются</w:t>
      </w:r>
      <w:r w:rsidR="00C40E66" w:rsidRPr="00164069">
        <w:rPr>
          <w:rFonts w:ascii="Arial" w:hAnsi="Arial" w:cs="Arial"/>
          <w:szCs w:val="22"/>
          <w:lang w:val="ru-RU"/>
        </w:rPr>
        <w:t>:</w:t>
      </w:r>
    </w:p>
    <w:p w:rsidR="00F10E94" w:rsidRPr="00076D84" w:rsidRDefault="00C40E66" w:rsidP="00076D84">
      <w:pPr>
        <w:pStyle w:val="HSEBullet1"/>
        <w:numPr>
          <w:ilvl w:val="0"/>
          <w:numId w:val="0"/>
        </w:numPr>
        <w:tabs>
          <w:tab w:val="clear" w:pos="4140"/>
          <w:tab w:val="num" w:pos="1287"/>
        </w:tabs>
        <w:spacing w:after="0"/>
        <w:ind w:firstLine="709"/>
        <w:jc w:val="both"/>
        <w:rPr>
          <w:rFonts w:ascii="Arial" w:hAnsi="Arial" w:cs="Arial"/>
          <w:szCs w:val="22"/>
          <w:lang w:val="ru-RU"/>
        </w:rPr>
      </w:pPr>
      <w:r w:rsidRPr="00164069">
        <w:rPr>
          <w:rFonts w:ascii="Arial" w:hAnsi="Arial" w:cs="Arial"/>
          <w:szCs w:val="22"/>
          <w:lang w:val="ru-RU"/>
        </w:rPr>
        <w:t>-</w:t>
      </w:r>
      <w:r w:rsidR="0076355E" w:rsidRPr="00164069">
        <w:rPr>
          <w:rFonts w:ascii="Arial" w:hAnsi="Arial" w:cs="Arial"/>
          <w:szCs w:val="22"/>
          <w:lang w:val="ru-RU"/>
        </w:rPr>
        <w:t xml:space="preserve"> необходимые </w:t>
      </w:r>
      <w:r w:rsidR="0076355E" w:rsidRPr="00076D84">
        <w:rPr>
          <w:rFonts w:ascii="Arial" w:hAnsi="Arial" w:cs="Arial"/>
          <w:szCs w:val="22"/>
          <w:lang w:val="ru-RU"/>
        </w:rPr>
        <w:t xml:space="preserve">требования </w:t>
      </w:r>
      <w:r w:rsidRPr="00076D84">
        <w:rPr>
          <w:rFonts w:ascii="Arial" w:hAnsi="Arial" w:cs="Arial"/>
          <w:spacing w:val="2"/>
          <w:position w:val="2"/>
          <w:szCs w:val="22"/>
          <w:lang w:val="ru-RU"/>
        </w:rPr>
        <w:t xml:space="preserve">бирочной </w:t>
      </w:r>
      <w:r w:rsidRPr="00076D84">
        <w:rPr>
          <w:rFonts w:ascii="Arial" w:hAnsi="Arial" w:cs="Arial"/>
          <w:szCs w:val="22"/>
          <w:lang w:val="ru-RU"/>
        </w:rPr>
        <w:t>системы</w:t>
      </w:r>
      <w:r w:rsidRPr="00076D84">
        <w:rPr>
          <w:rFonts w:ascii="Arial" w:hAnsi="Arial" w:cs="Arial"/>
          <w:spacing w:val="2"/>
          <w:position w:val="2"/>
          <w:szCs w:val="22"/>
          <w:lang w:val="ru-RU"/>
        </w:rPr>
        <w:t xml:space="preserve"> при выполнении работ</w:t>
      </w:r>
      <w:r w:rsidRPr="00076D84">
        <w:rPr>
          <w:rFonts w:ascii="Arial" w:hAnsi="Arial" w:cs="Arial"/>
          <w:szCs w:val="22"/>
          <w:lang w:val="ru-RU"/>
        </w:rPr>
        <w:t xml:space="preserve"> по очистке оборудования, уборке материалов (просыпей)  вручную;</w:t>
      </w:r>
      <w:r w:rsidR="00C915FC" w:rsidRPr="00076D84">
        <w:rPr>
          <w:rFonts w:ascii="Arial" w:hAnsi="Arial" w:cs="Arial"/>
          <w:szCs w:val="22"/>
          <w:lang w:val="ru-RU"/>
        </w:rPr>
        <w:t xml:space="preserve">            </w:t>
      </w:r>
      <w:r w:rsidR="00F10E94" w:rsidRPr="00076D84">
        <w:rPr>
          <w:rFonts w:ascii="Arial" w:hAnsi="Arial" w:cs="Arial"/>
          <w:szCs w:val="22"/>
          <w:lang w:val="ru-RU"/>
        </w:rPr>
        <w:t xml:space="preserve">                                                                                                         </w:t>
      </w:r>
      <w:r w:rsidR="00C915FC" w:rsidRPr="00076D84">
        <w:rPr>
          <w:rFonts w:ascii="Arial" w:hAnsi="Arial" w:cs="Arial"/>
          <w:szCs w:val="22"/>
          <w:lang w:val="ru-RU"/>
        </w:rPr>
        <w:t xml:space="preserve">                             </w:t>
      </w:r>
    </w:p>
    <w:p w:rsidR="00076D84" w:rsidRPr="00A8500C" w:rsidRDefault="00C40E66" w:rsidP="00076D84">
      <w:pPr>
        <w:pStyle w:val="HSEBullet1"/>
        <w:numPr>
          <w:ilvl w:val="0"/>
          <w:numId w:val="0"/>
        </w:numPr>
        <w:tabs>
          <w:tab w:val="clear" w:pos="4140"/>
          <w:tab w:val="num" w:pos="1287"/>
        </w:tabs>
        <w:spacing w:after="0"/>
        <w:ind w:firstLine="709"/>
        <w:jc w:val="both"/>
        <w:rPr>
          <w:rFonts w:ascii="Arial" w:hAnsi="Arial" w:cs="Arial"/>
          <w:spacing w:val="2"/>
          <w:position w:val="2"/>
          <w:szCs w:val="22"/>
          <w:lang w:val="ru-RU"/>
        </w:rPr>
      </w:pPr>
      <w:r w:rsidRPr="00076D84">
        <w:rPr>
          <w:rFonts w:ascii="Arial" w:hAnsi="Arial" w:cs="Arial"/>
          <w:szCs w:val="22"/>
          <w:lang w:val="ru-RU"/>
        </w:rPr>
        <w:t xml:space="preserve">- необходимые требования </w:t>
      </w:r>
      <w:r w:rsidR="0076355E" w:rsidRPr="00076D84">
        <w:rPr>
          <w:rFonts w:ascii="Arial" w:hAnsi="Arial" w:cs="Arial"/>
          <w:szCs w:val="22"/>
          <w:lang w:val="ru-RU"/>
        </w:rPr>
        <w:t>блокировочной системы</w:t>
      </w:r>
      <w:r w:rsidR="0076355E" w:rsidRPr="00076D84">
        <w:rPr>
          <w:rFonts w:ascii="Arial" w:hAnsi="Arial" w:cs="Arial"/>
          <w:spacing w:val="2"/>
          <w:position w:val="2"/>
          <w:szCs w:val="22"/>
          <w:lang w:val="ru-RU"/>
        </w:rPr>
        <w:t xml:space="preserve"> (при внедрении в подр</w:t>
      </w:r>
      <w:r w:rsidRPr="00076D84">
        <w:rPr>
          <w:rFonts w:ascii="Arial" w:hAnsi="Arial" w:cs="Arial"/>
          <w:spacing w:val="2"/>
          <w:position w:val="2"/>
          <w:szCs w:val="22"/>
          <w:lang w:val="ru-RU"/>
        </w:rPr>
        <w:t xml:space="preserve">азделении блокировочной </w:t>
      </w:r>
      <w:r w:rsidRPr="00A8500C">
        <w:rPr>
          <w:rFonts w:ascii="Arial" w:hAnsi="Arial" w:cs="Arial"/>
          <w:spacing w:val="2"/>
          <w:position w:val="2"/>
          <w:szCs w:val="22"/>
          <w:lang w:val="ru-RU"/>
        </w:rPr>
        <w:t>системы</w:t>
      </w:r>
      <w:r w:rsidR="0076355E" w:rsidRPr="00A8500C">
        <w:rPr>
          <w:rFonts w:ascii="Arial" w:hAnsi="Arial" w:cs="Arial"/>
          <w:spacing w:val="2"/>
          <w:position w:val="2"/>
          <w:szCs w:val="22"/>
          <w:lang w:val="ru-RU"/>
        </w:rPr>
        <w:t>).</w:t>
      </w:r>
    </w:p>
    <w:p w:rsidR="00076D84" w:rsidRPr="00076D84" w:rsidRDefault="00076D84" w:rsidP="00076D84">
      <w:pPr>
        <w:pStyle w:val="HSEBullet1"/>
        <w:numPr>
          <w:ilvl w:val="0"/>
          <w:numId w:val="0"/>
        </w:numPr>
        <w:tabs>
          <w:tab w:val="clear" w:pos="4140"/>
          <w:tab w:val="num" w:pos="1287"/>
        </w:tabs>
        <w:spacing w:after="0"/>
        <w:ind w:firstLine="709"/>
        <w:jc w:val="both"/>
        <w:rPr>
          <w:rFonts w:ascii="Arial" w:hAnsi="Arial" w:cs="Arial"/>
          <w:spacing w:val="2"/>
          <w:position w:val="2"/>
          <w:szCs w:val="22"/>
          <w:lang w:val="ru-RU"/>
        </w:rPr>
      </w:pPr>
      <w:r w:rsidRPr="00A8500C">
        <w:rPr>
          <w:rFonts w:ascii="Arial" w:hAnsi="Arial" w:cs="Arial"/>
          <w:szCs w:val="22"/>
          <w:lang w:val="ru-RU"/>
        </w:rPr>
        <w:t>Инструкция</w:t>
      </w:r>
      <w:r w:rsidR="004C458A" w:rsidRPr="00A8500C">
        <w:rPr>
          <w:rFonts w:ascii="Arial" w:hAnsi="Arial" w:cs="Arial"/>
          <w:szCs w:val="22"/>
          <w:lang w:val="ru-RU"/>
        </w:rPr>
        <w:t xml:space="preserve"> структурного подразделения</w:t>
      </w:r>
      <w:r w:rsidRPr="00A8500C">
        <w:rPr>
          <w:rFonts w:ascii="Arial" w:hAnsi="Arial" w:cs="Arial"/>
          <w:szCs w:val="22"/>
          <w:lang w:val="ru-RU"/>
        </w:rPr>
        <w:t>, определяющая порядок применения бирочной, блокировочной систем, подписывается лицом, её разработавшим</w:t>
      </w:r>
      <w:r w:rsidR="004C458A" w:rsidRPr="00A8500C">
        <w:rPr>
          <w:rFonts w:ascii="Arial" w:hAnsi="Arial" w:cs="Arial"/>
          <w:szCs w:val="22"/>
          <w:lang w:val="ru-RU"/>
        </w:rPr>
        <w:t xml:space="preserve">, </w:t>
      </w:r>
      <w:r w:rsidRPr="00A8500C">
        <w:rPr>
          <w:rFonts w:ascii="Arial" w:hAnsi="Arial" w:cs="Arial"/>
          <w:szCs w:val="22"/>
          <w:lang w:val="ru-RU"/>
        </w:rPr>
        <w:t>согласовываются</w:t>
      </w:r>
      <w:r w:rsidR="004C458A" w:rsidRPr="00A8500C">
        <w:rPr>
          <w:rFonts w:ascii="Arial" w:hAnsi="Arial" w:cs="Arial"/>
          <w:szCs w:val="22"/>
          <w:lang w:val="ru-RU"/>
        </w:rPr>
        <w:t xml:space="preserve"> с менеджером-координатором УОТ, ПБ и Э, закрепленным за структурным подразделением</w:t>
      </w:r>
      <w:r w:rsidR="00A8500C" w:rsidRPr="00A8500C">
        <w:rPr>
          <w:rFonts w:ascii="Arial" w:hAnsi="Arial" w:cs="Arial"/>
          <w:szCs w:val="22"/>
          <w:lang w:val="ru-RU"/>
        </w:rPr>
        <w:t>,</w:t>
      </w:r>
      <w:r w:rsidR="00F700E7" w:rsidRPr="00A8500C">
        <w:rPr>
          <w:rFonts w:ascii="Arial" w:hAnsi="Arial" w:cs="Arial"/>
          <w:szCs w:val="22"/>
          <w:lang w:val="ru-RU"/>
        </w:rPr>
        <w:t xml:space="preserve"> и утверждается руководителем подразделения</w:t>
      </w:r>
      <w:r w:rsidR="004C458A" w:rsidRPr="00A8500C">
        <w:rPr>
          <w:rFonts w:ascii="Arial" w:hAnsi="Arial" w:cs="Arial"/>
          <w:szCs w:val="22"/>
          <w:lang w:val="ru-RU"/>
        </w:rPr>
        <w:t>.</w:t>
      </w:r>
    </w:p>
    <w:p w:rsidR="00A95340" w:rsidRPr="001F6C9F" w:rsidRDefault="00C915FC" w:rsidP="00C915FC">
      <w:pPr>
        <w:pStyle w:val="HSEBullet1"/>
        <w:numPr>
          <w:ilvl w:val="0"/>
          <w:numId w:val="0"/>
        </w:numPr>
        <w:tabs>
          <w:tab w:val="clear" w:pos="4140"/>
          <w:tab w:val="num" w:pos="1287"/>
        </w:tabs>
        <w:spacing w:after="0"/>
        <w:ind w:firstLine="709"/>
        <w:jc w:val="both"/>
        <w:rPr>
          <w:rFonts w:ascii="Arial" w:hAnsi="Arial" w:cs="Arial"/>
          <w:szCs w:val="22"/>
          <w:lang w:val="ru-RU"/>
        </w:rPr>
      </w:pPr>
      <w:r w:rsidRPr="00875A52">
        <w:rPr>
          <w:rFonts w:ascii="Arial" w:hAnsi="Arial" w:cs="Arial"/>
          <w:szCs w:val="22"/>
          <w:lang w:val="ru-RU"/>
        </w:rPr>
        <w:t>3</w:t>
      </w:r>
      <w:r w:rsidR="00F7085F" w:rsidRPr="00875A52">
        <w:rPr>
          <w:rFonts w:ascii="Arial" w:hAnsi="Arial" w:cs="Arial"/>
          <w:szCs w:val="22"/>
          <w:lang w:val="ru-RU"/>
        </w:rPr>
        <w:t>.2</w:t>
      </w:r>
      <w:r w:rsidR="00A95340" w:rsidRPr="00875A52">
        <w:rPr>
          <w:rFonts w:ascii="Arial" w:hAnsi="Arial" w:cs="Arial"/>
          <w:szCs w:val="22"/>
          <w:lang w:val="ru-RU"/>
        </w:rPr>
        <w:t xml:space="preserve"> Требования бирочной </w:t>
      </w:r>
      <w:r w:rsidR="00FA1BF2" w:rsidRPr="00875A52">
        <w:rPr>
          <w:rFonts w:ascii="Arial" w:hAnsi="Arial" w:cs="Arial"/>
          <w:szCs w:val="22"/>
          <w:lang w:val="ru-RU"/>
        </w:rPr>
        <w:t>системы (а также блокировочной - при её внедрении)</w:t>
      </w:r>
      <w:r w:rsidR="00A95340" w:rsidRPr="00875A52">
        <w:rPr>
          <w:rFonts w:ascii="Arial" w:hAnsi="Arial" w:cs="Arial"/>
          <w:szCs w:val="22"/>
          <w:lang w:val="ru-RU"/>
        </w:rPr>
        <w:t xml:space="preserve">, касающиеся конкретных </w:t>
      </w:r>
      <w:r w:rsidR="00A95340" w:rsidRPr="001F6C9F">
        <w:rPr>
          <w:rFonts w:ascii="Arial" w:hAnsi="Arial" w:cs="Arial"/>
          <w:szCs w:val="22"/>
          <w:lang w:val="ru-RU"/>
        </w:rPr>
        <w:t xml:space="preserve">профессий работников и видов работ, должны быть доведены до рабочего персонала в инструкциях по охране труда. </w:t>
      </w:r>
    </w:p>
    <w:p w:rsidR="00541C2D" w:rsidRPr="001F6C9F" w:rsidRDefault="00A95340" w:rsidP="00C915FC">
      <w:pPr>
        <w:pStyle w:val="af"/>
        <w:ind w:firstLine="709"/>
        <w:jc w:val="both"/>
        <w:rPr>
          <w:rFonts w:ascii="Arial" w:hAnsi="Arial" w:cs="Arial"/>
          <w:spacing w:val="0"/>
          <w:sz w:val="22"/>
          <w:szCs w:val="22"/>
          <w:lang w:eastAsia="en-US"/>
        </w:rPr>
      </w:pPr>
      <w:r w:rsidRPr="001F6C9F">
        <w:rPr>
          <w:rFonts w:ascii="Arial" w:hAnsi="Arial" w:cs="Arial"/>
          <w:spacing w:val="0"/>
          <w:sz w:val="22"/>
          <w:szCs w:val="22"/>
          <w:lang w:eastAsia="en-US"/>
        </w:rPr>
        <w:t xml:space="preserve"> </w:t>
      </w:r>
      <w:r w:rsidR="00C915FC" w:rsidRPr="001F6C9F">
        <w:rPr>
          <w:rFonts w:ascii="Arial" w:hAnsi="Arial" w:cs="Arial"/>
          <w:spacing w:val="0"/>
          <w:sz w:val="22"/>
          <w:szCs w:val="22"/>
          <w:lang w:eastAsia="en-US"/>
        </w:rPr>
        <w:t>3</w:t>
      </w:r>
      <w:r w:rsidR="00F7085F" w:rsidRPr="001F6C9F">
        <w:rPr>
          <w:rFonts w:ascii="Arial" w:hAnsi="Arial" w:cs="Arial"/>
          <w:spacing w:val="0"/>
          <w:sz w:val="22"/>
          <w:szCs w:val="22"/>
          <w:lang w:eastAsia="en-US"/>
        </w:rPr>
        <w:t>.3</w:t>
      </w:r>
      <w:r w:rsidRPr="001F6C9F">
        <w:rPr>
          <w:rFonts w:ascii="Arial" w:hAnsi="Arial" w:cs="Arial"/>
          <w:spacing w:val="0"/>
          <w:sz w:val="22"/>
          <w:szCs w:val="22"/>
          <w:lang w:eastAsia="en-US"/>
        </w:rPr>
        <w:t xml:space="preserve"> </w:t>
      </w:r>
      <w:r w:rsidR="00541C2D" w:rsidRPr="001F6C9F">
        <w:rPr>
          <w:rFonts w:ascii="Arial" w:hAnsi="Arial" w:cs="Arial"/>
          <w:spacing w:val="0"/>
          <w:sz w:val="22"/>
          <w:szCs w:val="22"/>
          <w:lang w:eastAsia="en-US"/>
        </w:rPr>
        <w:t>Перечень механизмов</w:t>
      </w:r>
      <w:r w:rsidR="00096027" w:rsidRPr="001F6C9F">
        <w:rPr>
          <w:rFonts w:ascii="Arial" w:hAnsi="Arial" w:cs="Arial"/>
          <w:spacing w:val="0"/>
          <w:sz w:val="22"/>
          <w:szCs w:val="22"/>
          <w:lang w:eastAsia="en-US"/>
        </w:rPr>
        <w:t>,</w:t>
      </w:r>
      <w:r w:rsidR="00541C2D" w:rsidRPr="001F6C9F">
        <w:rPr>
          <w:rFonts w:ascii="Arial" w:hAnsi="Arial" w:cs="Arial"/>
          <w:spacing w:val="0"/>
          <w:sz w:val="22"/>
          <w:szCs w:val="22"/>
          <w:lang w:eastAsia="en-US"/>
        </w:rPr>
        <w:t xml:space="preserve"> эксплуатация, техническое обсл</w:t>
      </w:r>
      <w:r w:rsidR="0076355E" w:rsidRPr="001F6C9F">
        <w:rPr>
          <w:rFonts w:ascii="Arial" w:hAnsi="Arial" w:cs="Arial"/>
          <w:spacing w:val="0"/>
          <w:sz w:val="22"/>
          <w:szCs w:val="22"/>
          <w:lang w:eastAsia="en-US"/>
        </w:rPr>
        <w:t>уживание и ремонт которых должны</w:t>
      </w:r>
      <w:r w:rsidR="00541C2D" w:rsidRPr="001F6C9F">
        <w:rPr>
          <w:rFonts w:ascii="Arial" w:hAnsi="Arial" w:cs="Arial"/>
          <w:spacing w:val="0"/>
          <w:sz w:val="22"/>
          <w:szCs w:val="22"/>
          <w:lang w:eastAsia="en-US"/>
        </w:rPr>
        <w:t xml:space="preserve"> производиться с применением бирочной системы</w:t>
      </w:r>
      <w:r w:rsidR="00096027" w:rsidRPr="001F6C9F">
        <w:rPr>
          <w:rFonts w:ascii="Arial" w:hAnsi="Arial" w:cs="Arial"/>
          <w:spacing w:val="0"/>
          <w:sz w:val="22"/>
          <w:szCs w:val="22"/>
          <w:lang w:eastAsia="en-US"/>
        </w:rPr>
        <w:t>,</w:t>
      </w:r>
      <w:r w:rsidR="006D0120" w:rsidRPr="001F6C9F">
        <w:rPr>
          <w:rFonts w:ascii="Arial" w:hAnsi="Arial" w:cs="Arial"/>
          <w:spacing w:val="0"/>
          <w:sz w:val="22"/>
          <w:szCs w:val="22"/>
          <w:lang w:eastAsia="en-US"/>
        </w:rPr>
        <w:t xml:space="preserve"> приведен в п</w:t>
      </w:r>
      <w:r w:rsidR="00541C2D" w:rsidRPr="001F6C9F">
        <w:rPr>
          <w:rFonts w:ascii="Arial" w:hAnsi="Arial" w:cs="Arial"/>
          <w:spacing w:val="0"/>
          <w:sz w:val="22"/>
          <w:szCs w:val="22"/>
          <w:lang w:eastAsia="en-US"/>
        </w:rPr>
        <w:t>риложении Б.</w:t>
      </w:r>
    </w:p>
    <w:p w:rsidR="00A95340" w:rsidRPr="0089329F" w:rsidRDefault="00FC79AA" w:rsidP="00C915FC">
      <w:pPr>
        <w:pStyle w:val="af"/>
        <w:ind w:firstLine="709"/>
        <w:jc w:val="both"/>
        <w:rPr>
          <w:rFonts w:ascii="Arial" w:hAnsi="Arial" w:cs="Arial"/>
          <w:spacing w:val="0"/>
          <w:sz w:val="22"/>
          <w:szCs w:val="22"/>
          <w:lang w:eastAsia="en-US"/>
        </w:rPr>
      </w:pPr>
      <w:r w:rsidRPr="001F6C9F">
        <w:rPr>
          <w:rFonts w:ascii="Arial" w:hAnsi="Arial" w:cs="Arial"/>
          <w:spacing w:val="0"/>
          <w:sz w:val="22"/>
          <w:szCs w:val="22"/>
          <w:lang w:eastAsia="en-US"/>
        </w:rPr>
        <w:t xml:space="preserve"> </w:t>
      </w:r>
      <w:r w:rsidR="00C915FC" w:rsidRPr="001F6C9F">
        <w:rPr>
          <w:rFonts w:ascii="Arial" w:hAnsi="Arial" w:cs="Arial"/>
          <w:spacing w:val="0"/>
          <w:sz w:val="22"/>
          <w:szCs w:val="22"/>
          <w:lang w:eastAsia="en-US"/>
        </w:rPr>
        <w:t>3</w:t>
      </w:r>
      <w:r w:rsidR="00541C2D" w:rsidRPr="001F6C9F">
        <w:rPr>
          <w:rFonts w:ascii="Arial" w:hAnsi="Arial" w:cs="Arial"/>
          <w:spacing w:val="0"/>
          <w:sz w:val="22"/>
          <w:szCs w:val="22"/>
          <w:lang w:eastAsia="en-US"/>
        </w:rPr>
        <w:t xml:space="preserve">.4 </w:t>
      </w:r>
      <w:r w:rsidR="00A95340" w:rsidRPr="001F6C9F">
        <w:rPr>
          <w:rFonts w:ascii="Arial" w:hAnsi="Arial" w:cs="Arial"/>
          <w:spacing w:val="0"/>
          <w:sz w:val="22"/>
          <w:szCs w:val="22"/>
          <w:lang w:eastAsia="en-US"/>
        </w:rPr>
        <w:t>Перечень механизмов</w:t>
      </w:r>
      <w:r w:rsidR="00541C2D" w:rsidRPr="001F6C9F">
        <w:rPr>
          <w:rFonts w:ascii="Arial" w:hAnsi="Arial" w:cs="Arial"/>
          <w:spacing w:val="0"/>
          <w:sz w:val="22"/>
          <w:szCs w:val="22"/>
          <w:lang w:eastAsia="en-US"/>
        </w:rPr>
        <w:t xml:space="preserve"> подразделения</w:t>
      </w:r>
      <w:r w:rsidR="00A95340" w:rsidRPr="001F6C9F">
        <w:rPr>
          <w:rFonts w:ascii="Arial" w:hAnsi="Arial" w:cs="Arial"/>
          <w:spacing w:val="0"/>
          <w:sz w:val="22"/>
          <w:szCs w:val="22"/>
          <w:lang w:eastAsia="en-US"/>
        </w:rPr>
        <w:t xml:space="preserve">, </w:t>
      </w:r>
      <w:r w:rsidR="00541C2D" w:rsidRPr="001F6C9F">
        <w:rPr>
          <w:rFonts w:ascii="Arial" w:hAnsi="Arial" w:cs="Arial"/>
          <w:spacing w:val="0"/>
          <w:sz w:val="22"/>
          <w:szCs w:val="22"/>
          <w:lang w:eastAsia="en-US"/>
        </w:rPr>
        <w:t xml:space="preserve">подлежащих </w:t>
      </w:r>
      <w:r w:rsidR="00A95340" w:rsidRPr="001F6C9F">
        <w:rPr>
          <w:rFonts w:ascii="Arial" w:hAnsi="Arial" w:cs="Arial"/>
          <w:spacing w:val="0"/>
          <w:sz w:val="22"/>
          <w:szCs w:val="22"/>
          <w:lang w:eastAsia="en-US"/>
        </w:rPr>
        <w:t>укомплектован</w:t>
      </w:r>
      <w:r w:rsidR="00541C2D" w:rsidRPr="001F6C9F">
        <w:rPr>
          <w:rFonts w:ascii="Arial" w:hAnsi="Arial" w:cs="Arial"/>
          <w:spacing w:val="0"/>
          <w:sz w:val="22"/>
          <w:szCs w:val="22"/>
          <w:lang w:eastAsia="en-US"/>
        </w:rPr>
        <w:t>ию</w:t>
      </w:r>
      <w:r w:rsidR="00A95340" w:rsidRPr="001F6C9F">
        <w:rPr>
          <w:rFonts w:ascii="Arial" w:hAnsi="Arial" w:cs="Arial"/>
          <w:spacing w:val="0"/>
          <w:sz w:val="22"/>
          <w:szCs w:val="22"/>
          <w:lang w:eastAsia="en-US"/>
        </w:rPr>
        <w:t xml:space="preserve"> ключ – бирками и жетон – бирками</w:t>
      </w:r>
      <w:r w:rsidR="007D4F75" w:rsidRPr="001F6C9F">
        <w:rPr>
          <w:rFonts w:ascii="Arial" w:hAnsi="Arial" w:cs="Arial"/>
          <w:spacing w:val="0"/>
          <w:sz w:val="22"/>
          <w:szCs w:val="22"/>
          <w:lang w:eastAsia="en-US"/>
        </w:rPr>
        <w:t xml:space="preserve"> оформляется </w:t>
      </w:r>
      <w:r w:rsidR="006D0120" w:rsidRPr="001F6C9F">
        <w:rPr>
          <w:rFonts w:ascii="Arial" w:hAnsi="Arial" w:cs="Arial"/>
          <w:spacing w:val="0"/>
          <w:sz w:val="22"/>
          <w:szCs w:val="22"/>
          <w:lang w:eastAsia="en-US"/>
        </w:rPr>
        <w:t>по установленной форме (п</w:t>
      </w:r>
      <w:r w:rsidR="00927AC8" w:rsidRPr="001F6C9F">
        <w:rPr>
          <w:rFonts w:ascii="Arial" w:hAnsi="Arial" w:cs="Arial"/>
          <w:spacing w:val="0"/>
          <w:sz w:val="22"/>
          <w:szCs w:val="22"/>
          <w:lang w:eastAsia="en-US"/>
        </w:rPr>
        <w:t xml:space="preserve">риложение В) </w:t>
      </w:r>
      <w:r w:rsidR="007D4F75" w:rsidRPr="001F6C9F">
        <w:rPr>
          <w:rFonts w:ascii="Arial" w:hAnsi="Arial" w:cs="Arial"/>
          <w:spacing w:val="0"/>
          <w:sz w:val="22"/>
          <w:szCs w:val="22"/>
          <w:lang w:eastAsia="en-US"/>
        </w:rPr>
        <w:t xml:space="preserve">приложением к </w:t>
      </w:r>
      <w:r w:rsidR="00DE4CC2" w:rsidRPr="001F6C9F">
        <w:rPr>
          <w:rFonts w:ascii="Arial" w:hAnsi="Arial" w:cs="Arial"/>
          <w:spacing w:val="0"/>
          <w:sz w:val="22"/>
          <w:szCs w:val="22"/>
          <w:lang w:eastAsia="en-US"/>
        </w:rPr>
        <w:t>инструкции, определяющей</w:t>
      </w:r>
      <w:r w:rsidR="007D4F75" w:rsidRPr="001F6C9F">
        <w:rPr>
          <w:rFonts w:ascii="Arial" w:hAnsi="Arial" w:cs="Arial"/>
          <w:spacing w:val="0"/>
          <w:sz w:val="22"/>
          <w:szCs w:val="22"/>
          <w:lang w:eastAsia="en-US"/>
        </w:rPr>
        <w:t xml:space="preserve"> порядок применения б</w:t>
      </w:r>
      <w:r w:rsidR="006D0120" w:rsidRPr="001F6C9F">
        <w:rPr>
          <w:rFonts w:ascii="Arial" w:hAnsi="Arial" w:cs="Arial"/>
          <w:spacing w:val="0"/>
          <w:sz w:val="22"/>
          <w:szCs w:val="22"/>
          <w:lang w:eastAsia="en-US"/>
        </w:rPr>
        <w:t>ирочной, блокировочной систем (п</w:t>
      </w:r>
      <w:r w:rsidR="007D4F75" w:rsidRPr="001F6C9F">
        <w:rPr>
          <w:rFonts w:ascii="Arial" w:hAnsi="Arial" w:cs="Arial"/>
          <w:spacing w:val="0"/>
          <w:sz w:val="22"/>
          <w:szCs w:val="22"/>
          <w:lang w:eastAsia="en-US"/>
        </w:rPr>
        <w:t>риложение А</w:t>
      </w:r>
      <w:r w:rsidR="00927AC8" w:rsidRPr="001F6C9F">
        <w:rPr>
          <w:rFonts w:ascii="Arial" w:hAnsi="Arial" w:cs="Arial"/>
          <w:spacing w:val="0"/>
          <w:sz w:val="22"/>
          <w:szCs w:val="22"/>
          <w:lang w:eastAsia="en-US"/>
        </w:rPr>
        <w:t>),</w:t>
      </w:r>
      <w:r w:rsidR="001F4921" w:rsidRPr="001F6C9F">
        <w:rPr>
          <w:rFonts w:ascii="Arial" w:hAnsi="Arial" w:cs="Arial"/>
          <w:spacing w:val="0"/>
          <w:sz w:val="22"/>
          <w:szCs w:val="22"/>
          <w:lang w:eastAsia="en-US"/>
        </w:rPr>
        <w:t xml:space="preserve"> </w:t>
      </w:r>
      <w:r w:rsidR="00927AC8" w:rsidRPr="001F6C9F">
        <w:rPr>
          <w:rFonts w:ascii="Arial" w:hAnsi="Arial" w:cs="Arial"/>
          <w:spacing w:val="0"/>
          <w:sz w:val="22"/>
          <w:szCs w:val="22"/>
          <w:lang w:eastAsia="en-US"/>
        </w:rPr>
        <w:t>либо</w:t>
      </w:r>
      <w:r w:rsidR="00092EA0" w:rsidRPr="001F6C9F">
        <w:rPr>
          <w:rFonts w:ascii="Arial" w:hAnsi="Arial" w:cs="Arial"/>
          <w:spacing w:val="0"/>
          <w:sz w:val="22"/>
          <w:szCs w:val="22"/>
          <w:lang w:eastAsia="en-US"/>
        </w:rPr>
        <w:t xml:space="preserve"> </w:t>
      </w:r>
      <w:r w:rsidR="00927AC8" w:rsidRPr="0089329F">
        <w:rPr>
          <w:rFonts w:ascii="Arial" w:hAnsi="Arial" w:cs="Arial"/>
          <w:spacing w:val="0"/>
          <w:sz w:val="22"/>
          <w:szCs w:val="22"/>
          <w:lang w:eastAsia="en-US"/>
        </w:rPr>
        <w:t>отдельным документом.</w:t>
      </w:r>
    </w:p>
    <w:p w:rsidR="00A95340" w:rsidRPr="0089329F" w:rsidRDefault="00C915FC" w:rsidP="00C915FC">
      <w:pPr>
        <w:pStyle w:val="af"/>
        <w:ind w:firstLine="709"/>
        <w:jc w:val="both"/>
        <w:rPr>
          <w:rFonts w:ascii="Arial" w:hAnsi="Arial" w:cs="Arial"/>
          <w:spacing w:val="-2"/>
          <w:position w:val="2"/>
          <w:sz w:val="22"/>
          <w:szCs w:val="22"/>
        </w:rPr>
      </w:pPr>
      <w:r w:rsidRPr="0089329F">
        <w:rPr>
          <w:rFonts w:ascii="Arial" w:hAnsi="Arial" w:cs="Arial"/>
          <w:spacing w:val="0"/>
          <w:sz w:val="22"/>
          <w:szCs w:val="22"/>
          <w:lang w:eastAsia="en-US"/>
        </w:rPr>
        <w:t>3</w:t>
      </w:r>
      <w:r w:rsidR="00FC79AA" w:rsidRPr="0089329F">
        <w:rPr>
          <w:rFonts w:ascii="Arial" w:hAnsi="Arial" w:cs="Arial"/>
          <w:spacing w:val="0"/>
          <w:sz w:val="22"/>
          <w:szCs w:val="22"/>
          <w:lang w:eastAsia="en-US"/>
        </w:rPr>
        <w:t>.5</w:t>
      </w:r>
      <w:r w:rsidR="00A95340" w:rsidRPr="0089329F">
        <w:rPr>
          <w:rFonts w:ascii="Arial" w:hAnsi="Arial" w:cs="Arial"/>
          <w:spacing w:val="0"/>
          <w:sz w:val="22"/>
          <w:szCs w:val="22"/>
          <w:lang w:eastAsia="en-US"/>
        </w:rPr>
        <w:t xml:space="preserve"> </w:t>
      </w:r>
      <w:r w:rsidR="00994C3C" w:rsidRPr="0089329F">
        <w:rPr>
          <w:rFonts w:ascii="Arial" w:hAnsi="Arial" w:cs="Arial"/>
          <w:spacing w:val="0"/>
          <w:sz w:val="22"/>
          <w:szCs w:val="22"/>
          <w:lang w:eastAsia="en-US"/>
        </w:rPr>
        <w:t>П</w:t>
      </w:r>
      <w:r w:rsidR="00A95340" w:rsidRPr="0089329F">
        <w:rPr>
          <w:rFonts w:ascii="Arial" w:hAnsi="Arial" w:cs="Arial"/>
          <w:spacing w:val="0"/>
          <w:sz w:val="22"/>
          <w:szCs w:val="22"/>
          <w:lang w:eastAsia="en-US"/>
        </w:rPr>
        <w:t>ри передаче механизмов, на</w:t>
      </w:r>
      <w:r w:rsidR="00A95340" w:rsidRPr="0089329F">
        <w:rPr>
          <w:rFonts w:ascii="Arial" w:hAnsi="Arial" w:cs="Arial"/>
          <w:spacing w:val="-2"/>
          <w:position w:val="2"/>
          <w:sz w:val="22"/>
          <w:szCs w:val="22"/>
        </w:rPr>
        <w:t xml:space="preserve"> которые распространяются требования бирочной </w:t>
      </w:r>
      <w:r w:rsidR="004E42F1" w:rsidRPr="0089329F">
        <w:rPr>
          <w:rFonts w:ascii="Arial" w:hAnsi="Arial" w:cs="Arial"/>
          <w:spacing w:val="-2"/>
          <w:position w:val="2"/>
          <w:sz w:val="22"/>
          <w:szCs w:val="22"/>
        </w:rPr>
        <w:t>системы, в пользование подрядной</w:t>
      </w:r>
      <w:r w:rsidR="00A95340" w:rsidRPr="0089329F">
        <w:rPr>
          <w:rFonts w:ascii="Arial" w:hAnsi="Arial" w:cs="Arial"/>
          <w:spacing w:val="-2"/>
          <w:position w:val="2"/>
          <w:sz w:val="22"/>
          <w:szCs w:val="22"/>
        </w:rPr>
        <w:t xml:space="preserve"> организа</w:t>
      </w:r>
      <w:r w:rsidR="004E42F1" w:rsidRPr="0089329F">
        <w:rPr>
          <w:rFonts w:ascii="Arial" w:hAnsi="Arial" w:cs="Arial"/>
          <w:spacing w:val="-2"/>
          <w:position w:val="2"/>
          <w:sz w:val="22"/>
          <w:szCs w:val="22"/>
        </w:rPr>
        <w:t>ции, осуществляющей</w:t>
      </w:r>
      <w:r w:rsidR="00994C3C" w:rsidRPr="0089329F">
        <w:rPr>
          <w:rFonts w:ascii="Arial" w:hAnsi="Arial" w:cs="Arial"/>
          <w:spacing w:val="-2"/>
          <w:position w:val="2"/>
          <w:sz w:val="22"/>
          <w:szCs w:val="22"/>
        </w:rPr>
        <w:t xml:space="preserve"> регламентное обслуживание оборудования</w:t>
      </w:r>
      <w:r w:rsidR="004E42F1" w:rsidRPr="0089329F">
        <w:rPr>
          <w:rFonts w:ascii="Arial" w:hAnsi="Arial" w:cs="Arial"/>
          <w:spacing w:val="-2"/>
          <w:position w:val="2"/>
          <w:sz w:val="22"/>
          <w:szCs w:val="22"/>
        </w:rPr>
        <w:t xml:space="preserve">, </w:t>
      </w:r>
      <w:r w:rsidR="00A95340" w:rsidRPr="0089329F">
        <w:rPr>
          <w:rFonts w:ascii="Arial" w:hAnsi="Arial" w:cs="Arial"/>
          <w:spacing w:val="-2"/>
          <w:position w:val="2"/>
          <w:sz w:val="22"/>
          <w:szCs w:val="22"/>
        </w:rPr>
        <w:t xml:space="preserve">перечень </w:t>
      </w:r>
      <w:r w:rsidR="004E42F1" w:rsidRPr="0089329F">
        <w:rPr>
          <w:rFonts w:ascii="Arial" w:hAnsi="Arial" w:cs="Arial"/>
          <w:spacing w:val="-2"/>
          <w:position w:val="2"/>
          <w:sz w:val="22"/>
          <w:szCs w:val="22"/>
        </w:rPr>
        <w:t>согласовывается с руководителем</w:t>
      </w:r>
      <w:r w:rsidR="00A95340" w:rsidRPr="0089329F">
        <w:rPr>
          <w:rFonts w:ascii="Arial" w:hAnsi="Arial" w:cs="Arial"/>
          <w:spacing w:val="-2"/>
          <w:position w:val="2"/>
          <w:sz w:val="22"/>
          <w:szCs w:val="22"/>
        </w:rPr>
        <w:t xml:space="preserve"> </w:t>
      </w:r>
      <w:r w:rsidR="00FA1BF2" w:rsidRPr="0089329F">
        <w:rPr>
          <w:rFonts w:ascii="Arial" w:hAnsi="Arial" w:cs="Arial"/>
          <w:spacing w:val="-2"/>
          <w:position w:val="2"/>
          <w:sz w:val="22"/>
          <w:szCs w:val="22"/>
        </w:rPr>
        <w:t xml:space="preserve">соответствующего </w:t>
      </w:r>
      <w:r w:rsidR="00A95340" w:rsidRPr="0089329F">
        <w:rPr>
          <w:rFonts w:ascii="Arial" w:hAnsi="Arial" w:cs="Arial"/>
          <w:spacing w:val="-2"/>
          <w:position w:val="2"/>
          <w:sz w:val="22"/>
          <w:szCs w:val="22"/>
        </w:rPr>
        <w:t>подразделен</w:t>
      </w:r>
      <w:r w:rsidR="004E42F1" w:rsidRPr="0089329F">
        <w:rPr>
          <w:rFonts w:ascii="Arial" w:hAnsi="Arial" w:cs="Arial"/>
          <w:spacing w:val="-2"/>
          <w:position w:val="2"/>
          <w:sz w:val="22"/>
          <w:szCs w:val="22"/>
        </w:rPr>
        <w:t>ия данной подрядной организации</w:t>
      </w:r>
      <w:r w:rsidR="00A95340" w:rsidRPr="0089329F">
        <w:rPr>
          <w:rFonts w:ascii="Arial" w:hAnsi="Arial" w:cs="Arial"/>
          <w:spacing w:val="-2"/>
          <w:position w:val="2"/>
          <w:sz w:val="22"/>
          <w:szCs w:val="22"/>
        </w:rPr>
        <w:t xml:space="preserve">.  </w:t>
      </w:r>
    </w:p>
    <w:p w:rsidR="00A95340" w:rsidRPr="002571C5" w:rsidRDefault="00C915FC" w:rsidP="00C915FC">
      <w:pPr>
        <w:pStyle w:val="af"/>
        <w:ind w:firstLine="709"/>
        <w:jc w:val="both"/>
        <w:rPr>
          <w:rFonts w:ascii="Arial" w:hAnsi="Arial" w:cs="Arial"/>
          <w:spacing w:val="-2"/>
          <w:position w:val="2"/>
          <w:sz w:val="22"/>
          <w:szCs w:val="22"/>
        </w:rPr>
      </w:pPr>
      <w:r w:rsidRPr="0089329F">
        <w:rPr>
          <w:rFonts w:ascii="Arial" w:hAnsi="Arial" w:cs="Arial"/>
          <w:spacing w:val="-2"/>
          <w:position w:val="2"/>
          <w:sz w:val="22"/>
          <w:szCs w:val="22"/>
        </w:rPr>
        <w:t>3</w:t>
      </w:r>
      <w:r w:rsidR="00FC79AA" w:rsidRPr="0089329F">
        <w:rPr>
          <w:rFonts w:ascii="Arial" w:hAnsi="Arial" w:cs="Arial"/>
          <w:spacing w:val="-2"/>
          <w:position w:val="2"/>
          <w:sz w:val="22"/>
          <w:szCs w:val="22"/>
        </w:rPr>
        <w:t>.6</w:t>
      </w:r>
      <w:r w:rsidR="00A95340" w:rsidRPr="0089329F">
        <w:rPr>
          <w:rFonts w:ascii="Arial" w:hAnsi="Arial" w:cs="Arial"/>
          <w:spacing w:val="-2"/>
          <w:position w:val="2"/>
          <w:sz w:val="22"/>
          <w:szCs w:val="22"/>
        </w:rPr>
        <w:t xml:space="preserve"> При передаче механизмов, на которые распространяются требов</w:t>
      </w:r>
      <w:r w:rsidR="00747547" w:rsidRPr="0089329F">
        <w:rPr>
          <w:rFonts w:ascii="Arial" w:hAnsi="Arial" w:cs="Arial"/>
          <w:spacing w:val="-2"/>
          <w:position w:val="2"/>
          <w:sz w:val="22"/>
          <w:szCs w:val="22"/>
        </w:rPr>
        <w:t xml:space="preserve">ания бирочной системы, в аренду </w:t>
      </w:r>
      <w:r w:rsidR="00A95340" w:rsidRPr="0089329F">
        <w:rPr>
          <w:rFonts w:ascii="Arial" w:hAnsi="Arial" w:cs="Arial"/>
          <w:spacing w:val="-2"/>
          <w:position w:val="2"/>
          <w:sz w:val="22"/>
          <w:szCs w:val="22"/>
        </w:rPr>
        <w:t xml:space="preserve">сторонней </w:t>
      </w:r>
      <w:r w:rsidR="00A95340" w:rsidRPr="002571C5">
        <w:rPr>
          <w:rFonts w:ascii="Arial" w:hAnsi="Arial" w:cs="Arial"/>
          <w:spacing w:val="-2"/>
          <w:position w:val="2"/>
          <w:sz w:val="22"/>
          <w:szCs w:val="22"/>
        </w:rPr>
        <w:t>организации, перечень согласовывается с руководителем данной сторонней организации.</w:t>
      </w:r>
    </w:p>
    <w:p w:rsidR="00A95340" w:rsidRPr="002571C5" w:rsidRDefault="00C915FC" w:rsidP="00C915FC">
      <w:pPr>
        <w:pStyle w:val="af"/>
        <w:ind w:firstLine="709"/>
        <w:jc w:val="both"/>
        <w:rPr>
          <w:rFonts w:ascii="Arial" w:hAnsi="Arial" w:cs="Arial"/>
          <w:spacing w:val="2"/>
          <w:position w:val="2"/>
          <w:sz w:val="22"/>
          <w:szCs w:val="22"/>
        </w:rPr>
      </w:pPr>
      <w:r w:rsidRPr="002571C5">
        <w:rPr>
          <w:rFonts w:ascii="Arial" w:hAnsi="Arial" w:cs="Arial"/>
          <w:spacing w:val="-2"/>
          <w:position w:val="2"/>
          <w:sz w:val="22"/>
          <w:szCs w:val="22"/>
        </w:rPr>
        <w:t>3</w:t>
      </w:r>
      <w:r w:rsidR="00FC79AA" w:rsidRPr="002571C5">
        <w:rPr>
          <w:rFonts w:ascii="Arial" w:hAnsi="Arial" w:cs="Arial"/>
          <w:spacing w:val="-2"/>
          <w:position w:val="2"/>
          <w:sz w:val="22"/>
          <w:szCs w:val="22"/>
        </w:rPr>
        <w:t>.7</w:t>
      </w:r>
      <w:r w:rsidR="00A95340" w:rsidRPr="002571C5">
        <w:rPr>
          <w:rFonts w:ascii="Arial" w:hAnsi="Arial" w:cs="Arial"/>
          <w:spacing w:val="-2"/>
          <w:position w:val="2"/>
          <w:sz w:val="22"/>
          <w:szCs w:val="22"/>
        </w:rPr>
        <w:t xml:space="preserve"> Передача (выдача, приём) ключ – бирок и жетон – бирок при техническом обслуживании и ремонте механизмов оформляется в журнале выдачи – приёма бирок</w:t>
      </w:r>
      <w:r w:rsidR="002571C5">
        <w:rPr>
          <w:rFonts w:ascii="Arial" w:hAnsi="Arial" w:cs="Arial"/>
          <w:spacing w:val="-2"/>
          <w:position w:val="2"/>
          <w:sz w:val="22"/>
          <w:szCs w:val="22"/>
        </w:rPr>
        <w:t xml:space="preserve"> при проведении работ по техническому обслуживанию и ремонту механизмов</w:t>
      </w:r>
      <w:r w:rsidR="002571C5" w:rsidRPr="002571C5">
        <w:rPr>
          <w:rFonts w:ascii="Arial" w:hAnsi="Arial" w:cs="Arial"/>
          <w:spacing w:val="0"/>
          <w:sz w:val="22"/>
          <w:szCs w:val="22"/>
        </w:rPr>
        <w:t xml:space="preserve"> </w:t>
      </w:r>
      <w:r w:rsidR="00A95340" w:rsidRPr="002571C5">
        <w:rPr>
          <w:rFonts w:ascii="Arial" w:hAnsi="Arial" w:cs="Arial"/>
          <w:spacing w:val="-2"/>
          <w:position w:val="2"/>
          <w:sz w:val="22"/>
          <w:szCs w:val="22"/>
        </w:rPr>
        <w:t>(</w:t>
      </w:r>
      <w:r w:rsidR="006D0120" w:rsidRPr="002571C5">
        <w:rPr>
          <w:rFonts w:ascii="Arial" w:hAnsi="Arial" w:cs="Arial"/>
          <w:spacing w:val="-2"/>
          <w:position w:val="2"/>
          <w:sz w:val="22"/>
          <w:szCs w:val="22"/>
        </w:rPr>
        <w:t>п</w:t>
      </w:r>
      <w:r w:rsidR="00541C2D" w:rsidRPr="002571C5">
        <w:rPr>
          <w:rFonts w:ascii="Arial" w:hAnsi="Arial" w:cs="Arial"/>
          <w:spacing w:val="-2"/>
          <w:position w:val="2"/>
          <w:sz w:val="22"/>
          <w:szCs w:val="22"/>
        </w:rPr>
        <w:t>риложение Г</w:t>
      </w:r>
      <w:r w:rsidR="00A95340" w:rsidRPr="002571C5">
        <w:rPr>
          <w:rFonts w:ascii="Arial" w:hAnsi="Arial" w:cs="Arial"/>
          <w:spacing w:val="-2"/>
          <w:position w:val="2"/>
          <w:sz w:val="22"/>
          <w:szCs w:val="22"/>
        </w:rPr>
        <w:t xml:space="preserve">) под роспись лиц, участвующих </w:t>
      </w:r>
      <w:r w:rsidR="00A95340" w:rsidRPr="002571C5">
        <w:rPr>
          <w:rFonts w:ascii="Arial" w:hAnsi="Arial" w:cs="Arial"/>
          <w:spacing w:val="2"/>
          <w:position w:val="2"/>
          <w:sz w:val="22"/>
          <w:szCs w:val="22"/>
        </w:rPr>
        <w:t xml:space="preserve">в выдаче – приёме бирок. </w:t>
      </w:r>
    </w:p>
    <w:p w:rsidR="0085517E" w:rsidRPr="00D61A05" w:rsidRDefault="00C915FC" w:rsidP="00C915FC">
      <w:pPr>
        <w:pStyle w:val="af"/>
        <w:ind w:firstLine="709"/>
        <w:jc w:val="both"/>
        <w:rPr>
          <w:rFonts w:ascii="Arial" w:hAnsi="Arial" w:cs="Arial"/>
          <w:spacing w:val="2"/>
          <w:position w:val="2"/>
          <w:sz w:val="22"/>
          <w:szCs w:val="22"/>
        </w:rPr>
      </w:pPr>
      <w:r w:rsidRPr="002571C5">
        <w:rPr>
          <w:rFonts w:ascii="Arial" w:hAnsi="Arial" w:cs="Arial"/>
          <w:spacing w:val="0"/>
          <w:sz w:val="22"/>
          <w:szCs w:val="22"/>
        </w:rPr>
        <w:t>3</w:t>
      </w:r>
      <w:r w:rsidR="00FC79AA" w:rsidRPr="002571C5">
        <w:rPr>
          <w:rFonts w:ascii="Arial" w:hAnsi="Arial" w:cs="Arial"/>
          <w:spacing w:val="0"/>
          <w:sz w:val="22"/>
          <w:szCs w:val="22"/>
        </w:rPr>
        <w:t>.8</w:t>
      </w:r>
      <w:r w:rsidR="00747547" w:rsidRPr="002571C5">
        <w:rPr>
          <w:rFonts w:ascii="Arial" w:hAnsi="Arial" w:cs="Arial"/>
          <w:spacing w:val="0"/>
          <w:sz w:val="22"/>
          <w:szCs w:val="22"/>
        </w:rPr>
        <w:t xml:space="preserve"> </w:t>
      </w:r>
      <w:r w:rsidR="0085517E" w:rsidRPr="002571C5">
        <w:rPr>
          <w:rFonts w:ascii="Arial" w:hAnsi="Arial" w:cs="Arial"/>
          <w:spacing w:val="0"/>
          <w:sz w:val="22"/>
          <w:szCs w:val="22"/>
        </w:rPr>
        <w:t>На грузоподъемных</w:t>
      </w:r>
      <w:r w:rsidR="00FA1BF2" w:rsidRPr="002571C5">
        <w:rPr>
          <w:rFonts w:ascii="Arial" w:hAnsi="Arial" w:cs="Arial"/>
          <w:spacing w:val="0"/>
          <w:sz w:val="22"/>
          <w:szCs w:val="22"/>
        </w:rPr>
        <w:t xml:space="preserve"> и других</w:t>
      </w:r>
      <w:r w:rsidR="0085517E" w:rsidRPr="002571C5">
        <w:rPr>
          <w:rFonts w:ascii="Arial" w:hAnsi="Arial" w:cs="Arial"/>
          <w:spacing w:val="0"/>
          <w:sz w:val="22"/>
          <w:szCs w:val="22"/>
        </w:rPr>
        <w:t xml:space="preserve"> механизмах, разборка силовых цепей и цепей управления которых возложена на оператора </w:t>
      </w:r>
      <w:r w:rsidR="00FA1BF2" w:rsidRPr="002571C5">
        <w:rPr>
          <w:rFonts w:ascii="Arial" w:hAnsi="Arial" w:cs="Arial"/>
          <w:spacing w:val="0"/>
          <w:sz w:val="22"/>
          <w:szCs w:val="22"/>
        </w:rPr>
        <w:t>данного механизма</w:t>
      </w:r>
      <w:r w:rsidR="0085517E" w:rsidRPr="002571C5">
        <w:rPr>
          <w:rFonts w:ascii="Arial" w:hAnsi="Arial" w:cs="Arial"/>
          <w:spacing w:val="0"/>
          <w:sz w:val="22"/>
          <w:szCs w:val="22"/>
        </w:rPr>
        <w:t xml:space="preserve">, </w:t>
      </w:r>
      <w:r w:rsidR="0085517E" w:rsidRPr="002571C5">
        <w:rPr>
          <w:rFonts w:ascii="Arial" w:hAnsi="Arial" w:cs="Arial"/>
          <w:spacing w:val="-2"/>
          <w:position w:val="2"/>
          <w:sz w:val="22"/>
          <w:szCs w:val="22"/>
        </w:rPr>
        <w:t xml:space="preserve">в случаях выполнения </w:t>
      </w:r>
      <w:r w:rsidR="0085517E" w:rsidRPr="002571C5">
        <w:rPr>
          <w:rFonts w:ascii="Arial" w:hAnsi="Arial" w:cs="Arial"/>
          <w:spacing w:val="0"/>
          <w:sz w:val="22"/>
          <w:szCs w:val="22"/>
        </w:rPr>
        <w:t xml:space="preserve">оператором функций допускающего к проведению работ по </w:t>
      </w:r>
      <w:r w:rsidR="0085517E" w:rsidRPr="002571C5">
        <w:rPr>
          <w:rFonts w:ascii="Arial" w:hAnsi="Arial" w:cs="Arial"/>
          <w:spacing w:val="-2"/>
          <w:position w:val="2"/>
          <w:sz w:val="22"/>
          <w:szCs w:val="22"/>
        </w:rPr>
        <w:t>техническому обслуживанию механизм</w:t>
      </w:r>
      <w:r w:rsidR="00FA1BF2" w:rsidRPr="002571C5">
        <w:rPr>
          <w:rFonts w:ascii="Arial" w:hAnsi="Arial" w:cs="Arial"/>
          <w:spacing w:val="-2"/>
          <w:position w:val="2"/>
          <w:sz w:val="22"/>
          <w:szCs w:val="22"/>
        </w:rPr>
        <w:t xml:space="preserve">а, </w:t>
      </w:r>
      <w:r w:rsidR="0085517E" w:rsidRPr="002571C5">
        <w:rPr>
          <w:rFonts w:ascii="Arial" w:hAnsi="Arial" w:cs="Arial"/>
          <w:spacing w:val="-2"/>
          <w:position w:val="2"/>
          <w:sz w:val="22"/>
          <w:szCs w:val="22"/>
        </w:rPr>
        <w:t xml:space="preserve">передачу (выдачу, приём) бирок допускается оформлять в </w:t>
      </w:r>
      <w:r w:rsidR="00B82232" w:rsidRPr="002571C5">
        <w:rPr>
          <w:rFonts w:ascii="Arial" w:hAnsi="Arial" w:cs="Arial"/>
          <w:spacing w:val="0"/>
          <w:sz w:val="22"/>
          <w:szCs w:val="22"/>
        </w:rPr>
        <w:t>оперативном</w:t>
      </w:r>
      <w:r w:rsidR="00B82232" w:rsidRPr="00D61A05">
        <w:rPr>
          <w:rFonts w:ascii="Arial" w:hAnsi="Arial" w:cs="Arial"/>
          <w:spacing w:val="0"/>
          <w:sz w:val="22"/>
          <w:szCs w:val="22"/>
        </w:rPr>
        <w:t xml:space="preserve"> журнале (</w:t>
      </w:r>
      <w:r w:rsidR="00FA1BF2" w:rsidRPr="00D61A05">
        <w:rPr>
          <w:rFonts w:ascii="Arial" w:hAnsi="Arial" w:cs="Arial"/>
          <w:spacing w:val="-2"/>
          <w:position w:val="2"/>
          <w:sz w:val="22"/>
          <w:szCs w:val="22"/>
        </w:rPr>
        <w:t>журнале приема – сдачи смен</w:t>
      </w:r>
      <w:r w:rsidR="00B82232" w:rsidRPr="00D61A05">
        <w:rPr>
          <w:rFonts w:ascii="Arial" w:hAnsi="Arial" w:cs="Arial"/>
          <w:spacing w:val="-2"/>
          <w:position w:val="2"/>
          <w:sz w:val="22"/>
          <w:szCs w:val="22"/>
        </w:rPr>
        <w:t>,</w:t>
      </w:r>
      <w:r w:rsidR="00FA1BF2" w:rsidRPr="00D61A05">
        <w:rPr>
          <w:rFonts w:ascii="Arial" w:hAnsi="Arial" w:cs="Arial"/>
          <w:spacing w:val="-2"/>
          <w:position w:val="2"/>
          <w:sz w:val="22"/>
          <w:szCs w:val="22"/>
        </w:rPr>
        <w:t xml:space="preserve"> </w:t>
      </w:r>
      <w:r w:rsidR="002571C5">
        <w:rPr>
          <w:rFonts w:ascii="Arial" w:hAnsi="Arial" w:cs="Arial"/>
          <w:spacing w:val="-2"/>
          <w:position w:val="2"/>
          <w:sz w:val="22"/>
          <w:szCs w:val="22"/>
        </w:rPr>
        <w:lastRenderedPageBreak/>
        <w:t xml:space="preserve">агрегатном журнале, </w:t>
      </w:r>
      <w:r w:rsidR="00B82232" w:rsidRPr="00D61A05">
        <w:rPr>
          <w:rFonts w:ascii="Arial" w:hAnsi="Arial" w:cs="Arial"/>
          <w:spacing w:val="-2"/>
          <w:position w:val="2"/>
          <w:sz w:val="22"/>
          <w:szCs w:val="22"/>
        </w:rPr>
        <w:t>вахтенном журнале</w:t>
      </w:r>
      <w:r w:rsidR="00FA1BF2" w:rsidRPr="00D61A05">
        <w:rPr>
          <w:rFonts w:ascii="Arial" w:hAnsi="Arial" w:cs="Arial"/>
          <w:spacing w:val="-2"/>
          <w:position w:val="2"/>
          <w:sz w:val="22"/>
          <w:szCs w:val="22"/>
        </w:rPr>
        <w:t>)</w:t>
      </w:r>
      <w:r w:rsidR="0085517E" w:rsidRPr="00D61A05">
        <w:rPr>
          <w:rFonts w:ascii="Arial" w:hAnsi="Arial" w:cs="Arial"/>
          <w:spacing w:val="-2"/>
          <w:position w:val="2"/>
          <w:sz w:val="22"/>
          <w:szCs w:val="22"/>
        </w:rPr>
        <w:t xml:space="preserve"> под роспись лиц, участвующих </w:t>
      </w:r>
      <w:r w:rsidR="0085517E" w:rsidRPr="00D61A05">
        <w:rPr>
          <w:rFonts w:ascii="Arial" w:hAnsi="Arial" w:cs="Arial"/>
          <w:spacing w:val="2"/>
          <w:position w:val="2"/>
          <w:sz w:val="22"/>
          <w:szCs w:val="22"/>
        </w:rPr>
        <w:t>в выдаче – приёме бирок с указанием</w:t>
      </w:r>
      <w:r w:rsidR="00151660">
        <w:rPr>
          <w:rFonts w:ascii="Arial" w:hAnsi="Arial" w:cs="Arial"/>
          <w:spacing w:val="2"/>
          <w:position w:val="2"/>
          <w:sz w:val="22"/>
          <w:szCs w:val="22"/>
        </w:rPr>
        <w:t xml:space="preserve"> даты и</w:t>
      </w:r>
      <w:r w:rsidR="0085517E" w:rsidRPr="00D61A05">
        <w:rPr>
          <w:rFonts w:ascii="Arial" w:hAnsi="Arial" w:cs="Arial"/>
          <w:spacing w:val="0"/>
          <w:sz w:val="22"/>
          <w:szCs w:val="22"/>
        </w:rPr>
        <w:t xml:space="preserve"> времени </w:t>
      </w:r>
      <w:r w:rsidR="0085517E" w:rsidRPr="00D61A05">
        <w:rPr>
          <w:rFonts w:ascii="Arial" w:hAnsi="Arial" w:cs="Arial"/>
          <w:spacing w:val="-2"/>
          <w:position w:val="2"/>
          <w:sz w:val="22"/>
          <w:szCs w:val="22"/>
        </w:rPr>
        <w:t>выдачи и приёма бирок</w:t>
      </w:r>
      <w:r w:rsidR="0085517E" w:rsidRPr="00D61A05">
        <w:rPr>
          <w:rFonts w:ascii="Arial" w:hAnsi="Arial" w:cs="Arial"/>
          <w:spacing w:val="2"/>
          <w:position w:val="2"/>
          <w:sz w:val="22"/>
          <w:szCs w:val="22"/>
        </w:rPr>
        <w:t>.</w:t>
      </w:r>
    </w:p>
    <w:p w:rsidR="00FC79AA" w:rsidRPr="00D61A05" w:rsidRDefault="00C915FC" w:rsidP="00C915FC">
      <w:pPr>
        <w:pStyle w:val="af"/>
        <w:ind w:firstLine="709"/>
        <w:jc w:val="both"/>
        <w:rPr>
          <w:rFonts w:ascii="Arial" w:hAnsi="Arial" w:cs="Arial"/>
          <w:spacing w:val="-2"/>
          <w:position w:val="2"/>
          <w:sz w:val="22"/>
          <w:szCs w:val="22"/>
        </w:rPr>
      </w:pPr>
      <w:r w:rsidRPr="00D61A05">
        <w:rPr>
          <w:rFonts w:ascii="Arial" w:hAnsi="Arial" w:cs="Arial"/>
          <w:spacing w:val="-2"/>
          <w:position w:val="2"/>
          <w:sz w:val="22"/>
          <w:szCs w:val="22"/>
        </w:rPr>
        <w:t>3</w:t>
      </w:r>
      <w:r w:rsidR="0085517E" w:rsidRPr="00D61A05">
        <w:rPr>
          <w:rFonts w:ascii="Arial" w:hAnsi="Arial" w:cs="Arial"/>
          <w:spacing w:val="-2"/>
          <w:position w:val="2"/>
          <w:sz w:val="22"/>
          <w:szCs w:val="22"/>
        </w:rPr>
        <w:t xml:space="preserve">.9 </w:t>
      </w:r>
      <w:r w:rsidR="00FC79AA" w:rsidRPr="00D61A05">
        <w:rPr>
          <w:rFonts w:ascii="Arial" w:hAnsi="Arial" w:cs="Arial"/>
          <w:spacing w:val="-2"/>
          <w:position w:val="2"/>
          <w:sz w:val="22"/>
          <w:szCs w:val="22"/>
        </w:rPr>
        <w:t>Лицами, ответственными за соблюдение бирочной системы и безопасное проведение работ с применением бирочной системы, являются:</w:t>
      </w:r>
    </w:p>
    <w:p w:rsidR="00FC79AA" w:rsidRPr="00D61A05" w:rsidRDefault="00FC79AA" w:rsidP="00D61A05">
      <w:pPr>
        <w:pStyle w:val="af"/>
        <w:numPr>
          <w:ilvl w:val="0"/>
          <w:numId w:val="16"/>
        </w:numPr>
        <w:ind w:left="0" w:firstLine="709"/>
        <w:jc w:val="both"/>
        <w:rPr>
          <w:rFonts w:ascii="Arial" w:hAnsi="Arial" w:cs="Arial"/>
          <w:spacing w:val="-2"/>
          <w:position w:val="2"/>
          <w:sz w:val="22"/>
          <w:szCs w:val="22"/>
        </w:rPr>
      </w:pPr>
      <w:r w:rsidRPr="00D61A05">
        <w:rPr>
          <w:rFonts w:ascii="Arial" w:hAnsi="Arial" w:cs="Arial"/>
          <w:spacing w:val="-2"/>
          <w:position w:val="2"/>
          <w:sz w:val="22"/>
          <w:szCs w:val="22"/>
        </w:rPr>
        <w:t>лицо, выдающее наряд – допуск (при проведении работ с оформлением наряда – допуска);</w:t>
      </w:r>
    </w:p>
    <w:p w:rsidR="00FC79AA" w:rsidRPr="00D61A05" w:rsidRDefault="00036896" w:rsidP="00D61A05">
      <w:pPr>
        <w:pStyle w:val="af"/>
        <w:numPr>
          <w:ilvl w:val="0"/>
          <w:numId w:val="16"/>
        </w:numPr>
        <w:ind w:left="0" w:firstLine="709"/>
        <w:jc w:val="both"/>
        <w:rPr>
          <w:rFonts w:ascii="Arial" w:hAnsi="Arial" w:cs="Arial"/>
          <w:spacing w:val="0"/>
          <w:sz w:val="22"/>
          <w:szCs w:val="22"/>
        </w:rPr>
      </w:pPr>
      <w:r w:rsidRPr="00D61A05">
        <w:rPr>
          <w:rFonts w:ascii="Arial" w:hAnsi="Arial" w:cs="Arial"/>
          <w:spacing w:val="0"/>
          <w:sz w:val="22"/>
          <w:szCs w:val="22"/>
        </w:rPr>
        <w:t>допускающий к работе</w:t>
      </w:r>
      <w:r w:rsidR="00FC79AA" w:rsidRPr="00D61A05">
        <w:rPr>
          <w:rFonts w:ascii="Arial" w:hAnsi="Arial" w:cs="Arial"/>
          <w:spacing w:val="0"/>
          <w:sz w:val="22"/>
          <w:szCs w:val="22"/>
        </w:rPr>
        <w:t>;</w:t>
      </w:r>
    </w:p>
    <w:p w:rsidR="00FC79AA" w:rsidRPr="00D61A05" w:rsidRDefault="00FC79AA" w:rsidP="00D61A05">
      <w:pPr>
        <w:pStyle w:val="af"/>
        <w:numPr>
          <w:ilvl w:val="0"/>
          <w:numId w:val="16"/>
        </w:numPr>
        <w:ind w:left="0" w:firstLine="709"/>
        <w:jc w:val="both"/>
        <w:rPr>
          <w:rFonts w:ascii="Arial" w:hAnsi="Arial" w:cs="Arial"/>
          <w:spacing w:val="0"/>
          <w:sz w:val="22"/>
          <w:szCs w:val="22"/>
        </w:rPr>
      </w:pPr>
      <w:r w:rsidRPr="00D61A05">
        <w:rPr>
          <w:rFonts w:ascii="Arial" w:hAnsi="Arial" w:cs="Arial"/>
          <w:spacing w:val="0"/>
          <w:sz w:val="22"/>
          <w:szCs w:val="22"/>
        </w:rPr>
        <w:t>электромонтер или слесарь;</w:t>
      </w:r>
    </w:p>
    <w:p w:rsidR="00FC79AA" w:rsidRPr="00D61A05" w:rsidRDefault="00FC79AA" w:rsidP="00D61A05">
      <w:pPr>
        <w:pStyle w:val="af"/>
        <w:numPr>
          <w:ilvl w:val="0"/>
          <w:numId w:val="16"/>
        </w:numPr>
        <w:tabs>
          <w:tab w:val="num" w:pos="1134"/>
        </w:tabs>
        <w:ind w:left="0" w:firstLine="709"/>
        <w:jc w:val="both"/>
        <w:rPr>
          <w:rFonts w:ascii="Arial" w:hAnsi="Arial" w:cs="Arial"/>
          <w:spacing w:val="0"/>
          <w:sz w:val="22"/>
          <w:szCs w:val="22"/>
        </w:rPr>
      </w:pPr>
      <w:r w:rsidRPr="00D61A05">
        <w:rPr>
          <w:rFonts w:ascii="Arial" w:hAnsi="Arial" w:cs="Arial"/>
          <w:spacing w:val="0"/>
          <w:sz w:val="22"/>
          <w:szCs w:val="22"/>
        </w:rPr>
        <w:t>лицо, управляющее механизмом (далее - оператор механизма);</w:t>
      </w:r>
    </w:p>
    <w:p w:rsidR="00FC79AA" w:rsidRPr="00D61A05" w:rsidRDefault="00FC79AA" w:rsidP="00D61A05">
      <w:pPr>
        <w:pStyle w:val="af"/>
        <w:numPr>
          <w:ilvl w:val="0"/>
          <w:numId w:val="16"/>
        </w:numPr>
        <w:ind w:left="0" w:firstLine="709"/>
        <w:jc w:val="both"/>
        <w:rPr>
          <w:rFonts w:ascii="Arial" w:hAnsi="Arial" w:cs="Arial"/>
          <w:spacing w:val="0"/>
          <w:sz w:val="22"/>
          <w:szCs w:val="22"/>
        </w:rPr>
      </w:pPr>
      <w:r w:rsidRPr="00D61A05">
        <w:rPr>
          <w:rFonts w:ascii="Arial" w:hAnsi="Arial" w:cs="Arial"/>
          <w:spacing w:val="0"/>
          <w:sz w:val="22"/>
          <w:szCs w:val="22"/>
        </w:rPr>
        <w:t>производитель</w:t>
      </w:r>
      <w:r w:rsidR="00D0274A" w:rsidRPr="00D61A05">
        <w:rPr>
          <w:rFonts w:ascii="Arial" w:hAnsi="Arial" w:cs="Arial"/>
          <w:spacing w:val="0"/>
          <w:sz w:val="22"/>
          <w:szCs w:val="22"/>
        </w:rPr>
        <w:t xml:space="preserve"> (ли)</w:t>
      </w:r>
      <w:r w:rsidRPr="00D61A05">
        <w:rPr>
          <w:rFonts w:ascii="Arial" w:hAnsi="Arial" w:cs="Arial"/>
          <w:spacing w:val="0"/>
          <w:sz w:val="22"/>
          <w:szCs w:val="22"/>
        </w:rPr>
        <w:t xml:space="preserve"> работ;</w:t>
      </w:r>
    </w:p>
    <w:p w:rsidR="009830C8" w:rsidRPr="00D61A05" w:rsidRDefault="00FC79AA" w:rsidP="00D61A05">
      <w:pPr>
        <w:pStyle w:val="af"/>
        <w:numPr>
          <w:ilvl w:val="0"/>
          <w:numId w:val="16"/>
        </w:numPr>
        <w:tabs>
          <w:tab w:val="num" w:pos="1287"/>
        </w:tabs>
        <w:ind w:left="0" w:firstLine="709"/>
        <w:jc w:val="both"/>
        <w:rPr>
          <w:rFonts w:ascii="Arial" w:hAnsi="Arial" w:cs="Arial"/>
          <w:spacing w:val="0"/>
          <w:sz w:val="22"/>
          <w:szCs w:val="22"/>
        </w:rPr>
      </w:pPr>
      <w:r w:rsidRPr="00D61A05">
        <w:rPr>
          <w:rFonts w:ascii="Arial" w:hAnsi="Arial" w:cs="Arial"/>
          <w:spacing w:val="0"/>
          <w:sz w:val="22"/>
          <w:szCs w:val="22"/>
        </w:rPr>
        <w:t>члены бригады</w:t>
      </w:r>
      <w:r w:rsidR="00D0274A" w:rsidRPr="00D61A05">
        <w:rPr>
          <w:rFonts w:ascii="Arial" w:hAnsi="Arial" w:cs="Arial"/>
          <w:spacing w:val="0"/>
          <w:sz w:val="22"/>
          <w:szCs w:val="22"/>
        </w:rPr>
        <w:t xml:space="preserve"> </w:t>
      </w:r>
      <w:r w:rsidR="00D0274A" w:rsidRPr="00D61A05">
        <w:rPr>
          <w:rFonts w:ascii="Arial" w:hAnsi="Arial" w:cs="Arial"/>
          <w:spacing w:val="-2"/>
          <w:position w:val="2"/>
          <w:sz w:val="22"/>
          <w:szCs w:val="22"/>
        </w:rPr>
        <w:t>(при проведении работ с оформлением наряда – допуска)</w:t>
      </w:r>
      <w:r w:rsidRPr="00D61A05">
        <w:rPr>
          <w:rFonts w:ascii="Arial" w:hAnsi="Arial" w:cs="Arial"/>
          <w:spacing w:val="0"/>
          <w:sz w:val="22"/>
          <w:szCs w:val="22"/>
        </w:rPr>
        <w:t>.</w:t>
      </w:r>
    </w:p>
    <w:p w:rsidR="009830C8" w:rsidRPr="00D61A05" w:rsidRDefault="00C915FC" w:rsidP="00C915FC">
      <w:pPr>
        <w:pStyle w:val="af"/>
        <w:tabs>
          <w:tab w:val="num" w:pos="1287"/>
        </w:tabs>
        <w:ind w:firstLine="709"/>
        <w:jc w:val="both"/>
        <w:rPr>
          <w:rFonts w:ascii="Arial" w:hAnsi="Arial" w:cs="Arial"/>
          <w:spacing w:val="0"/>
          <w:sz w:val="22"/>
          <w:szCs w:val="22"/>
        </w:rPr>
      </w:pPr>
      <w:r w:rsidRPr="00D95BE7">
        <w:rPr>
          <w:rFonts w:ascii="Arial" w:hAnsi="Arial" w:cs="Arial"/>
          <w:spacing w:val="0"/>
          <w:sz w:val="22"/>
          <w:szCs w:val="22"/>
        </w:rPr>
        <w:t>3</w:t>
      </w:r>
      <w:r w:rsidR="007845E3" w:rsidRPr="00D95BE7">
        <w:rPr>
          <w:rFonts w:ascii="Arial" w:hAnsi="Arial" w:cs="Arial"/>
          <w:spacing w:val="0"/>
          <w:sz w:val="22"/>
          <w:szCs w:val="22"/>
        </w:rPr>
        <w:t>.10</w:t>
      </w:r>
      <w:r w:rsidR="009830C8" w:rsidRPr="00D95BE7">
        <w:rPr>
          <w:rFonts w:ascii="Arial" w:hAnsi="Arial" w:cs="Arial"/>
          <w:spacing w:val="0"/>
          <w:sz w:val="22"/>
          <w:szCs w:val="22"/>
        </w:rPr>
        <w:t xml:space="preserve"> </w:t>
      </w:r>
      <w:r w:rsidR="00AB7F1F">
        <w:rPr>
          <w:rFonts w:ascii="Arial" w:hAnsi="Arial" w:cs="Arial"/>
          <w:spacing w:val="0"/>
          <w:sz w:val="22"/>
          <w:szCs w:val="22"/>
        </w:rPr>
        <w:t>Ф</w:t>
      </w:r>
      <w:r w:rsidR="009830C8" w:rsidRPr="00D95BE7">
        <w:rPr>
          <w:rFonts w:ascii="Arial" w:hAnsi="Arial" w:cs="Arial"/>
          <w:spacing w:val="0"/>
          <w:sz w:val="22"/>
          <w:szCs w:val="22"/>
        </w:rPr>
        <w:t>ормы и размер</w:t>
      </w:r>
      <w:r w:rsidR="006D0120" w:rsidRPr="00D95BE7">
        <w:rPr>
          <w:rFonts w:ascii="Arial" w:hAnsi="Arial" w:cs="Arial"/>
          <w:spacing w:val="0"/>
          <w:sz w:val="22"/>
          <w:szCs w:val="22"/>
        </w:rPr>
        <w:t>ы бирок приведены в приложении Л</w:t>
      </w:r>
      <w:r w:rsidR="009830C8" w:rsidRPr="00D95BE7">
        <w:rPr>
          <w:rFonts w:ascii="Arial" w:hAnsi="Arial" w:cs="Arial"/>
          <w:spacing w:val="0"/>
          <w:sz w:val="22"/>
          <w:szCs w:val="22"/>
        </w:rPr>
        <w:t>.</w:t>
      </w:r>
      <w:r w:rsidR="00AB7F1F">
        <w:rPr>
          <w:rFonts w:ascii="Arial" w:hAnsi="Arial" w:cs="Arial"/>
          <w:spacing w:val="0"/>
          <w:sz w:val="22"/>
          <w:szCs w:val="22"/>
        </w:rPr>
        <w:t xml:space="preserve"> </w:t>
      </w:r>
    </w:p>
    <w:p w:rsidR="0037287E" w:rsidRPr="00D61A05" w:rsidRDefault="0037287E" w:rsidP="00E90AA4">
      <w:pPr>
        <w:pStyle w:val="af"/>
        <w:ind w:firstLine="709"/>
        <w:jc w:val="both"/>
        <w:rPr>
          <w:rFonts w:ascii="Arial" w:hAnsi="Arial" w:cs="Arial"/>
          <w:spacing w:val="0"/>
          <w:sz w:val="22"/>
          <w:szCs w:val="22"/>
        </w:rPr>
      </w:pPr>
      <w:r w:rsidRPr="00D61A05">
        <w:rPr>
          <w:rFonts w:ascii="Arial" w:hAnsi="Arial" w:cs="Arial"/>
          <w:spacing w:val="0"/>
          <w:sz w:val="22"/>
          <w:szCs w:val="22"/>
        </w:rPr>
        <w:t xml:space="preserve">3.11 В случаях, когда разборка силовых цепей и цепей управления механизмов возложена на оператора, используется ключ с навешенной жетон-биркой, который одновременно выполняет функции ключ-бирки и жетон-бирки. Во время работы механизма данная жетон-бирка находится вместе с </w:t>
      </w:r>
      <w:r w:rsidR="00FE49F6" w:rsidRPr="00D61A05">
        <w:rPr>
          <w:rFonts w:ascii="Arial" w:hAnsi="Arial" w:cs="Arial"/>
          <w:spacing w:val="0"/>
          <w:sz w:val="22"/>
          <w:szCs w:val="22"/>
        </w:rPr>
        <w:t>ключом</w:t>
      </w:r>
      <w:r w:rsidRPr="00D61A05">
        <w:rPr>
          <w:rFonts w:ascii="Arial" w:hAnsi="Arial" w:cs="Arial"/>
          <w:spacing w:val="0"/>
          <w:sz w:val="22"/>
          <w:szCs w:val="22"/>
        </w:rPr>
        <w:t xml:space="preserve"> на пульте управления механизма</w:t>
      </w:r>
    </w:p>
    <w:p w:rsidR="00E7304E" w:rsidRPr="009C0D5F" w:rsidRDefault="00E90AA4" w:rsidP="00E90AA4">
      <w:pPr>
        <w:pStyle w:val="af"/>
        <w:ind w:firstLine="709"/>
        <w:jc w:val="both"/>
        <w:rPr>
          <w:rFonts w:ascii="Arial" w:hAnsi="Arial" w:cs="Arial"/>
          <w:spacing w:val="0"/>
          <w:sz w:val="22"/>
          <w:szCs w:val="22"/>
        </w:rPr>
      </w:pPr>
      <w:r w:rsidRPr="009230E3">
        <w:rPr>
          <w:rFonts w:ascii="Arial" w:hAnsi="Arial" w:cs="Arial"/>
          <w:spacing w:val="0"/>
          <w:sz w:val="22"/>
          <w:szCs w:val="22"/>
        </w:rPr>
        <w:t xml:space="preserve"> </w:t>
      </w:r>
      <w:r w:rsidR="00BD7E44" w:rsidRPr="009230E3">
        <w:rPr>
          <w:rFonts w:ascii="Arial" w:hAnsi="Arial" w:cs="Arial"/>
          <w:spacing w:val="0"/>
          <w:sz w:val="22"/>
          <w:szCs w:val="22"/>
        </w:rPr>
        <w:t>3.12</w:t>
      </w:r>
      <w:r w:rsidR="00E7304E" w:rsidRPr="009230E3">
        <w:rPr>
          <w:rFonts w:ascii="Arial" w:hAnsi="Arial" w:cs="Arial"/>
          <w:spacing w:val="0"/>
          <w:sz w:val="22"/>
          <w:szCs w:val="22"/>
        </w:rPr>
        <w:t xml:space="preserve"> В качестве ключ-бирок могут использоваться электронные ключи (электронная карта, электронный пропуск и т.д., предоставляющие доступ к эксплуатации периодически используемого </w:t>
      </w:r>
      <w:r w:rsidR="00E7304E" w:rsidRPr="009C0D5F">
        <w:rPr>
          <w:rFonts w:ascii="Arial" w:hAnsi="Arial" w:cs="Arial"/>
          <w:spacing w:val="0"/>
          <w:sz w:val="22"/>
          <w:szCs w:val="22"/>
        </w:rPr>
        <w:t xml:space="preserve">механизма / механизмов). </w:t>
      </w:r>
    </w:p>
    <w:p w:rsidR="00E7304E" w:rsidRPr="009C0D5F" w:rsidRDefault="00BD7E44" w:rsidP="00E7304E">
      <w:pPr>
        <w:pStyle w:val="af"/>
        <w:ind w:firstLine="709"/>
        <w:jc w:val="both"/>
        <w:rPr>
          <w:rFonts w:ascii="Arial" w:hAnsi="Arial" w:cs="Arial"/>
          <w:spacing w:val="0"/>
          <w:sz w:val="22"/>
          <w:szCs w:val="22"/>
        </w:rPr>
      </w:pPr>
      <w:r w:rsidRPr="009C0D5F">
        <w:rPr>
          <w:rFonts w:ascii="Arial" w:hAnsi="Arial" w:cs="Arial"/>
          <w:spacing w:val="0"/>
          <w:sz w:val="22"/>
          <w:szCs w:val="22"/>
        </w:rPr>
        <w:t>3.13</w:t>
      </w:r>
      <w:r w:rsidR="00E7304E" w:rsidRPr="009C0D5F">
        <w:rPr>
          <w:rFonts w:ascii="Arial" w:hAnsi="Arial" w:cs="Arial"/>
          <w:spacing w:val="0"/>
          <w:sz w:val="22"/>
          <w:szCs w:val="22"/>
        </w:rPr>
        <w:t xml:space="preserve"> На электронные ключи индивидуального использования (ключи выданы персонально</w:t>
      </w:r>
      <w:r w:rsidR="006D0120" w:rsidRPr="009C0D5F">
        <w:rPr>
          <w:rFonts w:ascii="Arial" w:hAnsi="Arial" w:cs="Arial"/>
          <w:spacing w:val="0"/>
          <w:sz w:val="22"/>
          <w:szCs w:val="22"/>
        </w:rPr>
        <w:t xml:space="preserve"> конкретным работникам) бирки (п</w:t>
      </w:r>
      <w:r w:rsidR="00E7304E" w:rsidRPr="009C0D5F">
        <w:rPr>
          <w:rFonts w:ascii="Arial" w:hAnsi="Arial" w:cs="Arial"/>
          <w:spacing w:val="0"/>
          <w:sz w:val="22"/>
          <w:szCs w:val="22"/>
        </w:rPr>
        <w:t>риложение Л) могут не навешиваться. На электронных ключах общего пользова</w:t>
      </w:r>
      <w:r w:rsidR="006D0120" w:rsidRPr="009C0D5F">
        <w:rPr>
          <w:rFonts w:ascii="Arial" w:hAnsi="Arial" w:cs="Arial"/>
          <w:spacing w:val="0"/>
          <w:sz w:val="22"/>
          <w:szCs w:val="22"/>
        </w:rPr>
        <w:t>ния бирки (п</w:t>
      </w:r>
      <w:r w:rsidR="00E7304E" w:rsidRPr="009C0D5F">
        <w:rPr>
          <w:rFonts w:ascii="Arial" w:hAnsi="Arial" w:cs="Arial"/>
          <w:spacing w:val="0"/>
          <w:sz w:val="22"/>
          <w:szCs w:val="22"/>
        </w:rPr>
        <w:t>риложение Л) могут не навешиваться при условии указания необходимой информации (порядковый номер и наименование механизма, сокращённое наименование участка, цеха) непосредственно на ключе.</w:t>
      </w:r>
    </w:p>
    <w:p w:rsidR="009230E3" w:rsidRPr="00513DFA" w:rsidRDefault="00343072" w:rsidP="00405DD9">
      <w:pPr>
        <w:pStyle w:val="af"/>
        <w:ind w:firstLine="709"/>
        <w:jc w:val="both"/>
        <w:rPr>
          <w:rFonts w:ascii="Arial" w:hAnsi="Arial" w:cs="Arial"/>
          <w:spacing w:val="0"/>
          <w:sz w:val="22"/>
          <w:szCs w:val="22"/>
        </w:rPr>
      </w:pPr>
      <w:r w:rsidRPr="009230E3">
        <w:rPr>
          <w:rFonts w:ascii="Arial" w:hAnsi="Arial" w:cs="Arial"/>
          <w:spacing w:val="0"/>
          <w:sz w:val="22"/>
          <w:szCs w:val="22"/>
        </w:rPr>
        <w:t xml:space="preserve">3.14 На </w:t>
      </w:r>
      <w:r w:rsidRPr="00405DD9">
        <w:rPr>
          <w:rFonts w:ascii="Arial" w:hAnsi="Arial" w:cs="Arial"/>
          <w:spacing w:val="0"/>
          <w:sz w:val="22"/>
          <w:szCs w:val="22"/>
        </w:rPr>
        <w:t>механизмах, не оборудованных замком – выключателем может применяться механическая блокировка органов управлен</w:t>
      </w:r>
      <w:r w:rsidR="000738B0" w:rsidRPr="00405DD9">
        <w:rPr>
          <w:rFonts w:ascii="Arial" w:hAnsi="Arial" w:cs="Arial"/>
          <w:spacing w:val="0"/>
          <w:sz w:val="22"/>
          <w:szCs w:val="22"/>
        </w:rPr>
        <w:t>ия (</w:t>
      </w:r>
      <w:r w:rsidR="00A53040" w:rsidRPr="00405DD9">
        <w:rPr>
          <w:rFonts w:ascii="Arial" w:hAnsi="Arial" w:cs="Arial"/>
          <w:spacing w:val="0"/>
          <w:sz w:val="22"/>
          <w:szCs w:val="22"/>
        </w:rPr>
        <w:t xml:space="preserve">колпак, </w:t>
      </w:r>
      <w:r w:rsidR="000738B0" w:rsidRPr="00405DD9">
        <w:rPr>
          <w:rFonts w:ascii="Arial" w:hAnsi="Arial" w:cs="Arial"/>
          <w:spacing w:val="0"/>
          <w:sz w:val="22"/>
          <w:szCs w:val="22"/>
        </w:rPr>
        <w:t>крышка, запираемая</w:t>
      </w:r>
      <w:r w:rsidR="00A53040" w:rsidRPr="00405DD9">
        <w:rPr>
          <w:rFonts w:ascii="Arial" w:hAnsi="Arial" w:cs="Arial"/>
          <w:spacing w:val="0"/>
          <w:sz w:val="22"/>
          <w:szCs w:val="22"/>
        </w:rPr>
        <w:t xml:space="preserve"> на ключ). </w:t>
      </w:r>
      <w:r w:rsidR="000738B0" w:rsidRPr="00405DD9">
        <w:rPr>
          <w:rFonts w:ascii="Arial" w:hAnsi="Arial" w:cs="Arial"/>
          <w:spacing w:val="0"/>
          <w:sz w:val="22"/>
          <w:szCs w:val="22"/>
        </w:rPr>
        <w:t xml:space="preserve">Допуск к управлению этими механизмами осуществляется с </w:t>
      </w:r>
      <w:r w:rsidR="000738B0" w:rsidRPr="00513DFA">
        <w:rPr>
          <w:rFonts w:ascii="Arial" w:hAnsi="Arial" w:cs="Arial"/>
          <w:spacing w:val="0"/>
          <w:sz w:val="22"/>
          <w:szCs w:val="22"/>
        </w:rPr>
        <w:t xml:space="preserve">помощью ключей от таких механических блокировок с навешенной </w:t>
      </w:r>
      <w:r w:rsidR="007E6B76" w:rsidRPr="00513DFA">
        <w:rPr>
          <w:rFonts w:ascii="Arial" w:hAnsi="Arial" w:cs="Arial"/>
          <w:spacing w:val="0"/>
          <w:sz w:val="22"/>
          <w:szCs w:val="22"/>
        </w:rPr>
        <w:t>прямоугольной биркой, подлежащих</w:t>
      </w:r>
      <w:r w:rsidR="000738B0" w:rsidRPr="00513DFA">
        <w:rPr>
          <w:rFonts w:ascii="Arial" w:hAnsi="Arial" w:cs="Arial"/>
          <w:spacing w:val="0"/>
          <w:sz w:val="22"/>
          <w:szCs w:val="22"/>
        </w:rPr>
        <w:t xml:space="preserve"> учёту как ключ – бирка.</w:t>
      </w:r>
    </w:p>
    <w:p w:rsidR="009230E3" w:rsidRPr="00513DFA" w:rsidRDefault="009230E3" w:rsidP="00405DD9">
      <w:pPr>
        <w:pStyle w:val="af8"/>
        <w:ind w:firstLine="709"/>
        <w:jc w:val="both"/>
        <w:rPr>
          <w:rFonts w:ascii="Arial" w:hAnsi="Arial" w:cs="Arial"/>
          <w:sz w:val="22"/>
          <w:szCs w:val="22"/>
        </w:rPr>
      </w:pPr>
      <w:r w:rsidRPr="00513DFA">
        <w:rPr>
          <w:rFonts w:ascii="Arial" w:hAnsi="Arial" w:cs="Arial"/>
          <w:sz w:val="22"/>
          <w:szCs w:val="22"/>
        </w:rPr>
        <w:t xml:space="preserve">С целью предотвращения несанкционированного приведения в действие органов управления или изъятия ключ-бирки механическая блокировка может применяться </w:t>
      </w:r>
      <w:r w:rsidR="0036674E" w:rsidRPr="00513DFA">
        <w:rPr>
          <w:rFonts w:ascii="Arial" w:hAnsi="Arial" w:cs="Arial"/>
          <w:sz w:val="22"/>
          <w:szCs w:val="22"/>
        </w:rPr>
        <w:t xml:space="preserve">и </w:t>
      </w:r>
      <w:r w:rsidRPr="00513DFA">
        <w:rPr>
          <w:rFonts w:ascii="Arial" w:hAnsi="Arial" w:cs="Arial"/>
          <w:sz w:val="22"/>
          <w:szCs w:val="22"/>
        </w:rPr>
        <w:t>на механизмах, оснащенных замком-выключателем и ключ-биркой.</w:t>
      </w:r>
    </w:p>
    <w:p w:rsidR="00405DD9" w:rsidRPr="00917074" w:rsidRDefault="00405DD9" w:rsidP="00405DD9">
      <w:pPr>
        <w:pStyle w:val="af8"/>
        <w:ind w:firstLine="709"/>
        <w:jc w:val="both"/>
        <w:rPr>
          <w:rFonts w:ascii="Arial" w:eastAsiaTheme="minorHAnsi" w:hAnsi="Arial" w:cs="Arial"/>
          <w:sz w:val="22"/>
          <w:szCs w:val="22"/>
          <w:lang w:eastAsia="en-US"/>
        </w:rPr>
      </w:pPr>
      <w:r w:rsidRPr="00513DFA">
        <w:rPr>
          <w:rFonts w:ascii="Arial" w:eastAsiaTheme="minorHAnsi" w:hAnsi="Arial" w:cs="Arial"/>
          <w:sz w:val="22"/>
          <w:szCs w:val="22"/>
          <w:lang w:eastAsia="en-US"/>
        </w:rPr>
        <w:t>Во всех случаях, к</w:t>
      </w:r>
      <w:bookmarkStart w:id="0" w:name="_GoBack"/>
      <w:bookmarkEnd w:id="0"/>
      <w:r w:rsidRPr="00513DFA">
        <w:rPr>
          <w:rFonts w:ascii="Arial" w:eastAsiaTheme="minorHAnsi" w:hAnsi="Arial" w:cs="Arial"/>
          <w:sz w:val="22"/>
          <w:szCs w:val="22"/>
          <w:lang w:eastAsia="en-US"/>
        </w:rPr>
        <w:t xml:space="preserve">огда механизм оснащен механической блокировкой, работник обязан закрывать его на замок </w:t>
      </w:r>
      <w:r w:rsidRPr="00917074">
        <w:rPr>
          <w:rFonts w:ascii="Arial" w:eastAsiaTheme="minorHAnsi" w:hAnsi="Arial" w:cs="Arial"/>
          <w:sz w:val="22"/>
          <w:szCs w:val="22"/>
          <w:lang w:eastAsia="en-US"/>
        </w:rPr>
        <w:t xml:space="preserve">при уходе с рабочего места, в частности по окончании работы. </w:t>
      </w:r>
    </w:p>
    <w:p w:rsidR="00405DD9" w:rsidRPr="00917074" w:rsidRDefault="00405DD9" w:rsidP="00405DD9">
      <w:pPr>
        <w:pStyle w:val="af8"/>
        <w:ind w:firstLine="709"/>
        <w:jc w:val="both"/>
        <w:rPr>
          <w:rFonts w:ascii="Arial" w:eastAsiaTheme="minorHAnsi" w:hAnsi="Arial" w:cs="Arial"/>
          <w:sz w:val="22"/>
          <w:szCs w:val="22"/>
          <w:lang w:eastAsia="en-US"/>
        </w:rPr>
      </w:pPr>
      <w:r w:rsidRPr="00917074">
        <w:rPr>
          <w:rFonts w:ascii="Arial" w:eastAsiaTheme="minorHAnsi" w:hAnsi="Arial" w:cs="Arial"/>
          <w:sz w:val="22"/>
          <w:szCs w:val="22"/>
          <w:lang w:eastAsia="en-US"/>
        </w:rPr>
        <w:t>Порядок передачи ключа от замка механической блокировки при техническом обслуживании и ремонте механизма аналогичен порядку передачи ключ-бирки.</w:t>
      </w:r>
    </w:p>
    <w:p w:rsidR="00405DD9" w:rsidRDefault="00405DD9" w:rsidP="00405DD9">
      <w:pPr>
        <w:pStyle w:val="af8"/>
        <w:ind w:firstLine="709"/>
        <w:jc w:val="both"/>
        <w:rPr>
          <w:rFonts w:ascii="Arial" w:eastAsiaTheme="minorHAnsi" w:hAnsi="Arial" w:cs="Arial"/>
          <w:sz w:val="22"/>
          <w:szCs w:val="22"/>
          <w:lang w:eastAsia="en-US"/>
        </w:rPr>
      </w:pPr>
      <w:r w:rsidRPr="00917074">
        <w:rPr>
          <w:rFonts w:ascii="Arial" w:eastAsiaTheme="minorHAnsi" w:hAnsi="Arial" w:cs="Arial"/>
          <w:sz w:val="22"/>
          <w:szCs w:val="22"/>
          <w:lang w:eastAsia="en-US"/>
        </w:rPr>
        <w:t>В случае, если механизм оснащён механической блокировкой и замком-выключателем с ключ-биркой, то при техническом обслуживании и ремонте ключ от блокировки передаётся вместе с ключ-биркой</w:t>
      </w:r>
      <w:r w:rsidR="00102750" w:rsidRPr="00917074">
        <w:rPr>
          <w:rFonts w:ascii="Arial" w:eastAsiaTheme="minorHAnsi" w:hAnsi="Arial" w:cs="Arial"/>
          <w:sz w:val="22"/>
          <w:szCs w:val="22"/>
          <w:lang w:eastAsia="en-US"/>
        </w:rPr>
        <w:t>.</w:t>
      </w:r>
    </w:p>
    <w:p w:rsidR="00343072" w:rsidRPr="00595C2A" w:rsidRDefault="000738B0" w:rsidP="00405DD9">
      <w:pPr>
        <w:pStyle w:val="af8"/>
        <w:ind w:firstLine="709"/>
        <w:jc w:val="both"/>
        <w:rPr>
          <w:rFonts w:ascii="Arial" w:hAnsi="Arial" w:cs="Arial"/>
          <w:sz w:val="22"/>
          <w:szCs w:val="22"/>
        </w:rPr>
      </w:pPr>
      <w:r w:rsidRPr="00595C2A">
        <w:rPr>
          <w:rFonts w:ascii="Arial" w:hAnsi="Arial" w:cs="Arial"/>
          <w:sz w:val="22"/>
          <w:szCs w:val="22"/>
        </w:rPr>
        <w:t>3.15 Замки – выключатели могут не применяться на механизмах, посты управления которых оборудованы запорами или находятся в запираемых помещениях. В этом случае допуск к управлению механизмами может осуществляться с помощью ключей от таких помещений с навешенной прямоугольной биркой, подлежащих учёту как ключ – бирка.</w:t>
      </w:r>
    </w:p>
    <w:p w:rsidR="00FC79AA" w:rsidRPr="00595C2A" w:rsidRDefault="00FC79AA" w:rsidP="00E7304E">
      <w:pPr>
        <w:pStyle w:val="HSEBullet1"/>
        <w:numPr>
          <w:ilvl w:val="0"/>
          <w:numId w:val="0"/>
        </w:numPr>
        <w:tabs>
          <w:tab w:val="clear" w:pos="4140"/>
          <w:tab w:val="num" w:pos="1287"/>
        </w:tabs>
        <w:spacing w:after="0"/>
        <w:rPr>
          <w:rFonts w:ascii="Arial" w:hAnsi="Arial" w:cs="Arial"/>
          <w:szCs w:val="22"/>
          <w:lang w:val="ru-RU" w:eastAsia="ru-RU"/>
        </w:rPr>
      </w:pPr>
    </w:p>
    <w:p w:rsidR="00FC79AA" w:rsidRPr="00595C2A" w:rsidRDefault="00C915FC" w:rsidP="00C915FC">
      <w:pPr>
        <w:pStyle w:val="af"/>
        <w:ind w:firstLine="709"/>
        <w:jc w:val="both"/>
        <w:rPr>
          <w:rFonts w:ascii="Arial" w:hAnsi="Arial" w:cs="Arial"/>
          <w:b/>
          <w:spacing w:val="0"/>
          <w:sz w:val="22"/>
          <w:szCs w:val="22"/>
        </w:rPr>
      </w:pPr>
      <w:r w:rsidRPr="00595C2A">
        <w:rPr>
          <w:rFonts w:ascii="Arial" w:hAnsi="Arial" w:cs="Arial"/>
          <w:b/>
          <w:spacing w:val="0"/>
          <w:sz w:val="22"/>
          <w:szCs w:val="22"/>
        </w:rPr>
        <w:t>4</w:t>
      </w:r>
      <w:r w:rsidR="004333F3" w:rsidRPr="00595C2A">
        <w:rPr>
          <w:rFonts w:ascii="Arial" w:hAnsi="Arial" w:cs="Arial"/>
          <w:b/>
          <w:spacing w:val="0"/>
          <w:sz w:val="22"/>
          <w:szCs w:val="22"/>
        </w:rPr>
        <w:t xml:space="preserve"> </w:t>
      </w:r>
      <w:r w:rsidR="00FC79AA" w:rsidRPr="00595C2A">
        <w:rPr>
          <w:rFonts w:ascii="Arial" w:hAnsi="Arial" w:cs="Arial"/>
          <w:b/>
          <w:spacing w:val="0"/>
          <w:sz w:val="22"/>
          <w:szCs w:val="22"/>
        </w:rPr>
        <w:t>Порядок передачи ключ – бирок и жетон – бирок при эксплуатации механизмов</w:t>
      </w:r>
    </w:p>
    <w:p w:rsidR="00FC79AA" w:rsidRPr="00E61208" w:rsidRDefault="00FC79AA" w:rsidP="00C915FC">
      <w:pPr>
        <w:pStyle w:val="af"/>
        <w:ind w:firstLine="709"/>
        <w:jc w:val="both"/>
        <w:rPr>
          <w:rFonts w:ascii="Arial" w:hAnsi="Arial" w:cs="Arial"/>
          <w:spacing w:val="0"/>
          <w:sz w:val="22"/>
          <w:szCs w:val="22"/>
          <w:highlight w:val="yellow"/>
        </w:rPr>
      </w:pPr>
    </w:p>
    <w:p w:rsidR="00FC79AA" w:rsidRPr="00A8500C" w:rsidRDefault="00C915FC" w:rsidP="00C915FC">
      <w:pPr>
        <w:pStyle w:val="af"/>
        <w:ind w:firstLine="709"/>
        <w:jc w:val="both"/>
        <w:rPr>
          <w:rFonts w:ascii="Arial" w:hAnsi="Arial" w:cs="Arial"/>
          <w:spacing w:val="0"/>
          <w:sz w:val="22"/>
          <w:szCs w:val="22"/>
        </w:rPr>
      </w:pPr>
      <w:r w:rsidRPr="00595C2A">
        <w:rPr>
          <w:rFonts w:ascii="Arial" w:hAnsi="Arial" w:cs="Arial"/>
          <w:spacing w:val="0"/>
          <w:sz w:val="22"/>
          <w:szCs w:val="22"/>
        </w:rPr>
        <w:t>4</w:t>
      </w:r>
      <w:r w:rsidR="00FC79AA" w:rsidRPr="00595C2A">
        <w:rPr>
          <w:rFonts w:ascii="Arial" w:hAnsi="Arial" w:cs="Arial"/>
          <w:spacing w:val="0"/>
          <w:sz w:val="22"/>
          <w:szCs w:val="22"/>
        </w:rPr>
        <w:t xml:space="preserve">.1 При эксплуатации механизмов, не относящихся к категории периодически используемых, ключ – бирки передаются по смене от оператора механизма, сдающего смену, оператору механизма, принимающему </w:t>
      </w:r>
      <w:r w:rsidR="00FC79AA" w:rsidRPr="00A8500C">
        <w:rPr>
          <w:rFonts w:ascii="Arial" w:hAnsi="Arial" w:cs="Arial"/>
          <w:spacing w:val="0"/>
          <w:sz w:val="22"/>
          <w:szCs w:val="22"/>
        </w:rPr>
        <w:t>смену, или через сменных руководителей (сменных мастеров, начальников смены).</w:t>
      </w:r>
    </w:p>
    <w:p w:rsidR="00FC79AA" w:rsidRDefault="00FC79AA" w:rsidP="00C915FC">
      <w:pPr>
        <w:pStyle w:val="af"/>
        <w:ind w:firstLine="709"/>
        <w:jc w:val="both"/>
        <w:rPr>
          <w:rFonts w:ascii="Arial" w:hAnsi="Arial" w:cs="Arial"/>
          <w:spacing w:val="0"/>
          <w:sz w:val="22"/>
          <w:szCs w:val="22"/>
        </w:rPr>
      </w:pPr>
      <w:r w:rsidRPr="00A8500C">
        <w:rPr>
          <w:rFonts w:ascii="Arial" w:hAnsi="Arial" w:cs="Arial"/>
          <w:spacing w:val="0"/>
          <w:sz w:val="22"/>
          <w:szCs w:val="22"/>
        </w:rPr>
        <w:t>Передача ключ – бирок фиксируется в оперативном журнале (журнале приёма – сдачи смен).</w:t>
      </w:r>
      <w:r w:rsidR="007404AC" w:rsidRPr="00A8500C">
        <w:rPr>
          <w:rFonts w:ascii="Arial" w:hAnsi="Arial" w:cs="Arial"/>
          <w:spacing w:val="0"/>
          <w:sz w:val="22"/>
          <w:szCs w:val="22"/>
        </w:rPr>
        <w:t xml:space="preserve"> </w:t>
      </w:r>
    </w:p>
    <w:p w:rsidR="00886C7C" w:rsidRPr="00A8500C" w:rsidRDefault="00886C7C" w:rsidP="00C915FC">
      <w:pPr>
        <w:pStyle w:val="af"/>
        <w:ind w:firstLine="709"/>
        <w:jc w:val="both"/>
        <w:rPr>
          <w:rFonts w:ascii="Arial" w:hAnsi="Arial" w:cs="Arial"/>
          <w:spacing w:val="0"/>
          <w:sz w:val="22"/>
          <w:szCs w:val="22"/>
        </w:rPr>
      </w:pPr>
      <w:r w:rsidRPr="00886C7C">
        <w:rPr>
          <w:rFonts w:ascii="Arial" w:hAnsi="Arial" w:cs="Arial"/>
          <w:spacing w:val="0"/>
          <w:sz w:val="22"/>
          <w:szCs w:val="22"/>
          <w:highlight w:val="green"/>
        </w:rPr>
        <w:t>Передача ключ-бирок, хранящихся в электронной ключнице фиксируется в памяти терминала устройства.</w:t>
      </w:r>
    </w:p>
    <w:p w:rsidR="00FC79AA" w:rsidRPr="00A8500C" w:rsidRDefault="00C915FC" w:rsidP="00C915FC">
      <w:pPr>
        <w:pStyle w:val="af"/>
        <w:ind w:firstLine="709"/>
        <w:jc w:val="both"/>
        <w:rPr>
          <w:rFonts w:ascii="Arial" w:hAnsi="Arial" w:cs="Arial"/>
          <w:spacing w:val="0"/>
          <w:sz w:val="22"/>
          <w:szCs w:val="22"/>
        </w:rPr>
      </w:pPr>
      <w:r w:rsidRPr="00A8500C">
        <w:rPr>
          <w:rFonts w:ascii="Arial" w:hAnsi="Arial" w:cs="Arial"/>
          <w:spacing w:val="0"/>
          <w:sz w:val="22"/>
          <w:szCs w:val="22"/>
        </w:rPr>
        <w:t>4</w:t>
      </w:r>
      <w:r w:rsidR="00FC79AA" w:rsidRPr="00A8500C">
        <w:rPr>
          <w:rFonts w:ascii="Arial" w:hAnsi="Arial" w:cs="Arial"/>
          <w:spacing w:val="0"/>
          <w:sz w:val="22"/>
          <w:szCs w:val="22"/>
        </w:rPr>
        <w:t xml:space="preserve">.2 Жетон – бирки при эксплуатации механизмов </w:t>
      </w:r>
      <w:r w:rsidR="004C211F" w:rsidRPr="00A8500C">
        <w:rPr>
          <w:rFonts w:ascii="Arial" w:hAnsi="Arial" w:cs="Arial"/>
          <w:spacing w:val="0"/>
          <w:sz w:val="22"/>
          <w:szCs w:val="22"/>
        </w:rPr>
        <w:t xml:space="preserve">(в случае навешивания жетон-бирок от ряда механизмов в специально выделенном помещении (помещение дежурных электромонтеров и т.п.)) </w:t>
      </w:r>
      <w:r w:rsidR="00FC79AA" w:rsidRPr="00A8500C">
        <w:rPr>
          <w:rFonts w:ascii="Arial" w:hAnsi="Arial" w:cs="Arial"/>
          <w:spacing w:val="0"/>
          <w:sz w:val="22"/>
          <w:szCs w:val="22"/>
        </w:rPr>
        <w:t xml:space="preserve">передаются по смене лицами, обслуживающими механизмы: от электромонтёра электромонтёру, от слесаря слесарю. </w:t>
      </w:r>
    </w:p>
    <w:p w:rsidR="00FC79AA" w:rsidRPr="00205BA1" w:rsidRDefault="00FC79AA" w:rsidP="00C915FC">
      <w:pPr>
        <w:pStyle w:val="af"/>
        <w:ind w:firstLine="709"/>
        <w:jc w:val="both"/>
        <w:rPr>
          <w:rFonts w:ascii="Arial" w:hAnsi="Arial" w:cs="Arial"/>
          <w:spacing w:val="0"/>
          <w:sz w:val="22"/>
          <w:szCs w:val="22"/>
        </w:rPr>
      </w:pPr>
      <w:r w:rsidRPr="00A8500C">
        <w:rPr>
          <w:rFonts w:ascii="Arial" w:hAnsi="Arial" w:cs="Arial"/>
          <w:spacing w:val="0"/>
          <w:sz w:val="22"/>
          <w:szCs w:val="22"/>
        </w:rPr>
        <w:lastRenderedPageBreak/>
        <w:t>Передача жетон – бирок фиксируется в</w:t>
      </w:r>
      <w:r w:rsidRPr="00595C2A">
        <w:rPr>
          <w:rFonts w:ascii="Arial" w:hAnsi="Arial" w:cs="Arial"/>
          <w:spacing w:val="0"/>
          <w:sz w:val="22"/>
          <w:szCs w:val="22"/>
        </w:rPr>
        <w:t xml:space="preserve"> оперативном журнале (журнале приёма – сдачи </w:t>
      </w:r>
      <w:r w:rsidRPr="00205BA1">
        <w:rPr>
          <w:rFonts w:ascii="Arial" w:hAnsi="Arial" w:cs="Arial"/>
          <w:spacing w:val="0"/>
          <w:sz w:val="22"/>
          <w:szCs w:val="22"/>
        </w:rPr>
        <w:t>смен).</w:t>
      </w:r>
    </w:p>
    <w:p w:rsidR="0028411D" w:rsidRPr="00205BA1" w:rsidRDefault="00E558B8" w:rsidP="00886C7C">
      <w:pPr>
        <w:pStyle w:val="af"/>
        <w:ind w:firstLine="709"/>
        <w:jc w:val="both"/>
        <w:rPr>
          <w:rFonts w:ascii="Arial" w:hAnsi="Arial" w:cs="Arial"/>
          <w:spacing w:val="0"/>
          <w:sz w:val="22"/>
          <w:szCs w:val="22"/>
        </w:rPr>
      </w:pPr>
      <w:r w:rsidRPr="00205BA1">
        <w:rPr>
          <w:rFonts w:ascii="Arial" w:hAnsi="Arial" w:cs="Arial"/>
          <w:spacing w:val="0"/>
          <w:sz w:val="22"/>
          <w:szCs w:val="22"/>
        </w:rPr>
        <w:t xml:space="preserve">4.3 </w:t>
      </w:r>
      <w:r w:rsidR="00886C7C" w:rsidRPr="00886C7C">
        <w:rPr>
          <w:rFonts w:ascii="Arial" w:hAnsi="Arial" w:cs="Arial"/>
          <w:spacing w:val="0"/>
          <w:sz w:val="22"/>
          <w:szCs w:val="22"/>
          <w:highlight w:val="green"/>
        </w:rPr>
        <w:t>Допускается передача ключ-бирок от периодически используемого механизма от оператора, сдающего смену, оператору механизма, принимающему смену. При невозможности дальнейшей передачи (по причине отсутствия оператора, принимающего смену) ключ-бирка возвращается работнику, ответственному за выдачу и приём ключ – бирок (в журнале выдачи – приёма бирок (приложение Д) фиксируется сдача ключ-бирки напротив записи об её выд</w:t>
      </w:r>
      <w:r w:rsidR="00886C7C">
        <w:rPr>
          <w:rFonts w:ascii="Arial" w:hAnsi="Arial" w:cs="Arial"/>
          <w:spacing w:val="0"/>
          <w:sz w:val="22"/>
          <w:szCs w:val="22"/>
          <w:highlight w:val="green"/>
        </w:rPr>
        <w:t>ачи) или в электронную ключницу.</w:t>
      </w:r>
    </w:p>
    <w:p w:rsidR="0028411D" w:rsidRDefault="007C60DF" w:rsidP="00C915FC">
      <w:pPr>
        <w:pStyle w:val="af"/>
        <w:ind w:firstLine="709"/>
        <w:jc w:val="both"/>
        <w:rPr>
          <w:rFonts w:ascii="Arial" w:hAnsi="Arial" w:cs="Arial"/>
          <w:spacing w:val="0"/>
          <w:sz w:val="22"/>
          <w:szCs w:val="22"/>
        </w:rPr>
      </w:pPr>
      <w:r w:rsidRPr="00205BA1">
        <w:rPr>
          <w:rFonts w:ascii="Arial" w:hAnsi="Arial" w:cs="Arial"/>
          <w:spacing w:val="0"/>
          <w:sz w:val="22"/>
          <w:szCs w:val="22"/>
        </w:rPr>
        <w:t xml:space="preserve">Информация о конкретном порядке передачи бирок при эксплуатации механизмов </w:t>
      </w:r>
      <w:r w:rsidR="0028411D" w:rsidRPr="00205BA1">
        <w:rPr>
          <w:rFonts w:ascii="Arial" w:hAnsi="Arial" w:cs="Arial"/>
          <w:spacing w:val="0"/>
          <w:sz w:val="22"/>
          <w:szCs w:val="22"/>
        </w:rPr>
        <w:t>включается в инструкцию, определяющую требования бирочной, блокировочной систем (приложение А)</w:t>
      </w:r>
      <w:r w:rsidRPr="00205BA1">
        <w:rPr>
          <w:rFonts w:ascii="Arial" w:hAnsi="Arial" w:cs="Arial"/>
          <w:spacing w:val="0"/>
          <w:sz w:val="22"/>
          <w:szCs w:val="22"/>
        </w:rPr>
        <w:t>.</w:t>
      </w:r>
    </w:p>
    <w:p w:rsidR="00505B50" w:rsidRPr="00505B50" w:rsidRDefault="00505B50" w:rsidP="00505B50">
      <w:pPr>
        <w:pStyle w:val="af"/>
        <w:ind w:firstLine="709"/>
        <w:jc w:val="both"/>
        <w:rPr>
          <w:rFonts w:ascii="Arial" w:hAnsi="Arial" w:cs="Arial"/>
          <w:spacing w:val="0"/>
          <w:sz w:val="22"/>
          <w:szCs w:val="22"/>
          <w:highlight w:val="green"/>
        </w:rPr>
      </w:pPr>
      <w:r w:rsidRPr="00505B50">
        <w:rPr>
          <w:rFonts w:ascii="Arial" w:hAnsi="Arial" w:cs="Arial"/>
          <w:spacing w:val="0"/>
          <w:sz w:val="22"/>
          <w:szCs w:val="22"/>
          <w:highlight w:val="green"/>
        </w:rPr>
        <w:t>4.4 Выдача ключ-бирок из электронной ключницы осуществляется без участия ответственного за выдачу и приём ключ-бирок. Идентификация работников происходит при прикладывании пропуска к считывателю. Система сравнивает данные пропуска с данными, занесёнными в систему, и разрешает получение только доступных данному работнику ключей. Вся информация о получении бирок находиться в памяти ключницы. Возврат ключей производится аналогично их получению.</w:t>
      </w:r>
    </w:p>
    <w:p w:rsidR="00505B50" w:rsidRPr="00205BA1" w:rsidRDefault="00505B50" w:rsidP="00505B50">
      <w:pPr>
        <w:pStyle w:val="af"/>
        <w:ind w:firstLine="709"/>
        <w:jc w:val="both"/>
        <w:rPr>
          <w:rFonts w:ascii="Arial" w:hAnsi="Arial" w:cs="Arial"/>
          <w:spacing w:val="0"/>
          <w:sz w:val="22"/>
          <w:szCs w:val="22"/>
        </w:rPr>
      </w:pPr>
      <w:r w:rsidRPr="00505B50">
        <w:rPr>
          <w:rFonts w:ascii="Arial" w:hAnsi="Arial" w:cs="Arial"/>
          <w:spacing w:val="0"/>
          <w:sz w:val="22"/>
          <w:szCs w:val="22"/>
          <w:highlight w:val="green"/>
        </w:rPr>
        <w:t>4.5  В случае аварийной ситуации и невозможности получения ключ-бирок станда</w:t>
      </w:r>
      <w:r>
        <w:rPr>
          <w:rFonts w:ascii="Arial" w:hAnsi="Arial" w:cs="Arial"/>
          <w:spacing w:val="0"/>
          <w:sz w:val="22"/>
          <w:szCs w:val="22"/>
          <w:highlight w:val="green"/>
        </w:rPr>
        <w:t>ртным путём используется система</w:t>
      </w:r>
      <w:r w:rsidRPr="00505B50">
        <w:rPr>
          <w:rFonts w:ascii="Arial" w:hAnsi="Arial" w:cs="Arial"/>
          <w:spacing w:val="0"/>
          <w:sz w:val="22"/>
          <w:szCs w:val="22"/>
          <w:highlight w:val="green"/>
        </w:rPr>
        <w:t xml:space="preserve"> аварийного открывания ключницы. В данном случае лицо ответственное за программирование и контроль работы электронной ключницы открывает ключницу специальными ключами и выдаёт ключ-бирки </w:t>
      </w:r>
      <w:r w:rsidR="00300EDE">
        <w:rPr>
          <w:rFonts w:ascii="Arial" w:hAnsi="Arial" w:cs="Arial"/>
          <w:spacing w:val="0"/>
          <w:sz w:val="22"/>
          <w:szCs w:val="22"/>
          <w:highlight w:val="green"/>
        </w:rPr>
        <w:t>с оформлением в</w:t>
      </w:r>
      <w:r w:rsidRPr="00505B50">
        <w:rPr>
          <w:rFonts w:ascii="Arial" w:hAnsi="Arial" w:cs="Arial"/>
          <w:spacing w:val="0"/>
          <w:sz w:val="22"/>
          <w:szCs w:val="22"/>
          <w:highlight w:val="green"/>
        </w:rPr>
        <w:t xml:space="preserve"> журнал</w:t>
      </w:r>
      <w:r w:rsidR="00300EDE">
        <w:rPr>
          <w:rFonts w:ascii="Arial" w:hAnsi="Arial" w:cs="Arial"/>
          <w:spacing w:val="0"/>
          <w:sz w:val="22"/>
          <w:szCs w:val="22"/>
          <w:highlight w:val="green"/>
        </w:rPr>
        <w:t>е</w:t>
      </w:r>
      <w:r w:rsidRPr="00505B50">
        <w:rPr>
          <w:rFonts w:ascii="Arial" w:hAnsi="Arial" w:cs="Arial"/>
          <w:spacing w:val="0"/>
          <w:sz w:val="22"/>
          <w:szCs w:val="22"/>
          <w:highlight w:val="green"/>
        </w:rPr>
        <w:t xml:space="preserve"> выдачи</w:t>
      </w:r>
      <w:r w:rsidR="00300EDE">
        <w:rPr>
          <w:rFonts w:ascii="Arial" w:hAnsi="Arial" w:cs="Arial"/>
          <w:spacing w:val="0"/>
          <w:sz w:val="22"/>
          <w:szCs w:val="22"/>
          <w:highlight w:val="green"/>
        </w:rPr>
        <w:t>-приема</w:t>
      </w:r>
      <w:r w:rsidRPr="00505B50">
        <w:rPr>
          <w:rFonts w:ascii="Arial" w:hAnsi="Arial" w:cs="Arial"/>
          <w:spacing w:val="0"/>
          <w:sz w:val="22"/>
          <w:szCs w:val="22"/>
          <w:highlight w:val="green"/>
        </w:rPr>
        <w:t xml:space="preserve"> ключ-бирок.</w:t>
      </w:r>
    </w:p>
    <w:p w:rsidR="00A8500C" w:rsidRDefault="00A8500C" w:rsidP="00C915FC">
      <w:pPr>
        <w:pStyle w:val="HSEBullet1"/>
        <w:numPr>
          <w:ilvl w:val="0"/>
          <w:numId w:val="0"/>
        </w:numPr>
        <w:tabs>
          <w:tab w:val="clear" w:pos="4140"/>
          <w:tab w:val="num" w:pos="1287"/>
        </w:tabs>
        <w:spacing w:after="0"/>
        <w:ind w:firstLine="709"/>
        <w:rPr>
          <w:rFonts w:ascii="Arial" w:hAnsi="Arial" w:cs="Arial"/>
          <w:szCs w:val="22"/>
          <w:lang w:val="ru-RU"/>
        </w:rPr>
      </w:pPr>
    </w:p>
    <w:p w:rsidR="00CD69DE" w:rsidRDefault="00CD69DE" w:rsidP="00C915FC">
      <w:pPr>
        <w:pStyle w:val="HSEBullet1"/>
        <w:numPr>
          <w:ilvl w:val="0"/>
          <w:numId w:val="0"/>
        </w:numPr>
        <w:tabs>
          <w:tab w:val="clear" w:pos="4140"/>
          <w:tab w:val="num" w:pos="1287"/>
        </w:tabs>
        <w:spacing w:after="0"/>
        <w:ind w:firstLine="709"/>
        <w:rPr>
          <w:rFonts w:ascii="Arial" w:hAnsi="Arial" w:cs="Arial"/>
          <w:szCs w:val="22"/>
          <w:lang w:val="ru-RU"/>
        </w:rPr>
      </w:pPr>
    </w:p>
    <w:p w:rsidR="00CD69DE" w:rsidRDefault="00CD69DE" w:rsidP="00C915FC">
      <w:pPr>
        <w:pStyle w:val="HSEBullet1"/>
        <w:numPr>
          <w:ilvl w:val="0"/>
          <w:numId w:val="0"/>
        </w:numPr>
        <w:tabs>
          <w:tab w:val="clear" w:pos="4140"/>
          <w:tab w:val="num" w:pos="1287"/>
        </w:tabs>
        <w:spacing w:after="0"/>
        <w:ind w:firstLine="709"/>
        <w:rPr>
          <w:rFonts w:ascii="Arial" w:hAnsi="Arial" w:cs="Arial"/>
          <w:szCs w:val="22"/>
          <w:lang w:val="ru-RU"/>
        </w:rPr>
      </w:pPr>
    </w:p>
    <w:p w:rsidR="00CD69DE" w:rsidRDefault="00CD69DE" w:rsidP="00C915FC">
      <w:pPr>
        <w:pStyle w:val="HSEBullet1"/>
        <w:numPr>
          <w:ilvl w:val="0"/>
          <w:numId w:val="0"/>
        </w:numPr>
        <w:tabs>
          <w:tab w:val="clear" w:pos="4140"/>
          <w:tab w:val="num" w:pos="1287"/>
        </w:tabs>
        <w:spacing w:after="0"/>
        <w:ind w:firstLine="709"/>
        <w:rPr>
          <w:rFonts w:ascii="Arial" w:hAnsi="Arial" w:cs="Arial"/>
          <w:szCs w:val="22"/>
          <w:lang w:val="ru-RU"/>
        </w:rPr>
      </w:pPr>
    </w:p>
    <w:p w:rsidR="00CD69DE" w:rsidRPr="00205BA1" w:rsidRDefault="00CD69DE" w:rsidP="00C915FC">
      <w:pPr>
        <w:pStyle w:val="HSEBullet1"/>
        <w:numPr>
          <w:ilvl w:val="0"/>
          <w:numId w:val="0"/>
        </w:numPr>
        <w:tabs>
          <w:tab w:val="clear" w:pos="4140"/>
          <w:tab w:val="num" w:pos="1287"/>
        </w:tabs>
        <w:spacing w:after="0"/>
        <w:ind w:firstLine="709"/>
        <w:rPr>
          <w:rFonts w:ascii="Arial" w:hAnsi="Arial" w:cs="Arial"/>
          <w:szCs w:val="22"/>
          <w:lang w:val="ru-RU"/>
        </w:rPr>
      </w:pPr>
    </w:p>
    <w:p w:rsidR="00FC79AA" w:rsidRPr="00205BA1" w:rsidRDefault="00C915FC" w:rsidP="00C915FC">
      <w:pPr>
        <w:pStyle w:val="af"/>
        <w:ind w:firstLine="709"/>
        <w:jc w:val="both"/>
        <w:rPr>
          <w:rFonts w:ascii="Arial" w:hAnsi="Arial" w:cs="Arial"/>
          <w:b/>
          <w:spacing w:val="0"/>
          <w:sz w:val="22"/>
          <w:szCs w:val="22"/>
        </w:rPr>
      </w:pPr>
      <w:r w:rsidRPr="00205BA1">
        <w:rPr>
          <w:rFonts w:ascii="Arial" w:hAnsi="Arial" w:cs="Arial"/>
          <w:b/>
          <w:spacing w:val="0"/>
          <w:sz w:val="22"/>
          <w:szCs w:val="22"/>
        </w:rPr>
        <w:t>5</w:t>
      </w:r>
      <w:r w:rsidR="00FC79AA" w:rsidRPr="00205BA1">
        <w:rPr>
          <w:rFonts w:ascii="Arial" w:hAnsi="Arial" w:cs="Arial"/>
          <w:b/>
          <w:spacing w:val="0"/>
          <w:sz w:val="22"/>
          <w:szCs w:val="22"/>
        </w:rPr>
        <w:t xml:space="preserve"> Порядок хранения, выдачи и приёма ключ – бирок </w:t>
      </w:r>
      <w:r w:rsidR="000E520A" w:rsidRPr="00205BA1">
        <w:rPr>
          <w:rFonts w:ascii="Arial" w:hAnsi="Arial" w:cs="Arial"/>
          <w:b/>
          <w:spacing w:val="0"/>
          <w:sz w:val="22"/>
          <w:szCs w:val="22"/>
        </w:rPr>
        <w:t xml:space="preserve">и ключ – марок </w:t>
      </w:r>
      <w:r w:rsidR="00FC79AA" w:rsidRPr="00205BA1">
        <w:rPr>
          <w:rFonts w:ascii="Arial" w:hAnsi="Arial" w:cs="Arial"/>
          <w:b/>
          <w:spacing w:val="0"/>
          <w:sz w:val="22"/>
          <w:szCs w:val="22"/>
        </w:rPr>
        <w:t>от периодически используемых механизмов, находящихся в эксплуатации</w:t>
      </w:r>
    </w:p>
    <w:p w:rsidR="00FC79AA" w:rsidRPr="00205BA1" w:rsidRDefault="00FC79AA" w:rsidP="00C915FC">
      <w:pPr>
        <w:pStyle w:val="af"/>
        <w:ind w:firstLine="709"/>
        <w:jc w:val="both"/>
        <w:rPr>
          <w:rFonts w:ascii="Arial" w:hAnsi="Arial" w:cs="Arial"/>
          <w:spacing w:val="0"/>
          <w:sz w:val="22"/>
          <w:szCs w:val="22"/>
        </w:rPr>
      </w:pPr>
    </w:p>
    <w:p w:rsidR="00FC79AA" w:rsidRPr="00205BA1" w:rsidRDefault="00C915FC" w:rsidP="00C915FC">
      <w:pPr>
        <w:pStyle w:val="af"/>
        <w:ind w:firstLine="709"/>
        <w:jc w:val="both"/>
        <w:rPr>
          <w:rFonts w:ascii="Arial" w:hAnsi="Arial" w:cs="Arial"/>
          <w:spacing w:val="0"/>
          <w:sz w:val="22"/>
          <w:szCs w:val="22"/>
        </w:rPr>
      </w:pPr>
      <w:r w:rsidRPr="00205BA1">
        <w:rPr>
          <w:rFonts w:ascii="Arial" w:hAnsi="Arial" w:cs="Arial"/>
          <w:spacing w:val="0"/>
          <w:sz w:val="22"/>
          <w:szCs w:val="22"/>
        </w:rPr>
        <w:t>5</w:t>
      </w:r>
      <w:r w:rsidR="00FC79AA" w:rsidRPr="00205BA1">
        <w:rPr>
          <w:rFonts w:ascii="Arial" w:hAnsi="Arial" w:cs="Arial"/>
          <w:spacing w:val="0"/>
          <w:sz w:val="22"/>
          <w:szCs w:val="22"/>
        </w:rPr>
        <w:t xml:space="preserve">.1 Ключ – бирки </w:t>
      </w:r>
      <w:r w:rsidR="000E520A" w:rsidRPr="00205BA1">
        <w:rPr>
          <w:rFonts w:ascii="Arial" w:hAnsi="Arial" w:cs="Arial"/>
          <w:spacing w:val="0"/>
          <w:sz w:val="22"/>
          <w:szCs w:val="22"/>
        </w:rPr>
        <w:t xml:space="preserve">и ключ – марки </w:t>
      </w:r>
      <w:r w:rsidR="00FC79AA" w:rsidRPr="00205BA1">
        <w:rPr>
          <w:rFonts w:ascii="Arial" w:hAnsi="Arial" w:cs="Arial"/>
          <w:spacing w:val="0"/>
          <w:sz w:val="22"/>
          <w:szCs w:val="22"/>
        </w:rPr>
        <w:t xml:space="preserve">от периодически используемых механизмов должны храниться в местах, недоступных для посторонних лиц </w:t>
      </w:r>
      <w:r w:rsidR="00190F0E" w:rsidRPr="00205BA1">
        <w:rPr>
          <w:rFonts w:ascii="Arial" w:hAnsi="Arial" w:cs="Arial"/>
          <w:spacing w:val="0"/>
          <w:sz w:val="22"/>
          <w:szCs w:val="22"/>
        </w:rPr>
        <w:t xml:space="preserve">- </w:t>
      </w:r>
      <w:r w:rsidR="00FC79AA" w:rsidRPr="00205BA1">
        <w:rPr>
          <w:rFonts w:ascii="Arial" w:hAnsi="Arial" w:cs="Arial"/>
          <w:spacing w:val="0"/>
          <w:sz w:val="22"/>
          <w:szCs w:val="22"/>
        </w:rPr>
        <w:t>в специальном, закрываемом на замок, ящике (шкафу).</w:t>
      </w:r>
      <w:r w:rsidR="00A703CD" w:rsidRPr="00205BA1">
        <w:rPr>
          <w:rFonts w:ascii="Arial" w:hAnsi="Arial" w:cs="Arial"/>
          <w:spacing w:val="0"/>
          <w:sz w:val="22"/>
          <w:szCs w:val="22"/>
        </w:rPr>
        <w:t xml:space="preserve"> Доступ посторонних лиц к ключу от данного ящика (шкафа) должен быть исключен.</w:t>
      </w:r>
    </w:p>
    <w:p w:rsidR="00FC79AA" w:rsidRPr="003D462A" w:rsidRDefault="00E7304E" w:rsidP="004060DB">
      <w:pPr>
        <w:pStyle w:val="af"/>
        <w:ind w:firstLine="709"/>
        <w:jc w:val="both"/>
        <w:rPr>
          <w:rFonts w:ascii="Arial" w:hAnsi="Arial" w:cs="Arial"/>
          <w:spacing w:val="0"/>
          <w:sz w:val="22"/>
          <w:szCs w:val="22"/>
        </w:rPr>
      </w:pPr>
      <w:r w:rsidRPr="003D462A">
        <w:rPr>
          <w:rFonts w:ascii="Arial" w:hAnsi="Arial" w:cs="Arial"/>
          <w:spacing w:val="0"/>
          <w:sz w:val="22"/>
          <w:szCs w:val="22"/>
        </w:rPr>
        <w:t>5.2</w:t>
      </w:r>
      <w:r w:rsidR="00B16BDF" w:rsidRPr="003D462A">
        <w:rPr>
          <w:rFonts w:ascii="Arial" w:hAnsi="Arial" w:cs="Arial"/>
          <w:spacing w:val="0"/>
          <w:sz w:val="22"/>
          <w:szCs w:val="22"/>
        </w:rPr>
        <w:t xml:space="preserve"> </w:t>
      </w:r>
      <w:r w:rsidR="00FC79AA" w:rsidRPr="003D462A">
        <w:rPr>
          <w:rFonts w:ascii="Arial" w:hAnsi="Arial" w:cs="Arial"/>
          <w:spacing w:val="0"/>
          <w:sz w:val="22"/>
          <w:szCs w:val="22"/>
        </w:rPr>
        <w:t>Работники, ответственные за выдачу и приём ключ – бирок</w:t>
      </w:r>
      <w:r w:rsidR="000E520A" w:rsidRPr="003D462A">
        <w:rPr>
          <w:rFonts w:ascii="Arial" w:hAnsi="Arial" w:cs="Arial"/>
          <w:spacing w:val="0"/>
          <w:sz w:val="22"/>
          <w:szCs w:val="22"/>
        </w:rPr>
        <w:t xml:space="preserve"> и ключ-марок</w:t>
      </w:r>
      <w:r w:rsidR="00FC79AA" w:rsidRPr="003D462A">
        <w:rPr>
          <w:rFonts w:ascii="Arial" w:hAnsi="Arial" w:cs="Arial"/>
          <w:spacing w:val="0"/>
          <w:sz w:val="22"/>
          <w:szCs w:val="22"/>
        </w:rPr>
        <w:t xml:space="preserve"> от периодически используемых механизмов определяются распоряже</w:t>
      </w:r>
      <w:r w:rsidR="00806BF1" w:rsidRPr="003D462A">
        <w:rPr>
          <w:rFonts w:ascii="Arial" w:hAnsi="Arial" w:cs="Arial"/>
          <w:spacing w:val="0"/>
          <w:sz w:val="22"/>
          <w:szCs w:val="22"/>
        </w:rPr>
        <w:t>нием руководителя подразделения</w:t>
      </w:r>
      <w:r w:rsidR="00190F0E" w:rsidRPr="003D462A">
        <w:rPr>
          <w:rFonts w:ascii="Arial" w:hAnsi="Arial" w:cs="Arial"/>
          <w:spacing w:val="0"/>
          <w:sz w:val="22"/>
          <w:szCs w:val="22"/>
        </w:rPr>
        <w:t>.</w:t>
      </w:r>
      <w:r w:rsidR="009D7E09" w:rsidRPr="003D462A">
        <w:rPr>
          <w:rFonts w:ascii="Arial" w:hAnsi="Arial" w:cs="Arial"/>
          <w:spacing w:val="0"/>
          <w:sz w:val="22"/>
          <w:szCs w:val="22"/>
        </w:rPr>
        <w:t xml:space="preserve"> </w:t>
      </w:r>
      <w:r w:rsidR="004060DB" w:rsidRPr="003D462A">
        <w:rPr>
          <w:rFonts w:ascii="Arial" w:hAnsi="Arial" w:cs="Arial"/>
          <w:spacing w:val="0"/>
          <w:sz w:val="22"/>
          <w:szCs w:val="22"/>
        </w:rPr>
        <w:t xml:space="preserve">В случае отсутствия ответственных лиц обязанности за выдачу и приём ключ – бирок и ключ-марок от периодически используемых механизмов возлагаются на лиц, их замещающих (издавать </w:t>
      </w:r>
      <w:r w:rsidR="009D7E09" w:rsidRPr="003D462A">
        <w:rPr>
          <w:rFonts w:ascii="Arial" w:hAnsi="Arial" w:cs="Arial"/>
          <w:spacing w:val="0"/>
          <w:sz w:val="22"/>
          <w:szCs w:val="22"/>
        </w:rPr>
        <w:t>дополнительных распоряжений о назначении исполняющего обязанности ответственным за выдачу и приём ключ – бирок и ключ-марок от перио</w:t>
      </w:r>
      <w:r w:rsidR="004060DB" w:rsidRPr="003D462A">
        <w:rPr>
          <w:rFonts w:ascii="Arial" w:hAnsi="Arial" w:cs="Arial"/>
          <w:spacing w:val="0"/>
          <w:sz w:val="22"/>
          <w:szCs w:val="22"/>
        </w:rPr>
        <w:t>дически используемых механизмов</w:t>
      </w:r>
      <w:r w:rsidR="009D7E09" w:rsidRPr="003D462A">
        <w:rPr>
          <w:rFonts w:ascii="Arial" w:hAnsi="Arial" w:cs="Arial"/>
          <w:spacing w:val="0"/>
          <w:sz w:val="22"/>
          <w:szCs w:val="22"/>
        </w:rPr>
        <w:t xml:space="preserve"> не требуется</w:t>
      </w:r>
      <w:r w:rsidR="004060DB" w:rsidRPr="003D462A">
        <w:rPr>
          <w:rFonts w:ascii="Arial" w:hAnsi="Arial" w:cs="Arial"/>
          <w:spacing w:val="0"/>
          <w:sz w:val="22"/>
          <w:szCs w:val="22"/>
        </w:rPr>
        <w:t>)</w:t>
      </w:r>
      <w:r w:rsidR="009D7E09" w:rsidRPr="003D462A">
        <w:rPr>
          <w:rFonts w:ascii="Arial" w:hAnsi="Arial" w:cs="Arial"/>
          <w:spacing w:val="0"/>
          <w:sz w:val="22"/>
          <w:szCs w:val="22"/>
        </w:rPr>
        <w:t>.</w:t>
      </w:r>
    </w:p>
    <w:p w:rsidR="00492BF9" w:rsidRPr="00492BF9" w:rsidRDefault="00C915FC" w:rsidP="00492BF9">
      <w:pPr>
        <w:pStyle w:val="af"/>
        <w:ind w:firstLine="709"/>
        <w:jc w:val="both"/>
        <w:rPr>
          <w:rFonts w:ascii="Arial" w:hAnsi="Arial" w:cs="Arial"/>
          <w:spacing w:val="0"/>
          <w:sz w:val="22"/>
          <w:szCs w:val="22"/>
          <w:highlight w:val="green"/>
        </w:rPr>
      </w:pPr>
      <w:r w:rsidRPr="00492BF9">
        <w:rPr>
          <w:rFonts w:ascii="Arial" w:hAnsi="Arial" w:cs="Arial"/>
          <w:spacing w:val="0"/>
          <w:sz w:val="22"/>
          <w:szCs w:val="22"/>
          <w:highlight w:val="green"/>
        </w:rPr>
        <w:t>5</w:t>
      </w:r>
      <w:r w:rsidR="00235EDD" w:rsidRPr="00492BF9">
        <w:rPr>
          <w:rFonts w:ascii="Arial" w:hAnsi="Arial" w:cs="Arial"/>
          <w:spacing w:val="0"/>
          <w:sz w:val="22"/>
          <w:szCs w:val="22"/>
          <w:highlight w:val="green"/>
        </w:rPr>
        <w:t>.</w:t>
      </w:r>
      <w:r w:rsidR="00E7304E" w:rsidRPr="00492BF9">
        <w:rPr>
          <w:rFonts w:ascii="Arial" w:hAnsi="Arial" w:cs="Arial"/>
          <w:spacing w:val="0"/>
          <w:sz w:val="22"/>
          <w:szCs w:val="22"/>
          <w:highlight w:val="green"/>
        </w:rPr>
        <w:t>3</w:t>
      </w:r>
      <w:r w:rsidR="00FC79AA" w:rsidRPr="00492BF9">
        <w:rPr>
          <w:rFonts w:ascii="Arial" w:hAnsi="Arial" w:cs="Arial"/>
          <w:spacing w:val="0"/>
          <w:sz w:val="22"/>
          <w:szCs w:val="22"/>
          <w:highlight w:val="green"/>
        </w:rPr>
        <w:t xml:space="preserve"> </w:t>
      </w:r>
      <w:r w:rsidR="00492BF9" w:rsidRPr="00492BF9">
        <w:rPr>
          <w:rFonts w:ascii="Arial" w:hAnsi="Arial" w:cs="Arial"/>
          <w:spacing w:val="0"/>
          <w:sz w:val="22"/>
          <w:szCs w:val="22"/>
          <w:highlight w:val="green"/>
        </w:rPr>
        <w:t xml:space="preserve">Выдача ключ – бирок и ключ – марок работникам подразделений осуществляется на основании списка работников, имеющих право получения ключ – бирок, подписанного руководителем участка подразделения. </w:t>
      </w:r>
    </w:p>
    <w:p w:rsidR="00235EDD" w:rsidRPr="0015435D" w:rsidRDefault="00492BF9" w:rsidP="00492BF9">
      <w:pPr>
        <w:pStyle w:val="af"/>
        <w:ind w:firstLine="709"/>
        <w:jc w:val="both"/>
        <w:rPr>
          <w:rFonts w:ascii="Arial" w:hAnsi="Arial" w:cs="Arial"/>
          <w:spacing w:val="0"/>
          <w:sz w:val="22"/>
          <w:szCs w:val="22"/>
        </w:rPr>
      </w:pPr>
      <w:r w:rsidRPr="00492BF9">
        <w:rPr>
          <w:rFonts w:ascii="Arial" w:hAnsi="Arial" w:cs="Arial"/>
          <w:spacing w:val="0"/>
          <w:sz w:val="22"/>
          <w:szCs w:val="22"/>
          <w:highlight w:val="green"/>
        </w:rPr>
        <w:t>Выдача ключ – бирок и ключ – марок работникам подрядных, сторонних организаций осуществляется на основании списка работников, имеющих право получения ключ – бирок, подписанного руководителем подрядной (сторонней) организации (при осуществлении регламентного обслуживания механизмов – руководителем подразделения (участка / смены) подрядной организации). Список работников, имеющих право получения ключ – бирок, согласовывается с руководителем подразделения. Руководитель подразделения согласовывает список при условии подтверждения подрядной организацией допуска к работе на опасном производственном объекте лиц, удовлетворяющих соответствующим квалификационным требованиям и не имеющих медицинских противопоказаний к указанной работе. В части работы с подъемными сооружениями подписанный (согласованный) список является назначением включенных в него работников для управления и обслуживания ПС.</w:t>
      </w:r>
    </w:p>
    <w:p w:rsidR="00235EDD" w:rsidRPr="007E65B6" w:rsidRDefault="00E7304E" w:rsidP="00B16BDF">
      <w:pPr>
        <w:pStyle w:val="af"/>
        <w:ind w:firstLine="709"/>
        <w:jc w:val="both"/>
        <w:rPr>
          <w:rFonts w:ascii="Arial" w:hAnsi="Arial" w:cs="Arial"/>
          <w:spacing w:val="0"/>
          <w:sz w:val="22"/>
          <w:szCs w:val="22"/>
        </w:rPr>
      </w:pPr>
      <w:r w:rsidRPr="0015435D">
        <w:rPr>
          <w:rFonts w:ascii="Arial" w:hAnsi="Arial" w:cs="Arial"/>
          <w:spacing w:val="0"/>
          <w:sz w:val="22"/>
          <w:szCs w:val="22"/>
        </w:rPr>
        <w:t>5.5</w:t>
      </w:r>
      <w:r w:rsidR="00235EDD" w:rsidRPr="0015435D">
        <w:rPr>
          <w:rFonts w:ascii="Arial" w:hAnsi="Arial" w:cs="Arial"/>
          <w:spacing w:val="0"/>
          <w:sz w:val="22"/>
          <w:szCs w:val="22"/>
        </w:rPr>
        <w:t xml:space="preserve"> По ре</w:t>
      </w:r>
      <w:r w:rsidR="00A703CD" w:rsidRPr="0015435D">
        <w:rPr>
          <w:rFonts w:ascii="Arial" w:hAnsi="Arial" w:cs="Arial"/>
          <w:spacing w:val="0"/>
          <w:sz w:val="22"/>
          <w:szCs w:val="22"/>
        </w:rPr>
        <w:t xml:space="preserve">шению руководителя </w:t>
      </w:r>
      <w:r w:rsidR="00235EDD" w:rsidRPr="0015435D">
        <w:rPr>
          <w:rFonts w:ascii="Arial" w:hAnsi="Arial" w:cs="Arial"/>
          <w:spacing w:val="0"/>
          <w:sz w:val="22"/>
          <w:szCs w:val="22"/>
        </w:rPr>
        <w:t>подразделения</w:t>
      </w:r>
      <w:r w:rsidR="00A703CD" w:rsidRPr="0015435D">
        <w:rPr>
          <w:rFonts w:ascii="Arial" w:hAnsi="Arial" w:cs="Arial"/>
          <w:spacing w:val="0"/>
          <w:sz w:val="22"/>
          <w:szCs w:val="22"/>
        </w:rPr>
        <w:t xml:space="preserve"> / цеха</w:t>
      </w:r>
      <w:r w:rsidR="00235EDD" w:rsidRPr="0015435D">
        <w:rPr>
          <w:rFonts w:ascii="Arial" w:hAnsi="Arial" w:cs="Arial"/>
          <w:spacing w:val="0"/>
          <w:sz w:val="22"/>
          <w:szCs w:val="22"/>
        </w:rPr>
        <w:t xml:space="preserve"> выдача и приём ключ – бирок от периодически используемых механизмов может осуществляться без регистрации в журнале. Информация об этом (наименование механизмов, участков, где выдача и прием ключ-бирок может </w:t>
      </w:r>
      <w:r w:rsidR="00235EDD" w:rsidRPr="0015435D">
        <w:rPr>
          <w:rFonts w:ascii="Arial" w:hAnsi="Arial" w:cs="Arial"/>
          <w:spacing w:val="0"/>
          <w:sz w:val="22"/>
          <w:szCs w:val="22"/>
        </w:rPr>
        <w:lastRenderedPageBreak/>
        <w:t xml:space="preserve">не оформляться), </w:t>
      </w:r>
      <w:r w:rsidR="00235EDD" w:rsidRPr="007E65B6">
        <w:rPr>
          <w:rFonts w:ascii="Arial" w:hAnsi="Arial" w:cs="Arial"/>
          <w:spacing w:val="0"/>
          <w:sz w:val="22"/>
          <w:szCs w:val="22"/>
        </w:rPr>
        <w:t>включается в инструкцию, определяющую требования б</w:t>
      </w:r>
      <w:r w:rsidR="006D0120" w:rsidRPr="007E65B6">
        <w:rPr>
          <w:rFonts w:ascii="Arial" w:hAnsi="Arial" w:cs="Arial"/>
          <w:spacing w:val="0"/>
          <w:sz w:val="22"/>
          <w:szCs w:val="22"/>
        </w:rPr>
        <w:t>ирочной, блокировочной систем (п</w:t>
      </w:r>
      <w:r w:rsidR="00235EDD" w:rsidRPr="007E65B6">
        <w:rPr>
          <w:rFonts w:ascii="Arial" w:hAnsi="Arial" w:cs="Arial"/>
          <w:spacing w:val="0"/>
          <w:sz w:val="22"/>
          <w:szCs w:val="22"/>
        </w:rPr>
        <w:t>риложение А).</w:t>
      </w:r>
    </w:p>
    <w:p w:rsidR="00475D60" w:rsidRDefault="00E7304E" w:rsidP="00475D60">
      <w:pPr>
        <w:pStyle w:val="af"/>
        <w:ind w:firstLine="709"/>
        <w:jc w:val="both"/>
        <w:rPr>
          <w:rFonts w:ascii="Arial" w:hAnsi="Arial" w:cs="Arial"/>
          <w:spacing w:val="0"/>
          <w:sz w:val="22"/>
          <w:szCs w:val="22"/>
        </w:rPr>
      </w:pPr>
      <w:r w:rsidRPr="00E968F4">
        <w:rPr>
          <w:rFonts w:ascii="Arial" w:hAnsi="Arial" w:cs="Arial"/>
          <w:spacing w:val="0"/>
          <w:sz w:val="22"/>
          <w:szCs w:val="22"/>
          <w:highlight w:val="green"/>
        </w:rPr>
        <w:t>5.6</w:t>
      </w:r>
      <w:r w:rsidR="00235EDD" w:rsidRPr="00E968F4">
        <w:rPr>
          <w:rFonts w:ascii="Arial" w:hAnsi="Arial" w:cs="Arial"/>
          <w:spacing w:val="0"/>
          <w:sz w:val="22"/>
          <w:szCs w:val="22"/>
          <w:highlight w:val="green"/>
        </w:rPr>
        <w:t xml:space="preserve"> </w:t>
      </w:r>
      <w:r w:rsidR="00475D60" w:rsidRPr="00E968F4">
        <w:rPr>
          <w:rFonts w:ascii="Arial" w:hAnsi="Arial" w:cs="Arial"/>
          <w:spacing w:val="0"/>
          <w:sz w:val="22"/>
          <w:szCs w:val="22"/>
          <w:highlight w:val="green"/>
        </w:rPr>
        <w:t>Распор</w:t>
      </w:r>
      <w:r w:rsidR="00C5463A">
        <w:rPr>
          <w:rFonts w:ascii="Arial" w:hAnsi="Arial" w:cs="Arial"/>
          <w:spacing w:val="0"/>
          <w:sz w:val="22"/>
          <w:szCs w:val="22"/>
          <w:highlight w:val="green"/>
        </w:rPr>
        <w:t>яжением начальника цеха назначаю</w:t>
      </w:r>
      <w:r w:rsidR="00475D60" w:rsidRPr="00E968F4">
        <w:rPr>
          <w:rFonts w:ascii="Arial" w:hAnsi="Arial" w:cs="Arial"/>
          <w:spacing w:val="0"/>
          <w:sz w:val="22"/>
          <w:szCs w:val="22"/>
          <w:highlight w:val="green"/>
        </w:rPr>
        <w:t>тся лиц</w:t>
      </w:r>
      <w:r w:rsidR="00C5463A">
        <w:rPr>
          <w:rFonts w:ascii="Arial" w:hAnsi="Arial" w:cs="Arial"/>
          <w:spacing w:val="0"/>
          <w:sz w:val="22"/>
          <w:szCs w:val="22"/>
          <w:highlight w:val="green"/>
        </w:rPr>
        <w:t>а,</w:t>
      </w:r>
      <w:r w:rsidR="00475D60" w:rsidRPr="00E968F4">
        <w:rPr>
          <w:rFonts w:ascii="Arial" w:hAnsi="Arial" w:cs="Arial"/>
          <w:spacing w:val="0"/>
          <w:sz w:val="22"/>
          <w:szCs w:val="22"/>
          <w:highlight w:val="green"/>
        </w:rPr>
        <w:t xml:space="preserve"> ответственн</w:t>
      </w:r>
      <w:r w:rsidR="00C5463A">
        <w:rPr>
          <w:rFonts w:ascii="Arial" w:hAnsi="Arial" w:cs="Arial"/>
          <w:spacing w:val="0"/>
          <w:sz w:val="22"/>
          <w:szCs w:val="22"/>
          <w:highlight w:val="green"/>
        </w:rPr>
        <w:t>ы</w:t>
      </w:r>
      <w:r w:rsidR="00475D60" w:rsidRPr="00E968F4">
        <w:rPr>
          <w:rFonts w:ascii="Arial" w:hAnsi="Arial" w:cs="Arial"/>
          <w:spacing w:val="0"/>
          <w:sz w:val="22"/>
          <w:szCs w:val="22"/>
          <w:highlight w:val="green"/>
        </w:rPr>
        <w:t>е за программирование и контроль работы электронной ключницы</w:t>
      </w:r>
      <w:r w:rsidR="00C5463A">
        <w:rPr>
          <w:rFonts w:ascii="Arial" w:hAnsi="Arial" w:cs="Arial"/>
          <w:spacing w:val="0"/>
          <w:sz w:val="22"/>
          <w:szCs w:val="22"/>
          <w:highlight w:val="green"/>
        </w:rPr>
        <w:t>, электронных ключ-бирок</w:t>
      </w:r>
      <w:r w:rsidR="00475D60" w:rsidRPr="00E968F4">
        <w:rPr>
          <w:rFonts w:ascii="Arial" w:hAnsi="Arial" w:cs="Arial"/>
          <w:spacing w:val="0"/>
          <w:sz w:val="22"/>
          <w:szCs w:val="22"/>
          <w:highlight w:val="green"/>
        </w:rPr>
        <w:t xml:space="preserve">. Данные работники (из числа руководителей и специалистов) отвечают за актуальность перечня лиц, допущенных к использованию ключ-бирок в электронной ключнице </w:t>
      </w:r>
      <w:r w:rsidR="00E968F4" w:rsidRPr="00E968F4">
        <w:rPr>
          <w:rFonts w:ascii="Arial" w:hAnsi="Arial" w:cs="Arial"/>
          <w:spacing w:val="0"/>
          <w:sz w:val="22"/>
          <w:szCs w:val="22"/>
          <w:highlight w:val="green"/>
        </w:rPr>
        <w:t>(</w:t>
      </w:r>
      <w:r w:rsidR="00475D60" w:rsidRPr="00E968F4">
        <w:rPr>
          <w:rFonts w:ascii="Arial" w:hAnsi="Arial" w:cs="Arial"/>
          <w:spacing w:val="0"/>
          <w:sz w:val="22"/>
          <w:szCs w:val="22"/>
          <w:highlight w:val="green"/>
        </w:rPr>
        <w:t>электронных ключ-бирок</w:t>
      </w:r>
      <w:r w:rsidR="00E968F4" w:rsidRPr="00E968F4">
        <w:rPr>
          <w:rFonts w:ascii="Arial" w:hAnsi="Arial" w:cs="Arial"/>
          <w:spacing w:val="0"/>
          <w:sz w:val="22"/>
          <w:szCs w:val="22"/>
          <w:highlight w:val="green"/>
        </w:rPr>
        <w:t>)</w:t>
      </w:r>
      <w:r w:rsidR="00475D60" w:rsidRPr="00E968F4">
        <w:rPr>
          <w:rFonts w:ascii="Arial" w:hAnsi="Arial" w:cs="Arial"/>
          <w:spacing w:val="0"/>
          <w:sz w:val="22"/>
          <w:szCs w:val="22"/>
          <w:highlight w:val="green"/>
        </w:rPr>
        <w:t xml:space="preserve">; за </w:t>
      </w:r>
      <w:r w:rsidR="00E968F4" w:rsidRPr="00E968F4">
        <w:rPr>
          <w:rFonts w:ascii="Arial" w:hAnsi="Arial" w:cs="Arial"/>
          <w:spacing w:val="0"/>
          <w:sz w:val="22"/>
          <w:szCs w:val="22"/>
          <w:highlight w:val="green"/>
        </w:rPr>
        <w:t xml:space="preserve">внесение </w:t>
      </w:r>
      <w:r w:rsidR="00475D60" w:rsidRPr="00E968F4">
        <w:rPr>
          <w:rFonts w:ascii="Arial" w:hAnsi="Arial" w:cs="Arial"/>
          <w:spacing w:val="0"/>
          <w:sz w:val="22"/>
          <w:szCs w:val="22"/>
          <w:highlight w:val="green"/>
        </w:rPr>
        <w:t>изменени</w:t>
      </w:r>
      <w:r w:rsidR="00E968F4" w:rsidRPr="00E968F4">
        <w:rPr>
          <w:rFonts w:ascii="Arial" w:hAnsi="Arial" w:cs="Arial"/>
          <w:spacing w:val="0"/>
          <w:sz w:val="22"/>
          <w:szCs w:val="22"/>
          <w:highlight w:val="green"/>
        </w:rPr>
        <w:t>й в</w:t>
      </w:r>
      <w:r w:rsidR="00475D60" w:rsidRPr="00E968F4">
        <w:rPr>
          <w:rFonts w:ascii="Arial" w:hAnsi="Arial" w:cs="Arial"/>
          <w:spacing w:val="0"/>
          <w:sz w:val="22"/>
          <w:szCs w:val="22"/>
          <w:highlight w:val="green"/>
        </w:rPr>
        <w:t xml:space="preserve"> баз</w:t>
      </w:r>
      <w:r w:rsidR="00E968F4" w:rsidRPr="00E968F4">
        <w:rPr>
          <w:rFonts w:ascii="Arial" w:hAnsi="Arial" w:cs="Arial"/>
          <w:spacing w:val="0"/>
          <w:sz w:val="22"/>
          <w:szCs w:val="22"/>
          <w:highlight w:val="green"/>
        </w:rPr>
        <w:t>у</w:t>
      </w:r>
      <w:r w:rsidR="00475D60" w:rsidRPr="00E968F4">
        <w:rPr>
          <w:rFonts w:ascii="Arial" w:hAnsi="Arial" w:cs="Arial"/>
          <w:spacing w:val="0"/>
          <w:sz w:val="22"/>
          <w:szCs w:val="22"/>
          <w:highlight w:val="green"/>
        </w:rPr>
        <w:t xml:space="preserve"> данных электронной ключницы</w:t>
      </w:r>
      <w:r w:rsidR="00E968F4" w:rsidRPr="00E968F4">
        <w:rPr>
          <w:rFonts w:ascii="Arial" w:hAnsi="Arial" w:cs="Arial"/>
          <w:spacing w:val="0"/>
          <w:sz w:val="22"/>
          <w:szCs w:val="22"/>
          <w:highlight w:val="green"/>
        </w:rPr>
        <w:t xml:space="preserve"> (электронных ключ-бирок)</w:t>
      </w:r>
      <w:r w:rsidR="00475D60" w:rsidRPr="00E968F4">
        <w:rPr>
          <w:rFonts w:ascii="Arial" w:hAnsi="Arial" w:cs="Arial"/>
          <w:spacing w:val="0"/>
          <w:sz w:val="22"/>
          <w:szCs w:val="22"/>
          <w:highlight w:val="green"/>
        </w:rPr>
        <w:t xml:space="preserve">, согласно списку работников, имеющих право получения ключ – бирок, подписанного руководителем участка, службы, подразделения; за считывание </w:t>
      </w:r>
      <w:r w:rsidR="00475D60" w:rsidRPr="00C5463A">
        <w:rPr>
          <w:rFonts w:ascii="Arial" w:hAnsi="Arial" w:cs="Arial"/>
          <w:spacing w:val="0"/>
          <w:sz w:val="22"/>
          <w:szCs w:val="22"/>
          <w:highlight w:val="green"/>
        </w:rPr>
        <w:t>данных с электронной ключницы; за выдачу ключей, в случае неисправности электронной ключницы.</w:t>
      </w:r>
      <w:r w:rsidR="00C5463A" w:rsidRPr="00C5463A">
        <w:rPr>
          <w:highlight w:val="green"/>
        </w:rPr>
        <w:t xml:space="preserve"> </w:t>
      </w:r>
      <w:r w:rsidR="00C5463A" w:rsidRPr="00C5463A">
        <w:rPr>
          <w:rFonts w:ascii="Arial" w:hAnsi="Arial" w:cs="Arial"/>
          <w:spacing w:val="0"/>
          <w:sz w:val="22"/>
          <w:szCs w:val="22"/>
          <w:highlight w:val="green"/>
        </w:rPr>
        <w:t>Лица, определенные распоряжением начальника цеха обязаны хранить данные о получении-сдаче ключ-бирок из электронной ключницы не менее 6 месяцев.</w:t>
      </w:r>
    </w:p>
    <w:p w:rsidR="00E968F4" w:rsidRPr="00475D60" w:rsidRDefault="00E968F4" w:rsidP="00475D60">
      <w:pPr>
        <w:pStyle w:val="af"/>
        <w:ind w:firstLine="709"/>
        <w:jc w:val="both"/>
        <w:rPr>
          <w:rFonts w:ascii="Arial" w:hAnsi="Arial" w:cs="Arial"/>
          <w:spacing w:val="0"/>
          <w:sz w:val="22"/>
          <w:szCs w:val="22"/>
        </w:rPr>
      </w:pPr>
      <w:r w:rsidRPr="00E968F4">
        <w:rPr>
          <w:rFonts w:ascii="Arial" w:hAnsi="Arial" w:cs="Arial"/>
          <w:spacing w:val="0"/>
          <w:sz w:val="22"/>
          <w:szCs w:val="22"/>
        </w:rPr>
        <w:t>При использовании индивидуальных электронных ключей (п.3.12) в утвержденном руководителем подразделения списке, либо в программе, содержащей информацию о предоставлении доступа, фиксируется факт первичной выдачи (активации, программирования)  ключа.</w:t>
      </w:r>
    </w:p>
    <w:p w:rsidR="00FC79AA" w:rsidRPr="007E65B6" w:rsidRDefault="00475D60" w:rsidP="00475D60">
      <w:pPr>
        <w:pStyle w:val="af"/>
        <w:ind w:firstLine="709"/>
        <w:jc w:val="both"/>
        <w:rPr>
          <w:rFonts w:ascii="Arial" w:hAnsi="Arial" w:cs="Arial"/>
          <w:spacing w:val="0"/>
          <w:sz w:val="22"/>
          <w:szCs w:val="22"/>
        </w:rPr>
      </w:pPr>
      <w:r w:rsidRPr="00475D60">
        <w:rPr>
          <w:rFonts w:ascii="Arial" w:hAnsi="Arial" w:cs="Arial"/>
          <w:spacing w:val="0"/>
          <w:sz w:val="22"/>
          <w:szCs w:val="22"/>
        </w:rPr>
        <w:t>3.12 Лица, определенные распоряжением начальника цеха обязаны хранить данные о получении-сдаче ключ-бирок из электронной ключницы не менее 6 месяцев.</w:t>
      </w:r>
    </w:p>
    <w:p w:rsidR="00FC79AA" w:rsidRDefault="00C915FC" w:rsidP="00C915FC">
      <w:pPr>
        <w:pStyle w:val="af"/>
        <w:ind w:firstLine="709"/>
        <w:jc w:val="both"/>
        <w:rPr>
          <w:rFonts w:ascii="Arial" w:hAnsi="Arial" w:cs="Arial"/>
          <w:spacing w:val="0"/>
          <w:sz w:val="22"/>
          <w:szCs w:val="22"/>
        </w:rPr>
      </w:pPr>
      <w:r w:rsidRPr="007E65B6">
        <w:rPr>
          <w:rFonts w:ascii="Arial" w:hAnsi="Arial" w:cs="Arial"/>
          <w:spacing w:val="0"/>
          <w:sz w:val="22"/>
          <w:szCs w:val="22"/>
        </w:rPr>
        <w:t>5</w:t>
      </w:r>
      <w:r w:rsidR="00235EDD" w:rsidRPr="007E65B6">
        <w:rPr>
          <w:rFonts w:ascii="Arial" w:hAnsi="Arial" w:cs="Arial"/>
          <w:spacing w:val="0"/>
          <w:sz w:val="22"/>
          <w:szCs w:val="22"/>
        </w:rPr>
        <w:t>.</w:t>
      </w:r>
      <w:r w:rsidR="00E7304E" w:rsidRPr="007E65B6">
        <w:rPr>
          <w:rFonts w:ascii="Arial" w:hAnsi="Arial" w:cs="Arial"/>
          <w:spacing w:val="0"/>
          <w:sz w:val="22"/>
          <w:szCs w:val="22"/>
        </w:rPr>
        <w:t>7</w:t>
      </w:r>
      <w:r w:rsidR="00FC79AA" w:rsidRPr="007E65B6">
        <w:rPr>
          <w:rFonts w:ascii="Arial" w:hAnsi="Arial" w:cs="Arial"/>
          <w:spacing w:val="0"/>
          <w:sz w:val="22"/>
          <w:szCs w:val="22"/>
        </w:rPr>
        <w:t xml:space="preserve"> Ответственным за выдачу и приём ключ – бирок не разрешается выдавать ключ – бирки </w:t>
      </w:r>
      <w:r w:rsidR="000E520A" w:rsidRPr="007E65B6">
        <w:rPr>
          <w:rFonts w:ascii="Arial" w:hAnsi="Arial" w:cs="Arial"/>
          <w:spacing w:val="0"/>
          <w:sz w:val="22"/>
          <w:szCs w:val="22"/>
        </w:rPr>
        <w:t xml:space="preserve">и ключ – марки </w:t>
      </w:r>
      <w:r w:rsidR="00FC79AA" w:rsidRPr="007E65B6">
        <w:rPr>
          <w:rFonts w:ascii="Arial" w:hAnsi="Arial" w:cs="Arial"/>
          <w:spacing w:val="0"/>
          <w:sz w:val="22"/>
          <w:szCs w:val="22"/>
        </w:rPr>
        <w:t>от механизмов лицам, не допущенным к работе на них (не включенным в списки работников, имеющих право получения ключ – бирок</w:t>
      </w:r>
      <w:r w:rsidR="00FC3F9C" w:rsidRPr="007E65B6">
        <w:rPr>
          <w:rFonts w:ascii="Arial" w:hAnsi="Arial" w:cs="Arial"/>
          <w:spacing w:val="0"/>
          <w:sz w:val="22"/>
          <w:szCs w:val="22"/>
        </w:rPr>
        <w:t>. При актуализации списков, старые (неактуальные) должны изыматься</w:t>
      </w:r>
      <w:r w:rsidR="00FC79AA" w:rsidRPr="007E65B6">
        <w:rPr>
          <w:rFonts w:ascii="Arial" w:hAnsi="Arial" w:cs="Arial"/>
          <w:spacing w:val="0"/>
          <w:sz w:val="22"/>
          <w:szCs w:val="22"/>
        </w:rPr>
        <w:t>).</w:t>
      </w:r>
      <w:r w:rsidR="00A703CD" w:rsidRPr="0015435D">
        <w:rPr>
          <w:rFonts w:ascii="Arial" w:hAnsi="Arial" w:cs="Arial"/>
          <w:spacing w:val="0"/>
          <w:sz w:val="22"/>
          <w:szCs w:val="22"/>
        </w:rPr>
        <w:t xml:space="preserve"> </w:t>
      </w:r>
    </w:p>
    <w:p w:rsidR="00977F46" w:rsidRPr="009D44A3" w:rsidRDefault="00977F46" w:rsidP="00C915FC">
      <w:pPr>
        <w:pStyle w:val="af"/>
        <w:ind w:firstLine="709"/>
        <w:jc w:val="both"/>
        <w:rPr>
          <w:rFonts w:ascii="Arial" w:hAnsi="Arial" w:cs="Arial"/>
          <w:spacing w:val="0"/>
          <w:sz w:val="22"/>
          <w:szCs w:val="22"/>
        </w:rPr>
      </w:pPr>
      <w:r w:rsidRPr="009D44A3">
        <w:rPr>
          <w:rFonts w:ascii="Arial" w:hAnsi="Arial" w:cs="Arial"/>
          <w:spacing w:val="0"/>
          <w:sz w:val="22"/>
          <w:szCs w:val="22"/>
        </w:rPr>
        <w:t xml:space="preserve">В случае </w:t>
      </w:r>
      <w:r w:rsidR="009C5C89" w:rsidRPr="009D44A3">
        <w:rPr>
          <w:rFonts w:ascii="Arial" w:hAnsi="Arial" w:cs="Arial"/>
          <w:spacing w:val="0"/>
          <w:sz w:val="22"/>
          <w:szCs w:val="22"/>
        </w:rPr>
        <w:t xml:space="preserve">отсутствия оператора механизма и </w:t>
      </w:r>
      <w:r w:rsidRPr="009D44A3">
        <w:rPr>
          <w:rFonts w:ascii="Arial" w:hAnsi="Arial" w:cs="Arial"/>
          <w:spacing w:val="0"/>
          <w:sz w:val="22"/>
          <w:szCs w:val="22"/>
        </w:rPr>
        <w:t>необходимости выдачи ключ-бирки</w:t>
      </w:r>
      <w:r w:rsidR="007E65B6" w:rsidRPr="009D44A3">
        <w:rPr>
          <w:rFonts w:ascii="Arial" w:hAnsi="Arial" w:cs="Arial"/>
          <w:spacing w:val="0"/>
          <w:sz w:val="22"/>
          <w:szCs w:val="22"/>
        </w:rPr>
        <w:t xml:space="preserve"> (</w:t>
      </w:r>
      <w:r w:rsidR="00E8189B" w:rsidRPr="009D44A3">
        <w:rPr>
          <w:rFonts w:ascii="Arial" w:hAnsi="Arial" w:cs="Arial"/>
          <w:spacing w:val="0"/>
          <w:sz w:val="22"/>
          <w:szCs w:val="22"/>
        </w:rPr>
        <w:t>ключ-марки</w:t>
      </w:r>
      <w:r w:rsidR="007E65B6" w:rsidRPr="009D44A3">
        <w:rPr>
          <w:rFonts w:ascii="Arial" w:hAnsi="Arial" w:cs="Arial"/>
          <w:spacing w:val="0"/>
          <w:sz w:val="22"/>
          <w:szCs w:val="22"/>
        </w:rPr>
        <w:t>)</w:t>
      </w:r>
      <w:r w:rsidRPr="009D44A3">
        <w:rPr>
          <w:rFonts w:ascii="Arial" w:hAnsi="Arial" w:cs="Arial"/>
          <w:spacing w:val="0"/>
          <w:sz w:val="22"/>
          <w:szCs w:val="22"/>
        </w:rPr>
        <w:t xml:space="preserve"> </w:t>
      </w:r>
      <w:r w:rsidR="007B0F92">
        <w:rPr>
          <w:rFonts w:ascii="Arial" w:hAnsi="Arial" w:cs="Arial"/>
          <w:spacing w:val="0"/>
          <w:sz w:val="22"/>
          <w:szCs w:val="22"/>
        </w:rPr>
        <w:t>работникам</w:t>
      </w:r>
      <w:r w:rsidR="009C5C89" w:rsidRPr="009D44A3">
        <w:rPr>
          <w:rFonts w:ascii="Arial" w:hAnsi="Arial" w:cs="Arial"/>
          <w:spacing w:val="0"/>
          <w:sz w:val="22"/>
          <w:szCs w:val="22"/>
        </w:rPr>
        <w:t xml:space="preserve">, осуществляющим </w:t>
      </w:r>
      <w:r w:rsidR="009C5C89" w:rsidRPr="00B5209C">
        <w:rPr>
          <w:rFonts w:ascii="Arial" w:hAnsi="Arial" w:cs="Arial"/>
          <w:spacing w:val="0"/>
          <w:sz w:val="22"/>
          <w:szCs w:val="22"/>
        </w:rPr>
        <w:t>осмотр</w:t>
      </w:r>
      <w:r w:rsidR="009C5C89" w:rsidRPr="009D44A3">
        <w:rPr>
          <w:rFonts w:ascii="Arial" w:hAnsi="Arial" w:cs="Arial"/>
          <w:spacing w:val="0"/>
          <w:sz w:val="22"/>
          <w:szCs w:val="22"/>
        </w:rPr>
        <w:t xml:space="preserve"> </w:t>
      </w:r>
      <w:r w:rsidR="00E8189B" w:rsidRPr="009D44A3">
        <w:rPr>
          <w:rFonts w:ascii="Arial" w:hAnsi="Arial" w:cs="Arial"/>
          <w:spacing w:val="0"/>
          <w:sz w:val="22"/>
          <w:szCs w:val="22"/>
        </w:rPr>
        <w:t>данного механизма (к примеру, осмотр подъёмных сооружений)</w:t>
      </w:r>
      <w:r w:rsidR="009C5C89" w:rsidRPr="009D44A3">
        <w:rPr>
          <w:rFonts w:ascii="Arial" w:hAnsi="Arial" w:cs="Arial"/>
          <w:spacing w:val="0"/>
          <w:sz w:val="22"/>
          <w:szCs w:val="22"/>
        </w:rPr>
        <w:t xml:space="preserve">, </w:t>
      </w:r>
      <w:r w:rsidR="00E8189B" w:rsidRPr="009D44A3">
        <w:rPr>
          <w:rFonts w:ascii="Arial" w:hAnsi="Arial" w:cs="Arial"/>
          <w:spacing w:val="0"/>
          <w:sz w:val="22"/>
          <w:szCs w:val="22"/>
        </w:rPr>
        <w:t xml:space="preserve">выдача </w:t>
      </w:r>
      <w:r w:rsidR="009C5C89" w:rsidRPr="009D44A3">
        <w:rPr>
          <w:rFonts w:ascii="Arial" w:hAnsi="Arial" w:cs="Arial"/>
          <w:spacing w:val="0"/>
          <w:sz w:val="22"/>
          <w:szCs w:val="22"/>
        </w:rPr>
        <w:t>фиксируется ответственным за их выдачу и приём в журнале выдачи – приёма бирок (приложение Д), в графе «Примечание» указывается «</w:t>
      </w:r>
      <w:r w:rsidR="009C5C89" w:rsidRPr="009D44A3">
        <w:rPr>
          <w:rFonts w:ascii="Arial" w:hAnsi="Arial" w:cs="Arial"/>
          <w:i/>
          <w:spacing w:val="0"/>
          <w:sz w:val="22"/>
          <w:szCs w:val="22"/>
        </w:rPr>
        <w:t>Для осмотра</w:t>
      </w:r>
      <w:r w:rsidR="009C5C89" w:rsidRPr="009D44A3">
        <w:rPr>
          <w:rFonts w:ascii="Arial" w:hAnsi="Arial" w:cs="Arial"/>
          <w:spacing w:val="0"/>
          <w:sz w:val="22"/>
          <w:szCs w:val="22"/>
        </w:rPr>
        <w:t>».</w:t>
      </w:r>
    </w:p>
    <w:p w:rsidR="001004B0" w:rsidRPr="0015435D" w:rsidRDefault="00C915FC" w:rsidP="00C5765C">
      <w:pPr>
        <w:pStyle w:val="af"/>
        <w:ind w:firstLine="709"/>
        <w:jc w:val="both"/>
        <w:rPr>
          <w:rFonts w:ascii="Arial" w:hAnsi="Arial" w:cs="Arial"/>
          <w:spacing w:val="0"/>
          <w:sz w:val="22"/>
          <w:szCs w:val="22"/>
        </w:rPr>
      </w:pPr>
      <w:r w:rsidRPr="009D44A3">
        <w:rPr>
          <w:rFonts w:ascii="Arial" w:hAnsi="Arial" w:cs="Arial"/>
          <w:spacing w:val="0"/>
          <w:sz w:val="22"/>
          <w:szCs w:val="22"/>
        </w:rPr>
        <w:t>5</w:t>
      </w:r>
      <w:r w:rsidR="00235EDD" w:rsidRPr="009D44A3">
        <w:rPr>
          <w:rFonts w:ascii="Arial" w:hAnsi="Arial" w:cs="Arial"/>
          <w:spacing w:val="0"/>
          <w:sz w:val="22"/>
          <w:szCs w:val="22"/>
        </w:rPr>
        <w:t>.</w:t>
      </w:r>
      <w:r w:rsidR="00E7304E" w:rsidRPr="009D44A3">
        <w:rPr>
          <w:rFonts w:ascii="Arial" w:hAnsi="Arial" w:cs="Arial"/>
          <w:spacing w:val="0"/>
          <w:sz w:val="22"/>
          <w:szCs w:val="22"/>
        </w:rPr>
        <w:t>8</w:t>
      </w:r>
      <w:r w:rsidR="00FC79AA" w:rsidRPr="009D44A3">
        <w:rPr>
          <w:rFonts w:ascii="Arial" w:hAnsi="Arial" w:cs="Arial"/>
          <w:spacing w:val="0"/>
          <w:sz w:val="22"/>
          <w:szCs w:val="22"/>
        </w:rPr>
        <w:t xml:space="preserve"> При назначении рабочих лицами, ответственными за выдачу и приём ключ – бирок</w:t>
      </w:r>
      <w:r w:rsidR="000E520A" w:rsidRPr="009D44A3">
        <w:rPr>
          <w:rFonts w:ascii="Arial" w:hAnsi="Arial" w:cs="Arial"/>
          <w:spacing w:val="0"/>
          <w:sz w:val="22"/>
          <w:szCs w:val="22"/>
        </w:rPr>
        <w:t>, ключ – марок</w:t>
      </w:r>
      <w:r w:rsidR="00FC79AA" w:rsidRPr="009D44A3">
        <w:rPr>
          <w:rFonts w:ascii="Arial" w:hAnsi="Arial" w:cs="Arial"/>
          <w:spacing w:val="0"/>
          <w:sz w:val="22"/>
          <w:szCs w:val="22"/>
        </w:rPr>
        <w:t>, в инструкциях по охране труда для них должны быть отражены требования бирочной системы в части порядка хранения</w:t>
      </w:r>
      <w:r w:rsidR="00235EDD" w:rsidRPr="009D44A3">
        <w:rPr>
          <w:rFonts w:ascii="Arial" w:hAnsi="Arial" w:cs="Arial"/>
          <w:spacing w:val="0"/>
          <w:sz w:val="22"/>
          <w:szCs w:val="22"/>
        </w:rPr>
        <w:t>, выдачи и приёма ключ – бирок</w:t>
      </w:r>
      <w:r w:rsidR="000E520A" w:rsidRPr="009D44A3">
        <w:rPr>
          <w:rFonts w:ascii="Arial" w:hAnsi="Arial" w:cs="Arial"/>
          <w:spacing w:val="0"/>
          <w:sz w:val="22"/>
          <w:szCs w:val="22"/>
        </w:rPr>
        <w:t>, ключ – марок</w:t>
      </w:r>
      <w:r w:rsidR="00235EDD" w:rsidRPr="009D44A3">
        <w:rPr>
          <w:rFonts w:ascii="Arial" w:hAnsi="Arial" w:cs="Arial"/>
          <w:spacing w:val="0"/>
          <w:sz w:val="22"/>
          <w:szCs w:val="22"/>
        </w:rPr>
        <w:t>.</w:t>
      </w:r>
    </w:p>
    <w:p w:rsidR="00FC79AA" w:rsidRPr="00E61208" w:rsidRDefault="00FC79AA" w:rsidP="00C915FC">
      <w:pPr>
        <w:pStyle w:val="af"/>
        <w:ind w:firstLine="709"/>
        <w:jc w:val="both"/>
        <w:rPr>
          <w:rFonts w:ascii="Arial" w:hAnsi="Arial" w:cs="Arial"/>
          <w:spacing w:val="0"/>
          <w:sz w:val="22"/>
          <w:szCs w:val="22"/>
          <w:highlight w:val="yellow"/>
        </w:rPr>
      </w:pPr>
    </w:p>
    <w:p w:rsidR="00FC79AA" w:rsidRPr="008B6BA5" w:rsidRDefault="00C915FC" w:rsidP="00C915FC">
      <w:pPr>
        <w:pStyle w:val="af"/>
        <w:ind w:firstLine="709"/>
        <w:jc w:val="both"/>
        <w:rPr>
          <w:rFonts w:ascii="Arial" w:hAnsi="Arial" w:cs="Arial"/>
          <w:b/>
          <w:spacing w:val="0"/>
          <w:sz w:val="22"/>
          <w:szCs w:val="22"/>
        </w:rPr>
      </w:pPr>
      <w:r w:rsidRPr="008B6BA5">
        <w:rPr>
          <w:rFonts w:ascii="Arial" w:hAnsi="Arial" w:cs="Arial"/>
          <w:b/>
          <w:spacing w:val="0"/>
          <w:sz w:val="22"/>
          <w:szCs w:val="22"/>
        </w:rPr>
        <w:t>6</w:t>
      </w:r>
      <w:r w:rsidR="00FC79AA" w:rsidRPr="008B6BA5">
        <w:rPr>
          <w:rFonts w:ascii="Arial" w:hAnsi="Arial" w:cs="Arial"/>
          <w:b/>
          <w:spacing w:val="0"/>
          <w:sz w:val="22"/>
          <w:szCs w:val="22"/>
        </w:rPr>
        <w:t xml:space="preserve"> Требования бирочной системы при эксплуатации механизмов</w:t>
      </w:r>
    </w:p>
    <w:p w:rsidR="00FC79AA" w:rsidRPr="008B6BA5" w:rsidRDefault="00FC79AA" w:rsidP="00C915FC">
      <w:pPr>
        <w:pStyle w:val="af"/>
        <w:ind w:firstLine="709"/>
        <w:jc w:val="both"/>
        <w:rPr>
          <w:rFonts w:ascii="Arial" w:hAnsi="Arial" w:cs="Arial"/>
          <w:spacing w:val="0"/>
          <w:sz w:val="22"/>
          <w:szCs w:val="22"/>
        </w:rPr>
      </w:pPr>
    </w:p>
    <w:p w:rsidR="00FC79AA" w:rsidRPr="008B6BA5" w:rsidRDefault="00C915FC" w:rsidP="00C915FC">
      <w:pPr>
        <w:pStyle w:val="af"/>
        <w:ind w:firstLine="709"/>
        <w:jc w:val="both"/>
        <w:rPr>
          <w:rFonts w:ascii="Arial" w:hAnsi="Arial" w:cs="Arial"/>
          <w:spacing w:val="0"/>
          <w:sz w:val="22"/>
          <w:szCs w:val="22"/>
        </w:rPr>
      </w:pPr>
      <w:r w:rsidRPr="008B6BA5">
        <w:rPr>
          <w:rFonts w:ascii="Arial" w:hAnsi="Arial" w:cs="Arial"/>
          <w:spacing w:val="0"/>
          <w:sz w:val="22"/>
          <w:szCs w:val="22"/>
        </w:rPr>
        <w:t>6</w:t>
      </w:r>
      <w:r w:rsidR="00FC79AA" w:rsidRPr="008B6BA5">
        <w:rPr>
          <w:rFonts w:ascii="Arial" w:hAnsi="Arial" w:cs="Arial"/>
          <w:spacing w:val="0"/>
          <w:sz w:val="22"/>
          <w:szCs w:val="22"/>
        </w:rPr>
        <w:t>.1 Ключ – бирка служит для допуска пе</w:t>
      </w:r>
      <w:r w:rsidR="00190F0E" w:rsidRPr="008B6BA5">
        <w:rPr>
          <w:rFonts w:ascii="Arial" w:hAnsi="Arial" w:cs="Arial"/>
          <w:spacing w:val="0"/>
          <w:sz w:val="22"/>
          <w:szCs w:val="22"/>
        </w:rPr>
        <w:t>рсонала к управлению механизмом</w:t>
      </w:r>
      <w:r w:rsidR="00FC79AA" w:rsidRPr="008B6BA5">
        <w:rPr>
          <w:rFonts w:ascii="Arial" w:hAnsi="Arial" w:cs="Arial"/>
          <w:spacing w:val="0"/>
          <w:sz w:val="22"/>
          <w:szCs w:val="22"/>
        </w:rPr>
        <w:t xml:space="preserve">. </w:t>
      </w:r>
    </w:p>
    <w:p w:rsidR="00FC79AA" w:rsidRPr="008B6BA5" w:rsidRDefault="00C915FC" w:rsidP="00C915FC">
      <w:pPr>
        <w:pStyle w:val="af"/>
        <w:ind w:firstLine="709"/>
        <w:jc w:val="both"/>
        <w:rPr>
          <w:rFonts w:ascii="Arial" w:hAnsi="Arial" w:cs="Arial"/>
          <w:spacing w:val="0"/>
          <w:sz w:val="22"/>
          <w:szCs w:val="22"/>
        </w:rPr>
      </w:pPr>
      <w:r w:rsidRPr="008B6BA5">
        <w:rPr>
          <w:rFonts w:ascii="Arial" w:hAnsi="Arial" w:cs="Arial"/>
          <w:spacing w:val="0"/>
          <w:sz w:val="22"/>
          <w:szCs w:val="22"/>
        </w:rPr>
        <w:t>6</w:t>
      </w:r>
      <w:r w:rsidR="00FC79AA" w:rsidRPr="008B6BA5">
        <w:rPr>
          <w:rFonts w:ascii="Arial" w:hAnsi="Arial" w:cs="Arial"/>
          <w:spacing w:val="0"/>
          <w:sz w:val="22"/>
          <w:szCs w:val="22"/>
        </w:rPr>
        <w:t>.2 Ответственность за сохранность ключ – бирок во время эксплуатации механизма несёт оператор механизма.</w:t>
      </w:r>
    </w:p>
    <w:p w:rsidR="00FC79AA" w:rsidRPr="003943AB" w:rsidRDefault="00C915FC" w:rsidP="003943AB">
      <w:pPr>
        <w:pStyle w:val="af"/>
        <w:ind w:firstLine="709"/>
        <w:jc w:val="both"/>
        <w:rPr>
          <w:rFonts w:ascii="Arial" w:hAnsi="Arial" w:cs="Arial"/>
          <w:spacing w:val="0"/>
          <w:sz w:val="22"/>
          <w:szCs w:val="22"/>
        </w:rPr>
      </w:pPr>
      <w:r w:rsidRPr="008B6BA5">
        <w:rPr>
          <w:rFonts w:ascii="Arial" w:hAnsi="Arial" w:cs="Arial"/>
          <w:spacing w:val="0"/>
          <w:sz w:val="22"/>
          <w:szCs w:val="22"/>
        </w:rPr>
        <w:t>6</w:t>
      </w:r>
      <w:r w:rsidR="00FC79AA" w:rsidRPr="008B6BA5">
        <w:rPr>
          <w:rFonts w:ascii="Arial" w:hAnsi="Arial" w:cs="Arial"/>
          <w:spacing w:val="0"/>
          <w:sz w:val="22"/>
          <w:szCs w:val="22"/>
        </w:rPr>
        <w:t xml:space="preserve">.3 Во время работы </w:t>
      </w:r>
      <w:r w:rsidR="00FC79AA" w:rsidRPr="003943AB">
        <w:rPr>
          <w:rFonts w:ascii="Arial" w:hAnsi="Arial" w:cs="Arial"/>
          <w:spacing w:val="0"/>
          <w:sz w:val="22"/>
          <w:szCs w:val="22"/>
        </w:rPr>
        <w:t>механизмов ключ – бирки должны находиться в замках</w:t>
      </w:r>
      <w:r w:rsidR="00F344CA" w:rsidRPr="003943AB">
        <w:rPr>
          <w:rFonts w:ascii="Arial" w:hAnsi="Arial" w:cs="Arial"/>
          <w:spacing w:val="0"/>
          <w:sz w:val="22"/>
          <w:szCs w:val="22"/>
        </w:rPr>
        <w:t xml:space="preserve"> </w:t>
      </w:r>
      <w:r w:rsidR="000C387C" w:rsidRPr="003943AB">
        <w:rPr>
          <w:rFonts w:ascii="Arial" w:hAnsi="Arial" w:cs="Arial"/>
          <w:spacing w:val="0"/>
          <w:sz w:val="22"/>
          <w:szCs w:val="22"/>
        </w:rPr>
        <w:t>– выключателях</w:t>
      </w:r>
      <w:r w:rsidR="00235EDD" w:rsidRPr="003943AB">
        <w:rPr>
          <w:rFonts w:ascii="Arial" w:hAnsi="Arial" w:cs="Arial"/>
          <w:spacing w:val="0"/>
          <w:sz w:val="22"/>
          <w:szCs w:val="22"/>
        </w:rPr>
        <w:t>.</w:t>
      </w:r>
    </w:p>
    <w:p w:rsidR="00687F01" w:rsidRPr="00EF6592" w:rsidRDefault="00C915FC" w:rsidP="003943AB">
      <w:pPr>
        <w:pStyle w:val="af"/>
        <w:ind w:firstLine="709"/>
        <w:jc w:val="both"/>
        <w:rPr>
          <w:rFonts w:ascii="Arial" w:hAnsi="Arial" w:cs="Arial"/>
          <w:spacing w:val="0"/>
          <w:sz w:val="22"/>
          <w:szCs w:val="22"/>
        </w:rPr>
      </w:pPr>
      <w:r w:rsidRPr="003943AB">
        <w:rPr>
          <w:rFonts w:ascii="Arial" w:hAnsi="Arial" w:cs="Arial"/>
          <w:spacing w:val="0"/>
          <w:sz w:val="22"/>
          <w:szCs w:val="22"/>
        </w:rPr>
        <w:t>6</w:t>
      </w:r>
      <w:r w:rsidR="00687F01" w:rsidRPr="003943AB">
        <w:rPr>
          <w:rFonts w:ascii="Arial" w:hAnsi="Arial" w:cs="Arial"/>
          <w:spacing w:val="0"/>
          <w:sz w:val="22"/>
          <w:szCs w:val="22"/>
        </w:rPr>
        <w:t xml:space="preserve">.4 Количество вариантов используемых </w:t>
      </w:r>
      <w:r w:rsidR="00235EDD" w:rsidRPr="003943AB">
        <w:rPr>
          <w:rFonts w:ascii="Arial" w:hAnsi="Arial" w:cs="Arial"/>
          <w:spacing w:val="0"/>
          <w:sz w:val="22"/>
          <w:szCs w:val="22"/>
        </w:rPr>
        <w:t>на участке ключ-бирок</w:t>
      </w:r>
      <w:r w:rsidR="00912DAC" w:rsidRPr="003943AB">
        <w:rPr>
          <w:rFonts w:ascii="Arial" w:hAnsi="Arial" w:cs="Arial"/>
          <w:spacing w:val="0"/>
          <w:sz w:val="22"/>
          <w:szCs w:val="22"/>
        </w:rPr>
        <w:t xml:space="preserve"> должно исключать возможность включения механизма </w:t>
      </w:r>
      <w:r w:rsidR="00912DAC" w:rsidRPr="00EF6592">
        <w:rPr>
          <w:rFonts w:ascii="Arial" w:hAnsi="Arial" w:cs="Arial"/>
          <w:spacing w:val="0"/>
          <w:sz w:val="22"/>
          <w:szCs w:val="22"/>
        </w:rPr>
        <w:t>ключ-биркой от другого механизма</w:t>
      </w:r>
      <w:r w:rsidR="00810DAE" w:rsidRPr="00EF6592">
        <w:rPr>
          <w:rFonts w:ascii="Arial" w:hAnsi="Arial" w:cs="Arial"/>
          <w:spacing w:val="0"/>
          <w:sz w:val="22"/>
          <w:szCs w:val="22"/>
        </w:rPr>
        <w:t>.</w:t>
      </w:r>
      <w:r w:rsidR="00912DAC" w:rsidRPr="00EF6592">
        <w:rPr>
          <w:rFonts w:ascii="Arial" w:hAnsi="Arial" w:cs="Arial"/>
          <w:spacing w:val="0"/>
          <w:sz w:val="22"/>
          <w:szCs w:val="22"/>
        </w:rPr>
        <w:t xml:space="preserve"> </w:t>
      </w:r>
    </w:p>
    <w:p w:rsidR="00FC79AA" w:rsidRPr="00EF6592" w:rsidRDefault="00C915FC" w:rsidP="003943AB">
      <w:pPr>
        <w:pStyle w:val="af"/>
        <w:ind w:firstLine="709"/>
        <w:jc w:val="both"/>
        <w:rPr>
          <w:rFonts w:ascii="Arial" w:hAnsi="Arial" w:cs="Arial"/>
          <w:spacing w:val="0"/>
          <w:sz w:val="22"/>
          <w:szCs w:val="22"/>
        </w:rPr>
      </w:pPr>
      <w:r w:rsidRPr="00EF6592">
        <w:rPr>
          <w:rFonts w:ascii="Arial" w:hAnsi="Arial" w:cs="Arial"/>
          <w:spacing w:val="0"/>
          <w:sz w:val="22"/>
          <w:szCs w:val="22"/>
        </w:rPr>
        <w:t>6</w:t>
      </w:r>
      <w:r w:rsidR="00912DAC" w:rsidRPr="00EF6592">
        <w:rPr>
          <w:rFonts w:ascii="Arial" w:hAnsi="Arial" w:cs="Arial"/>
          <w:spacing w:val="0"/>
          <w:sz w:val="22"/>
          <w:szCs w:val="22"/>
        </w:rPr>
        <w:t>.5</w:t>
      </w:r>
      <w:r w:rsidR="00FC79AA" w:rsidRPr="00EF6592">
        <w:rPr>
          <w:rFonts w:ascii="Arial" w:hAnsi="Arial" w:cs="Arial"/>
          <w:spacing w:val="0"/>
          <w:sz w:val="22"/>
          <w:szCs w:val="22"/>
        </w:rPr>
        <w:t xml:space="preserve"> Оператору механизма не разрешается:</w:t>
      </w:r>
    </w:p>
    <w:p w:rsidR="00FC79AA" w:rsidRPr="00EF6592" w:rsidRDefault="00C915FC" w:rsidP="003943AB">
      <w:pPr>
        <w:pStyle w:val="af"/>
        <w:ind w:firstLine="709"/>
        <w:jc w:val="both"/>
        <w:rPr>
          <w:rFonts w:ascii="Arial" w:hAnsi="Arial" w:cs="Arial"/>
          <w:spacing w:val="0"/>
          <w:sz w:val="22"/>
          <w:szCs w:val="22"/>
        </w:rPr>
      </w:pPr>
      <w:r w:rsidRPr="00EF6592">
        <w:rPr>
          <w:rFonts w:ascii="Arial" w:hAnsi="Arial" w:cs="Arial"/>
          <w:spacing w:val="0"/>
          <w:sz w:val="22"/>
          <w:szCs w:val="22"/>
        </w:rPr>
        <w:t>6</w:t>
      </w:r>
      <w:r w:rsidR="00912DAC" w:rsidRPr="00EF6592">
        <w:rPr>
          <w:rFonts w:ascii="Arial" w:hAnsi="Arial" w:cs="Arial"/>
          <w:spacing w:val="0"/>
          <w:sz w:val="22"/>
          <w:szCs w:val="22"/>
        </w:rPr>
        <w:t>.5</w:t>
      </w:r>
      <w:r w:rsidR="00FC79AA" w:rsidRPr="00EF6592">
        <w:rPr>
          <w:rFonts w:ascii="Arial" w:hAnsi="Arial" w:cs="Arial"/>
          <w:spacing w:val="0"/>
          <w:sz w:val="22"/>
          <w:szCs w:val="22"/>
        </w:rPr>
        <w:t>.1 нарушать установленный порядок передачи ключ – бирок;</w:t>
      </w:r>
    </w:p>
    <w:p w:rsidR="00FC79AA" w:rsidRPr="00EF6592" w:rsidRDefault="00C915FC" w:rsidP="008C3655">
      <w:pPr>
        <w:pStyle w:val="af"/>
        <w:ind w:firstLine="709"/>
        <w:jc w:val="both"/>
        <w:rPr>
          <w:rFonts w:ascii="Arial" w:hAnsi="Arial" w:cs="Arial"/>
          <w:spacing w:val="0"/>
          <w:sz w:val="22"/>
          <w:szCs w:val="22"/>
        </w:rPr>
      </w:pPr>
      <w:r w:rsidRPr="00EF6592">
        <w:rPr>
          <w:rFonts w:ascii="Arial" w:hAnsi="Arial" w:cs="Arial"/>
          <w:spacing w:val="0"/>
          <w:sz w:val="22"/>
          <w:szCs w:val="22"/>
        </w:rPr>
        <w:t>6</w:t>
      </w:r>
      <w:r w:rsidR="00912DAC" w:rsidRPr="00EF6592">
        <w:rPr>
          <w:rFonts w:ascii="Arial" w:hAnsi="Arial" w:cs="Arial"/>
          <w:spacing w:val="0"/>
          <w:sz w:val="22"/>
          <w:szCs w:val="22"/>
        </w:rPr>
        <w:t>.5</w:t>
      </w:r>
      <w:r w:rsidR="00FC79AA" w:rsidRPr="00EF6592">
        <w:rPr>
          <w:rFonts w:ascii="Arial" w:hAnsi="Arial" w:cs="Arial"/>
          <w:spacing w:val="0"/>
          <w:sz w:val="22"/>
          <w:szCs w:val="22"/>
        </w:rPr>
        <w:t>.2 оставлять ключ – бирки в доступном для посторонних лиц месте;</w:t>
      </w:r>
    </w:p>
    <w:p w:rsidR="00810DAE" w:rsidRPr="00EF6592" w:rsidRDefault="00C915FC" w:rsidP="008C3655">
      <w:pPr>
        <w:pStyle w:val="af8"/>
        <w:ind w:firstLine="709"/>
        <w:jc w:val="both"/>
        <w:rPr>
          <w:rFonts w:ascii="Arial" w:hAnsi="Arial" w:cs="Arial"/>
          <w:sz w:val="22"/>
          <w:szCs w:val="22"/>
        </w:rPr>
      </w:pPr>
      <w:r w:rsidRPr="00EF6592">
        <w:rPr>
          <w:rFonts w:ascii="Arial" w:hAnsi="Arial" w:cs="Arial"/>
          <w:sz w:val="22"/>
          <w:szCs w:val="22"/>
        </w:rPr>
        <w:t>6</w:t>
      </w:r>
      <w:r w:rsidR="00912DAC" w:rsidRPr="00EF6592">
        <w:rPr>
          <w:rFonts w:ascii="Arial" w:hAnsi="Arial" w:cs="Arial"/>
          <w:sz w:val="22"/>
          <w:szCs w:val="22"/>
        </w:rPr>
        <w:t>.5</w:t>
      </w:r>
      <w:r w:rsidR="00FC79AA" w:rsidRPr="00EF6592">
        <w:rPr>
          <w:rFonts w:ascii="Arial" w:hAnsi="Arial" w:cs="Arial"/>
          <w:sz w:val="22"/>
          <w:szCs w:val="22"/>
        </w:rPr>
        <w:t>.3 оставлять ключ – бирки в замках – выключателях при уходе с рабочего места;</w:t>
      </w:r>
    </w:p>
    <w:p w:rsidR="00FC79AA" w:rsidRPr="003943AB" w:rsidRDefault="00C915FC" w:rsidP="008C3655">
      <w:pPr>
        <w:pStyle w:val="af8"/>
        <w:ind w:firstLine="709"/>
        <w:jc w:val="both"/>
        <w:rPr>
          <w:rFonts w:ascii="Arial" w:hAnsi="Arial" w:cs="Arial"/>
          <w:sz w:val="22"/>
          <w:szCs w:val="22"/>
        </w:rPr>
      </w:pPr>
      <w:r w:rsidRPr="00EF6592">
        <w:rPr>
          <w:rFonts w:ascii="Arial" w:hAnsi="Arial" w:cs="Arial"/>
          <w:sz w:val="22"/>
          <w:szCs w:val="22"/>
        </w:rPr>
        <w:t>6</w:t>
      </w:r>
      <w:r w:rsidR="00912DAC" w:rsidRPr="00EF6592">
        <w:rPr>
          <w:rFonts w:ascii="Arial" w:hAnsi="Arial" w:cs="Arial"/>
          <w:sz w:val="22"/>
          <w:szCs w:val="22"/>
        </w:rPr>
        <w:t>.6</w:t>
      </w:r>
      <w:r w:rsidR="00FC79AA" w:rsidRPr="00EF6592">
        <w:rPr>
          <w:rFonts w:ascii="Arial" w:hAnsi="Arial" w:cs="Arial"/>
          <w:sz w:val="22"/>
          <w:szCs w:val="22"/>
        </w:rPr>
        <w:t xml:space="preserve"> Ключ – бирки на механизмах, работающих в автоматическом режиме, </w:t>
      </w:r>
      <w:r w:rsidR="008B6BA5" w:rsidRPr="00EF6592">
        <w:rPr>
          <w:rFonts w:ascii="Arial" w:hAnsi="Arial" w:cs="Arial"/>
          <w:sz w:val="22"/>
          <w:szCs w:val="22"/>
        </w:rPr>
        <w:t>могут</w:t>
      </w:r>
      <w:r w:rsidR="00FC79AA" w:rsidRPr="00EF6592">
        <w:rPr>
          <w:rFonts w:ascii="Arial" w:hAnsi="Arial" w:cs="Arial"/>
          <w:sz w:val="22"/>
          <w:szCs w:val="22"/>
        </w:rPr>
        <w:t xml:space="preserve"> находиться на пультах управления</w:t>
      </w:r>
      <w:r w:rsidR="008B6BA5" w:rsidRPr="00EF6592">
        <w:rPr>
          <w:rFonts w:ascii="Arial" w:hAnsi="Arial" w:cs="Arial"/>
          <w:sz w:val="22"/>
          <w:szCs w:val="22"/>
        </w:rPr>
        <w:t>, в замках-выключателях</w:t>
      </w:r>
      <w:r w:rsidR="00FC79AA" w:rsidRPr="00EF6592">
        <w:rPr>
          <w:rFonts w:ascii="Arial" w:hAnsi="Arial" w:cs="Arial"/>
          <w:sz w:val="22"/>
          <w:szCs w:val="22"/>
        </w:rPr>
        <w:t>, при этом в отсутствие оператора механизма по</w:t>
      </w:r>
      <w:r w:rsidR="00235EDD" w:rsidRPr="00EF6592">
        <w:rPr>
          <w:rFonts w:ascii="Arial" w:hAnsi="Arial" w:cs="Arial"/>
          <w:sz w:val="22"/>
          <w:szCs w:val="22"/>
        </w:rPr>
        <w:t>ст должен закрываться на замок</w:t>
      </w:r>
      <w:r w:rsidR="003943AB" w:rsidRPr="00EF6592">
        <w:rPr>
          <w:rFonts w:ascii="Arial" w:hAnsi="Arial" w:cs="Arial"/>
          <w:sz w:val="22"/>
          <w:szCs w:val="22"/>
        </w:rPr>
        <w:t xml:space="preserve"> или доступ к ключ-бирке должен блокироваться механической блокировкой (колпак, крышка или металлическая полоса, запираемая на </w:t>
      </w:r>
      <w:r w:rsidR="000144E9" w:rsidRPr="00EF6592">
        <w:rPr>
          <w:rFonts w:ascii="Arial" w:hAnsi="Arial" w:cs="Arial"/>
          <w:sz w:val="22"/>
          <w:szCs w:val="22"/>
        </w:rPr>
        <w:t>замок</w:t>
      </w:r>
      <w:r w:rsidR="003943AB" w:rsidRPr="00EF6592">
        <w:rPr>
          <w:rFonts w:ascii="Arial" w:hAnsi="Arial" w:cs="Arial"/>
          <w:sz w:val="22"/>
          <w:szCs w:val="22"/>
        </w:rPr>
        <w:t>)</w:t>
      </w:r>
      <w:r w:rsidR="00235EDD" w:rsidRPr="00EF6592">
        <w:rPr>
          <w:rFonts w:ascii="Arial" w:hAnsi="Arial" w:cs="Arial"/>
          <w:sz w:val="22"/>
          <w:szCs w:val="22"/>
        </w:rPr>
        <w:t>.</w:t>
      </w:r>
    </w:p>
    <w:p w:rsidR="00FC79AA" w:rsidRPr="00BA46D8" w:rsidRDefault="00C915FC" w:rsidP="003943AB">
      <w:pPr>
        <w:pStyle w:val="af"/>
        <w:ind w:firstLine="709"/>
        <w:jc w:val="both"/>
        <w:rPr>
          <w:rFonts w:ascii="Arial" w:hAnsi="Arial" w:cs="Arial"/>
          <w:spacing w:val="0"/>
          <w:sz w:val="22"/>
          <w:szCs w:val="22"/>
        </w:rPr>
      </w:pPr>
      <w:r w:rsidRPr="00BA46D8">
        <w:rPr>
          <w:rFonts w:ascii="Arial" w:hAnsi="Arial" w:cs="Arial"/>
          <w:spacing w:val="0"/>
          <w:sz w:val="22"/>
          <w:szCs w:val="22"/>
        </w:rPr>
        <w:t>6</w:t>
      </w:r>
      <w:r w:rsidR="00235EDD" w:rsidRPr="00BA46D8">
        <w:rPr>
          <w:rFonts w:ascii="Arial" w:hAnsi="Arial" w:cs="Arial"/>
          <w:spacing w:val="0"/>
          <w:sz w:val="22"/>
          <w:szCs w:val="22"/>
        </w:rPr>
        <w:t>.7</w:t>
      </w:r>
      <w:r w:rsidR="00FC79AA" w:rsidRPr="00BA46D8">
        <w:rPr>
          <w:rFonts w:ascii="Arial" w:hAnsi="Arial" w:cs="Arial"/>
          <w:spacing w:val="0"/>
          <w:sz w:val="22"/>
          <w:szCs w:val="22"/>
        </w:rPr>
        <w:t xml:space="preserve"> Работникам не разрешается:</w:t>
      </w:r>
    </w:p>
    <w:p w:rsidR="00FC79AA" w:rsidRPr="00BA46D8" w:rsidRDefault="00C915FC" w:rsidP="003943AB">
      <w:pPr>
        <w:pStyle w:val="af"/>
        <w:ind w:firstLine="709"/>
        <w:jc w:val="both"/>
        <w:rPr>
          <w:rFonts w:ascii="Arial" w:hAnsi="Arial" w:cs="Arial"/>
          <w:spacing w:val="0"/>
          <w:sz w:val="22"/>
          <w:szCs w:val="22"/>
        </w:rPr>
      </w:pPr>
      <w:r w:rsidRPr="00BA46D8">
        <w:rPr>
          <w:rFonts w:ascii="Arial" w:hAnsi="Arial" w:cs="Arial"/>
          <w:spacing w:val="0"/>
          <w:sz w:val="22"/>
          <w:szCs w:val="22"/>
        </w:rPr>
        <w:t>6</w:t>
      </w:r>
      <w:r w:rsidR="00235EDD" w:rsidRPr="00BA46D8">
        <w:rPr>
          <w:rFonts w:ascii="Arial" w:hAnsi="Arial" w:cs="Arial"/>
          <w:spacing w:val="0"/>
          <w:sz w:val="22"/>
          <w:szCs w:val="22"/>
        </w:rPr>
        <w:t>.7</w:t>
      </w:r>
      <w:r w:rsidR="00FC79AA" w:rsidRPr="00BA46D8">
        <w:rPr>
          <w:rFonts w:ascii="Arial" w:hAnsi="Arial" w:cs="Arial"/>
          <w:spacing w:val="0"/>
          <w:sz w:val="22"/>
          <w:szCs w:val="22"/>
        </w:rPr>
        <w:t>.1 принимать от кого – либо, брать откуда – либо ключ – бирки от механизмов, к работе на которых они не допущены;</w:t>
      </w:r>
    </w:p>
    <w:p w:rsidR="00FC79AA" w:rsidRPr="00BA46D8" w:rsidRDefault="00C915FC" w:rsidP="00C915FC">
      <w:pPr>
        <w:pStyle w:val="af"/>
        <w:ind w:firstLine="709"/>
        <w:jc w:val="both"/>
        <w:rPr>
          <w:rFonts w:ascii="Arial" w:hAnsi="Arial" w:cs="Arial"/>
          <w:spacing w:val="0"/>
          <w:sz w:val="22"/>
          <w:szCs w:val="22"/>
        </w:rPr>
      </w:pPr>
      <w:r w:rsidRPr="00BA46D8">
        <w:rPr>
          <w:rFonts w:ascii="Arial" w:hAnsi="Arial" w:cs="Arial"/>
          <w:spacing w:val="0"/>
          <w:sz w:val="22"/>
          <w:szCs w:val="22"/>
        </w:rPr>
        <w:t>6</w:t>
      </w:r>
      <w:r w:rsidR="00235EDD" w:rsidRPr="00BA46D8">
        <w:rPr>
          <w:rFonts w:ascii="Arial" w:hAnsi="Arial" w:cs="Arial"/>
          <w:spacing w:val="0"/>
          <w:sz w:val="22"/>
          <w:szCs w:val="22"/>
        </w:rPr>
        <w:t>.7</w:t>
      </w:r>
      <w:r w:rsidR="00FC79AA" w:rsidRPr="00BA46D8">
        <w:rPr>
          <w:rFonts w:ascii="Arial" w:hAnsi="Arial" w:cs="Arial"/>
          <w:spacing w:val="0"/>
          <w:sz w:val="22"/>
          <w:szCs w:val="22"/>
        </w:rPr>
        <w:t>.2 включать механизмы ключ – биркой от замка – выключателя другого механизма;</w:t>
      </w:r>
    </w:p>
    <w:p w:rsidR="00FC79AA" w:rsidRPr="00BA46D8" w:rsidRDefault="00C915FC" w:rsidP="00C915FC">
      <w:pPr>
        <w:pStyle w:val="af"/>
        <w:ind w:firstLine="709"/>
        <w:jc w:val="both"/>
        <w:rPr>
          <w:rFonts w:ascii="Arial" w:hAnsi="Arial" w:cs="Arial"/>
          <w:spacing w:val="0"/>
          <w:sz w:val="22"/>
          <w:szCs w:val="22"/>
        </w:rPr>
      </w:pPr>
      <w:r w:rsidRPr="00BA46D8">
        <w:rPr>
          <w:rFonts w:ascii="Arial" w:hAnsi="Arial" w:cs="Arial"/>
          <w:spacing w:val="0"/>
          <w:sz w:val="22"/>
          <w:szCs w:val="22"/>
        </w:rPr>
        <w:t>6</w:t>
      </w:r>
      <w:r w:rsidR="00235EDD" w:rsidRPr="00BA46D8">
        <w:rPr>
          <w:rFonts w:ascii="Arial" w:hAnsi="Arial" w:cs="Arial"/>
          <w:spacing w:val="0"/>
          <w:sz w:val="22"/>
          <w:szCs w:val="22"/>
        </w:rPr>
        <w:t>.7</w:t>
      </w:r>
      <w:r w:rsidR="00FC79AA" w:rsidRPr="00BA46D8">
        <w:rPr>
          <w:rFonts w:ascii="Arial" w:hAnsi="Arial" w:cs="Arial"/>
          <w:spacing w:val="0"/>
          <w:sz w:val="22"/>
          <w:szCs w:val="22"/>
        </w:rPr>
        <w:t>.3 включать механизмы посторонними предметами.</w:t>
      </w:r>
    </w:p>
    <w:p w:rsidR="00FC79AA" w:rsidRPr="00BA46D8" w:rsidRDefault="00C915FC" w:rsidP="00C915FC">
      <w:pPr>
        <w:pStyle w:val="af"/>
        <w:ind w:firstLine="709"/>
        <w:jc w:val="both"/>
        <w:rPr>
          <w:rFonts w:ascii="Arial" w:hAnsi="Arial" w:cs="Arial"/>
          <w:spacing w:val="0"/>
          <w:sz w:val="22"/>
          <w:szCs w:val="22"/>
        </w:rPr>
      </w:pPr>
      <w:r w:rsidRPr="00BA46D8">
        <w:rPr>
          <w:rFonts w:ascii="Arial" w:hAnsi="Arial" w:cs="Arial"/>
          <w:spacing w:val="0"/>
          <w:sz w:val="22"/>
          <w:szCs w:val="22"/>
        </w:rPr>
        <w:t>6</w:t>
      </w:r>
      <w:r w:rsidR="00235EDD" w:rsidRPr="00BA46D8">
        <w:rPr>
          <w:rFonts w:ascii="Arial" w:hAnsi="Arial" w:cs="Arial"/>
          <w:spacing w:val="0"/>
          <w:sz w:val="22"/>
          <w:szCs w:val="22"/>
        </w:rPr>
        <w:t>.8</w:t>
      </w:r>
      <w:r w:rsidR="00FC79AA" w:rsidRPr="00BA46D8">
        <w:rPr>
          <w:rFonts w:ascii="Arial" w:hAnsi="Arial" w:cs="Arial"/>
          <w:spacing w:val="0"/>
          <w:sz w:val="22"/>
          <w:szCs w:val="22"/>
        </w:rPr>
        <w:t xml:space="preserve"> При собранных электрических схемах жетон – бирки (кроме случаев, когда </w:t>
      </w:r>
      <w:r w:rsidR="001369DD" w:rsidRPr="00BA46D8">
        <w:rPr>
          <w:rFonts w:ascii="Arial" w:hAnsi="Arial" w:cs="Arial"/>
          <w:spacing w:val="0"/>
          <w:sz w:val="22"/>
          <w:szCs w:val="22"/>
        </w:rPr>
        <w:t>ключ с навешенной жетон – биркой</w:t>
      </w:r>
      <w:r w:rsidR="00FC79AA" w:rsidRPr="00BA46D8">
        <w:rPr>
          <w:rFonts w:ascii="Arial" w:hAnsi="Arial" w:cs="Arial"/>
          <w:spacing w:val="0"/>
          <w:sz w:val="22"/>
          <w:szCs w:val="22"/>
        </w:rPr>
        <w:t xml:space="preserve"> </w:t>
      </w:r>
      <w:r w:rsidR="001369DD" w:rsidRPr="00BA46D8">
        <w:rPr>
          <w:rFonts w:ascii="Arial" w:hAnsi="Arial" w:cs="Arial"/>
          <w:spacing w:val="0"/>
          <w:sz w:val="22"/>
          <w:szCs w:val="22"/>
        </w:rPr>
        <w:t>находится</w:t>
      </w:r>
      <w:r w:rsidR="00FC79AA" w:rsidRPr="00BA46D8">
        <w:rPr>
          <w:rFonts w:ascii="Arial" w:hAnsi="Arial" w:cs="Arial"/>
          <w:spacing w:val="0"/>
          <w:sz w:val="22"/>
          <w:szCs w:val="22"/>
        </w:rPr>
        <w:t xml:space="preserve"> на пульте управления механизмом) должны находиться на местах навешивания (хранения).</w:t>
      </w:r>
    </w:p>
    <w:p w:rsidR="00FC79AA" w:rsidRPr="00BA46D8" w:rsidRDefault="00C915FC" w:rsidP="00C915FC">
      <w:pPr>
        <w:pStyle w:val="af"/>
        <w:ind w:firstLine="709"/>
        <w:jc w:val="both"/>
        <w:rPr>
          <w:rFonts w:ascii="Arial" w:hAnsi="Arial" w:cs="Arial"/>
          <w:spacing w:val="0"/>
          <w:sz w:val="22"/>
          <w:szCs w:val="22"/>
        </w:rPr>
      </w:pPr>
      <w:r w:rsidRPr="00BA46D8">
        <w:rPr>
          <w:rFonts w:ascii="Arial" w:hAnsi="Arial" w:cs="Arial"/>
          <w:spacing w:val="0"/>
          <w:sz w:val="22"/>
          <w:szCs w:val="22"/>
        </w:rPr>
        <w:t>6</w:t>
      </w:r>
      <w:r w:rsidR="00235EDD" w:rsidRPr="00BA46D8">
        <w:rPr>
          <w:rFonts w:ascii="Arial" w:hAnsi="Arial" w:cs="Arial"/>
          <w:spacing w:val="0"/>
          <w:sz w:val="22"/>
          <w:szCs w:val="22"/>
        </w:rPr>
        <w:t>.9</w:t>
      </w:r>
      <w:r w:rsidR="00FC79AA" w:rsidRPr="00BA46D8">
        <w:rPr>
          <w:rFonts w:ascii="Arial" w:hAnsi="Arial" w:cs="Arial"/>
          <w:spacing w:val="0"/>
          <w:sz w:val="22"/>
          <w:szCs w:val="22"/>
        </w:rPr>
        <w:t xml:space="preserve"> Ответственность за сохранность жетон – бирок для механизмов с электроприводом во время эксплуатации механизмов несёт электромонтёр по обслуживанию оборудования.</w:t>
      </w:r>
    </w:p>
    <w:p w:rsidR="00FC79AA" w:rsidRPr="00BA46D8" w:rsidRDefault="00C915FC" w:rsidP="00C915FC">
      <w:pPr>
        <w:pStyle w:val="af"/>
        <w:ind w:firstLine="709"/>
        <w:jc w:val="both"/>
        <w:rPr>
          <w:rFonts w:ascii="Arial" w:hAnsi="Arial" w:cs="Arial"/>
          <w:spacing w:val="0"/>
          <w:sz w:val="22"/>
          <w:szCs w:val="22"/>
        </w:rPr>
      </w:pPr>
      <w:r w:rsidRPr="00BA46D8">
        <w:rPr>
          <w:rFonts w:ascii="Arial" w:hAnsi="Arial" w:cs="Arial"/>
          <w:spacing w:val="0"/>
          <w:sz w:val="22"/>
          <w:szCs w:val="22"/>
        </w:rPr>
        <w:lastRenderedPageBreak/>
        <w:t>6</w:t>
      </w:r>
      <w:r w:rsidR="00235EDD" w:rsidRPr="00BA46D8">
        <w:rPr>
          <w:rFonts w:ascii="Arial" w:hAnsi="Arial" w:cs="Arial"/>
          <w:spacing w:val="0"/>
          <w:sz w:val="22"/>
          <w:szCs w:val="22"/>
        </w:rPr>
        <w:t>.10</w:t>
      </w:r>
      <w:r w:rsidR="00FC79AA" w:rsidRPr="00BA46D8">
        <w:rPr>
          <w:rFonts w:ascii="Arial" w:hAnsi="Arial" w:cs="Arial"/>
          <w:spacing w:val="0"/>
          <w:sz w:val="22"/>
          <w:szCs w:val="22"/>
        </w:rPr>
        <w:t xml:space="preserve"> При эксплуатации механизмов с гидроприводом и пневмоприводом жетон – бирки должны находиться на местах хранения.</w:t>
      </w:r>
    </w:p>
    <w:p w:rsidR="00FC79AA" w:rsidRPr="00BA46D8" w:rsidRDefault="00C915FC" w:rsidP="00C915FC">
      <w:pPr>
        <w:pStyle w:val="af"/>
        <w:ind w:firstLine="709"/>
        <w:jc w:val="both"/>
        <w:rPr>
          <w:rFonts w:ascii="Arial" w:hAnsi="Arial" w:cs="Arial"/>
          <w:spacing w:val="0"/>
          <w:sz w:val="22"/>
          <w:szCs w:val="22"/>
        </w:rPr>
      </w:pPr>
      <w:r w:rsidRPr="00BA46D8">
        <w:rPr>
          <w:rFonts w:ascii="Arial" w:hAnsi="Arial" w:cs="Arial"/>
          <w:spacing w:val="0"/>
          <w:sz w:val="22"/>
          <w:szCs w:val="22"/>
        </w:rPr>
        <w:t>6</w:t>
      </w:r>
      <w:r w:rsidR="00235EDD" w:rsidRPr="00BA46D8">
        <w:rPr>
          <w:rFonts w:ascii="Arial" w:hAnsi="Arial" w:cs="Arial"/>
          <w:spacing w:val="0"/>
          <w:sz w:val="22"/>
          <w:szCs w:val="22"/>
        </w:rPr>
        <w:t>.11</w:t>
      </w:r>
      <w:r w:rsidR="00FC79AA" w:rsidRPr="00BA46D8">
        <w:rPr>
          <w:rFonts w:ascii="Arial" w:hAnsi="Arial" w:cs="Arial"/>
          <w:spacing w:val="0"/>
          <w:sz w:val="22"/>
          <w:szCs w:val="22"/>
        </w:rPr>
        <w:t xml:space="preserve"> Ответственность за сохранность жетон – бирок для механизмов с гидроприводом и пневмоприводом во время эксплуатации данных механизмов несёт соответственно слесарь по обслуживанию гидравлических систем и слесарь по обслуживанию пневматических систем.</w:t>
      </w:r>
    </w:p>
    <w:p w:rsidR="00FC79AA" w:rsidRPr="00BA46D8" w:rsidRDefault="00FC79AA" w:rsidP="00C5765C">
      <w:pPr>
        <w:pStyle w:val="af"/>
        <w:jc w:val="both"/>
        <w:rPr>
          <w:rFonts w:ascii="Arial" w:hAnsi="Arial" w:cs="Arial"/>
          <w:spacing w:val="0"/>
          <w:sz w:val="22"/>
          <w:szCs w:val="22"/>
        </w:rPr>
      </w:pPr>
    </w:p>
    <w:p w:rsidR="00FC79AA" w:rsidRPr="00BA46D8" w:rsidRDefault="00C915FC" w:rsidP="00C915FC">
      <w:pPr>
        <w:pStyle w:val="af"/>
        <w:ind w:firstLine="709"/>
        <w:jc w:val="both"/>
        <w:rPr>
          <w:rFonts w:ascii="Arial" w:hAnsi="Arial" w:cs="Arial"/>
          <w:b/>
          <w:spacing w:val="0"/>
          <w:sz w:val="22"/>
          <w:szCs w:val="22"/>
        </w:rPr>
      </w:pPr>
      <w:r w:rsidRPr="00BA46D8">
        <w:rPr>
          <w:rFonts w:ascii="Arial" w:hAnsi="Arial" w:cs="Arial"/>
          <w:b/>
          <w:spacing w:val="0"/>
          <w:sz w:val="22"/>
          <w:szCs w:val="22"/>
        </w:rPr>
        <w:t>7</w:t>
      </w:r>
      <w:r w:rsidR="00FC79AA" w:rsidRPr="00BA46D8">
        <w:rPr>
          <w:rFonts w:ascii="Arial" w:hAnsi="Arial" w:cs="Arial"/>
          <w:b/>
          <w:spacing w:val="0"/>
          <w:sz w:val="22"/>
          <w:szCs w:val="22"/>
        </w:rPr>
        <w:t xml:space="preserve"> Требования к назначению допускающих при проведении работ по техническому обслуживанию и ремонту механизмов</w:t>
      </w:r>
    </w:p>
    <w:p w:rsidR="00FC79AA" w:rsidRPr="00BA46D8" w:rsidRDefault="00FC79AA" w:rsidP="00C915FC">
      <w:pPr>
        <w:pStyle w:val="af"/>
        <w:ind w:firstLine="709"/>
        <w:jc w:val="both"/>
        <w:rPr>
          <w:rFonts w:ascii="Arial" w:hAnsi="Arial" w:cs="Arial"/>
          <w:spacing w:val="0"/>
          <w:sz w:val="22"/>
          <w:szCs w:val="22"/>
        </w:rPr>
      </w:pPr>
    </w:p>
    <w:p w:rsidR="00FC79AA" w:rsidRPr="00BA46D8" w:rsidRDefault="00C915FC" w:rsidP="00C915FC">
      <w:pPr>
        <w:pStyle w:val="af"/>
        <w:ind w:firstLine="709"/>
        <w:jc w:val="both"/>
        <w:rPr>
          <w:rFonts w:ascii="Arial" w:hAnsi="Arial" w:cs="Arial"/>
          <w:spacing w:val="0"/>
          <w:sz w:val="22"/>
          <w:szCs w:val="22"/>
        </w:rPr>
      </w:pPr>
      <w:r w:rsidRPr="00BA46D8">
        <w:rPr>
          <w:rFonts w:ascii="Arial" w:hAnsi="Arial" w:cs="Arial"/>
          <w:spacing w:val="0"/>
          <w:sz w:val="22"/>
          <w:szCs w:val="22"/>
        </w:rPr>
        <w:t>7</w:t>
      </w:r>
      <w:r w:rsidR="00FC79AA" w:rsidRPr="00BA46D8">
        <w:rPr>
          <w:rFonts w:ascii="Arial" w:hAnsi="Arial" w:cs="Arial"/>
          <w:spacing w:val="0"/>
          <w:sz w:val="22"/>
          <w:szCs w:val="22"/>
        </w:rPr>
        <w:t xml:space="preserve">.1 Допускающими к работам по техническому обслуживанию и ремонту механизмов могут быть </w:t>
      </w:r>
      <w:r w:rsidR="00B82232" w:rsidRPr="00BA46D8">
        <w:rPr>
          <w:rFonts w:ascii="Arial" w:hAnsi="Arial" w:cs="Arial"/>
          <w:spacing w:val="0"/>
          <w:sz w:val="22"/>
          <w:szCs w:val="22"/>
        </w:rPr>
        <w:t>как линейные руководители, так и оператор</w:t>
      </w:r>
      <w:r w:rsidR="00890EEF" w:rsidRPr="00BA46D8">
        <w:rPr>
          <w:rFonts w:ascii="Arial" w:hAnsi="Arial" w:cs="Arial"/>
          <w:spacing w:val="0"/>
          <w:sz w:val="22"/>
          <w:szCs w:val="22"/>
        </w:rPr>
        <w:t>ы механизмов</w:t>
      </w:r>
      <w:r w:rsidR="00B82232" w:rsidRPr="00BA46D8">
        <w:rPr>
          <w:rFonts w:ascii="Arial" w:hAnsi="Arial" w:cs="Arial"/>
          <w:spacing w:val="0"/>
          <w:sz w:val="22"/>
          <w:szCs w:val="22"/>
        </w:rPr>
        <w:t xml:space="preserve"> (</w:t>
      </w:r>
      <w:r w:rsidR="00890EEF" w:rsidRPr="00BA46D8">
        <w:rPr>
          <w:rFonts w:ascii="Arial" w:hAnsi="Arial" w:cs="Arial"/>
          <w:spacing w:val="0"/>
          <w:sz w:val="22"/>
          <w:szCs w:val="22"/>
        </w:rPr>
        <w:t xml:space="preserve">оператор </w:t>
      </w:r>
      <w:r w:rsidR="00B82232" w:rsidRPr="00BA46D8">
        <w:rPr>
          <w:rFonts w:ascii="Arial" w:hAnsi="Arial" w:cs="Arial"/>
          <w:spacing w:val="0"/>
          <w:sz w:val="22"/>
          <w:szCs w:val="22"/>
        </w:rPr>
        <w:t>может выполнять обязанности допускающего п</w:t>
      </w:r>
      <w:r w:rsidR="00FC79AA" w:rsidRPr="00BA46D8">
        <w:rPr>
          <w:rFonts w:ascii="Arial" w:hAnsi="Arial" w:cs="Arial"/>
          <w:spacing w:val="0"/>
          <w:sz w:val="22"/>
          <w:szCs w:val="22"/>
        </w:rPr>
        <w:t xml:space="preserve">ри производстве </w:t>
      </w:r>
      <w:r w:rsidR="00810DAE" w:rsidRPr="00BA46D8">
        <w:rPr>
          <w:rFonts w:ascii="Arial" w:hAnsi="Arial" w:cs="Arial"/>
          <w:spacing w:val="0"/>
          <w:sz w:val="22"/>
          <w:szCs w:val="22"/>
        </w:rPr>
        <w:t xml:space="preserve">на механизме </w:t>
      </w:r>
      <w:r w:rsidR="00FC79AA" w:rsidRPr="00BA46D8">
        <w:rPr>
          <w:rFonts w:ascii="Arial" w:hAnsi="Arial" w:cs="Arial"/>
          <w:spacing w:val="0"/>
          <w:sz w:val="22"/>
          <w:szCs w:val="22"/>
        </w:rPr>
        <w:t>работ, не требую</w:t>
      </w:r>
      <w:r w:rsidR="00B82232" w:rsidRPr="00BA46D8">
        <w:rPr>
          <w:rFonts w:ascii="Arial" w:hAnsi="Arial" w:cs="Arial"/>
          <w:spacing w:val="0"/>
          <w:sz w:val="22"/>
          <w:szCs w:val="22"/>
        </w:rPr>
        <w:t>щих оформления наряда – допуска)</w:t>
      </w:r>
      <w:r w:rsidR="00FC79AA" w:rsidRPr="00BA46D8">
        <w:rPr>
          <w:rFonts w:ascii="Arial" w:hAnsi="Arial" w:cs="Arial"/>
          <w:spacing w:val="0"/>
          <w:sz w:val="22"/>
          <w:szCs w:val="22"/>
        </w:rPr>
        <w:t>.</w:t>
      </w:r>
    </w:p>
    <w:p w:rsidR="00D22A3F" w:rsidRPr="0002573D" w:rsidRDefault="00C915FC" w:rsidP="00167012">
      <w:pPr>
        <w:pStyle w:val="af"/>
        <w:ind w:firstLine="709"/>
        <w:jc w:val="both"/>
        <w:rPr>
          <w:rFonts w:ascii="Arial" w:hAnsi="Arial" w:cs="Arial"/>
          <w:spacing w:val="0"/>
          <w:sz w:val="22"/>
          <w:szCs w:val="22"/>
        </w:rPr>
      </w:pPr>
      <w:r w:rsidRPr="00453E30">
        <w:rPr>
          <w:rFonts w:ascii="Arial" w:hAnsi="Arial" w:cs="Arial"/>
          <w:spacing w:val="0"/>
          <w:sz w:val="22"/>
          <w:szCs w:val="22"/>
        </w:rPr>
        <w:t>7</w:t>
      </w:r>
      <w:r w:rsidR="00B82232" w:rsidRPr="00453E30">
        <w:rPr>
          <w:rFonts w:ascii="Arial" w:hAnsi="Arial" w:cs="Arial"/>
          <w:spacing w:val="0"/>
          <w:sz w:val="22"/>
          <w:szCs w:val="22"/>
        </w:rPr>
        <w:t>.2</w:t>
      </w:r>
      <w:r w:rsidR="00FC79AA" w:rsidRPr="00453E30">
        <w:rPr>
          <w:rFonts w:ascii="Arial" w:hAnsi="Arial" w:cs="Arial"/>
          <w:spacing w:val="0"/>
          <w:sz w:val="22"/>
          <w:szCs w:val="22"/>
        </w:rPr>
        <w:t xml:space="preserve"> Если на механизм, оборудованный жетон – биркой, не распространяются требования установки ключ – </w:t>
      </w:r>
      <w:r w:rsidR="00FC79AA" w:rsidRPr="00167012">
        <w:rPr>
          <w:rFonts w:ascii="Arial" w:hAnsi="Arial" w:cs="Arial"/>
          <w:spacing w:val="0"/>
          <w:sz w:val="22"/>
          <w:szCs w:val="22"/>
        </w:rPr>
        <w:t>б</w:t>
      </w:r>
      <w:r w:rsidR="00343072" w:rsidRPr="00167012">
        <w:rPr>
          <w:rFonts w:ascii="Arial" w:hAnsi="Arial" w:cs="Arial"/>
          <w:spacing w:val="0"/>
          <w:sz w:val="22"/>
          <w:szCs w:val="22"/>
        </w:rPr>
        <w:t xml:space="preserve">ирки, то при производстве </w:t>
      </w:r>
      <w:r w:rsidR="00343072" w:rsidRPr="0002573D">
        <w:rPr>
          <w:rFonts w:ascii="Arial" w:hAnsi="Arial" w:cs="Arial"/>
          <w:spacing w:val="0"/>
          <w:sz w:val="22"/>
          <w:szCs w:val="22"/>
        </w:rPr>
        <w:t>работ</w:t>
      </w:r>
      <w:r w:rsidR="00FC79AA" w:rsidRPr="0002573D">
        <w:rPr>
          <w:rFonts w:ascii="Arial" w:hAnsi="Arial" w:cs="Arial"/>
          <w:spacing w:val="0"/>
          <w:sz w:val="22"/>
          <w:szCs w:val="22"/>
        </w:rPr>
        <w:t xml:space="preserve"> по обслуживанию, не требующих оформления наряда – допуска, допускается совмещение обязанностей электромонтёра (с группой не ниже </w:t>
      </w:r>
      <w:r w:rsidR="00FC79AA" w:rsidRPr="0002573D">
        <w:rPr>
          <w:rFonts w:ascii="Arial" w:hAnsi="Arial" w:cs="Arial"/>
          <w:spacing w:val="0"/>
          <w:sz w:val="22"/>
          <w:szCs w:val="22"/>
          <w:lang w:val="en-US"/>
        </w:rPr>
        <w:t>III</w:t>
      </w:r>
      <w:r w:rsidR="00FC79AA" w:rsidRPr="0002573D">
        <w:rPr>
          <w:rFonts w:ascii="Arial" w:hAnsi="Arial" w:cs="Arial"/>
          <w:spacing w:val="0"/>
          <w:sz w:val="22"/>
          <w:szCs w:val="22"/>
        </w:rPr>
        <w:t>) или слесаря по обслуживанию оборудования с обязанностями допускающего.</w:t>
      </w:r>
      <w:r w:rsidR="00167012" w:rsidRPr="0002573D">
        <w:rPr>
          <w:rFonts w:ascii="Arial" w:hAnsi="Arial" w:cs="Arial"/>
          <w:spacing w:val="0"/>
          <w:sz w:val="22"/>
          <w:szCs w:val="22"/>
        </w:rPr>
        <w:t xml:space="preserve"> В данном случае </w:t>
      </w:r>
      <w:r w:rsidR="0085141A" w:rsidRPr="0002573D">
        <w:rPr>
          <w:rFonts w:ascii="Arial" w:hAnsi="Arial" w:cs="Arial"/>
          <w:spacing w:val="0"/>
          <w:sz w:val="22"/>
          <w:szCs w:val="22"/>
        </w:rPr>
        <w:t xml:space="preserve">допускается не </w:t>
      </w:r>
      <w:r w:rsidR="00167012" w:rsidRPr="0002573D">
        <w:rPr>
          <w:rFonts w:ascii="Arial" w:hAnsi="Arial" w:cs="Arial"/>
          <w:spacing w:val="0"/>
          <w:sz w:val="22"/>
          <w:szCs w:val="22"/>
        </w:rPr>
        <w:t xml:space="preserve">заполнять </w:t>
      </w:r>
      <w:r w:rsidR="00167012" w:rsidRPr="0002573D">
        <w:rPr>
          <w:rFonts w:ascii="Arial" w:hAnsi="Arial" w:cs="Arial"/>
          <w:bCs/>
          <w:spacing w:val="0"/>
          <w:sz w:val="22"/>
          <w:szCs w:val="22"/>
        </w:rPr>
        <w:t xml:space="preserve">журнал выдачи – приема бирок </w:t>
      </w:r>
      <w:r w:rsidR="00167012" w:rsidRPr="0002573D">
        <w:rPr>
          <w:rFonts w:ascii="Arial" w:hAnsi="Arial" w:cs="Arial"/>
          <w:spacing w:val="0"/>
          <w:sz w:val="22"/>
          <w:szCs w:val="22"/>
        </w:rPr>
        <w:t>при проведении работ по техническому обслуживанию и ремонту механизмов (приложение Г)</w:t>
      </w:r>
      <w:r w:rsidR="0085141A" w:rsidRPr="0002573D">
        <w:rPr>
          <w:rFonts w:ascii="Arial" w:hAnsi="Arial" w:cs="Arial"/>
          <w:spacing w:val="0"/>
          <w:sz w:val="22"/>
          <w:szCs w:val="22"/>
        </w:rPr>
        <w:t xml:space="preserve"> </w:t>
      </w:r>
      <w:r w:rsidR="00167012" w:rsidRPr="0002573D">
        <w:rPr>
          <w:rFonts w:ascii="Arial" w:hAnsi="Arial" w:cs="Arial"/>
          <w:spacing w:val="0"/>
          <w:sz w:val="22"/>
          <w:szCs w:val="22"/>
        </w:rPr>
        <w:t xml:space="preserve">– информация об этом </w:t>
      </w:r>
      <w:r w:rsidR="0085141A" w:rsidRPr="0002573D">
        <w:rPr>
          <w:rFonts w:ascii="Arial" w:hAnsi="Arial" w:cs="Arial"/>
          <w:spacing w:val="0"/>
          <w:sz w:val="22"/>
          <w:szCs w:val="22"/>
        </w:rPr>
        <w:t xml:space="preserve">(решение о не заполнении журнала) </w:t>
      </w:r>
      <w:r w:rsidR="00167012" w:rsidRPr="0002573D">
        <w:rPr>
          <w:rFonts w:ascii="Arial" w:hAnsi="Arial" w:cs="Arial"/>
          <w:spacing w:val="0"/>
          <w:sz w:val="22"/>
          <w:szCs w:val="22"/>
        </w:rPr>
        <w:t>должна быть включена в инструкцию подразделения, определяющую требования бирочной, блокировочной систем (приложение А).</w:t>
      </w:r>
    </w:p>
    <w:p w:rsidR="00FC79AA" w:rsidRPr="00453E30" w:rsidRDefault="00C915FC" w:rsidP="00C915FC">
      <w:pPr>
        <w:pStyle w:val="af"/>
        <w:ind w:firstLine="709"/>
        <w:jc w:val="both"/>
        <w:rPr>
          <w:rFonts w:ascii="Arial" w:hAnsi="Arial" w:cs="Arial"/>
          <w:spacing w:val="0"/>
          <w:sz w:val="22"/>
          <w:szCs w:val="22"/>
        </w:rPr>
      </w:pPr>
      <w:r w:rsidRPr="00167012">
        <w:rPr>
          <w:rFonts w:ascii="Arial" w:hAnsi="Arial" w:cs="Arial"/>
          <w:spacing w:val="0"/>
          <w:sz w:val="22"/>
          <w:szCs w:val="22"/>
        </w:rPr>
        <w:t>7</w:t>
      </w:r>
      <w:r w:rsidR="00B82232" w:rsidRPr="00167012">
        <w:rPr>
          <w:rFonts w:ascii="Arial" w:hAnsi="Arial" w:cs="Arial"/>
          <w:spacing w:val="0"/>
          <w:sz w:val="22"/>
          <w:szCs w:val="22"/>
        </w:rPr>
        <w:t>.3</w:t>
      </w:r>
      <w:r w:rsidR="00FC79AA" w:rsidRPr="00167012">
        <w:rPr>
          <w:rFonts w:ascii="Arial" w:hAnsi="Arial" w:cs="Arial"/>
          <w:spacing w:val="0"/>
          <w:sz w:val="22"/>
          <w:szCs w:val="22"/>
        </w:rPr>
        <w:t xml:space="preserve"> При назначении рабочих допускающими</w:t>
      </w:r>
      <w:r w:rsidR="00190F0E" w:rsidRPr="00167012">
        <w:rPr>
          <w:rFonts w:ascii="Arial" w:hAnsi="Arial" w:cs="Arial"/>
          <w:spacing w:val="0"/>
          <w:sz w:val="22"/>
          <w:szCs w:val="22"/>
        </w:rPr>
        <w:t>,</w:t>
      </w:r>
      <w:r w:rsidR="00FC79AA" w:rsidRPr="00167012">
        <w:rPr>
          <w:rFonts w:ascii="Arial" w:hAnsi="Arial" w:cs="Arial"/>
          <w:spacing w:val="0"/>
          <w:sz w:val="22"/>
          <w:szCs w:val="22"/>
        </w:rPr>
        <w:t xml:space="preserve"> в </w:t>
      </w:r>
      <w:r w:rsidR="00190F0E" w:rsidRPr="00167012">
        <w:rPr>
          <w:rFonts w:ascii="Arial" w:hAnsi="Arial" w:cs="Arial"/>
          <w:spacing w:val="0"/>
          <w:sz w:val="22"/>
          <w:szCs w:val="22"/>
        </w:rPr>
        <w:t xml:space="preserve">их </w:t>
      </w:r>
      <w:r w:rsidR="00FC79AA" w:rsidRPr="00167012">
        <w:rPr>
          <w:rFonts w:ascii="Arial" w:hAnsi="Arial" w:cs="Arial"/>
          <w:spacing w:val="0"/>
          <w:sz w:val="22"/>
          <w:szCs w:val="22"/>
        </w:rPr>
        <w:t>инструкциях по охране труда должны быть отражены требования</w:t>
      </w:r>
      <w:r w:rsidR="00FC79AA" w:rsidRPr="00453E30">
        <w:rPr>
          <w:rFonts w:ascii="Arial" w:hAnsi="Arial" w:cs="Arial"/>
          <w:spacing w:val="0"/>
          <w:sz w:val="22"/>
          <w:szCs w:val="22"/>
        </w:rPr>
        <w:t xml:space="preserve"> бирочной системы в части, касающейся допускающего.</w:t>
      </w:r>
    </w:p>
    <w:p w:rsidR="00806BF1" w:rsidRPr="00453E30" w:rsidRDefault="00C915FC" w:rsidP="00C915FC">
      <w:pPr>
        <w:pStyle w:val="af"/>
        <w:ind w:firstLine="709"/>
        <w:jc w:val="both"/>
        <w:rPr>
          <w:rFonts w:ascii="Arial" w:hAnsi="Arial" w:cs="Arial"/>
          <w:spacing w:val="0"/>
          <w:sz w:val="22"/>
          <w:szCs w:val="22"/>
        </w:rPr>
      </w:pPr>
      <w:r w:rsidRPr="00453E30">
        <w:rPr>
          <w:rFonts w:ascii="Arial" w:hAnsi="Arial" w:cs="Arial"/>
          <w:spacing w:val="0"/>
          <w:sz w:val="22"/>
          <w:szCs w:val="22"/>
        </w:rPr>
        <w:t>7</w:t>
      </w:r>
      <w:r w:rsidR="00B82232" w:rsidRPr="00453E30">
        <w:rPr>
          <w:rFonts w:ascii="Arial" w:hAnsi="Arial" w:cs="Arial"/>
          <w:spacing w:val="0"/>
          <w:sz w:val="22"/>
          <w:szCs w:val="22"/>
        </w:rPr>
        <w:t xml:space="preserve">.4 </w:t>
      </w:r>
      <w:r w:rsidR="00806BF1" w:rsidRPr="00453E30">
        <w:rPr>
          <w:rFonts w:ascii="Arial" w:hAnsi="Arial" w:cs="Arial"/>
          <w:spacing w:val="0"/>
          <w:sz w:val="22"/>
          <w:szCs w:val="22"/>
        </w:rPr>
        <w:t>При проведении работ с оформлением наряда – допуска функции допускающего к работе по наряду-допуску и допускающего с соблюдением бирочной системы выполняются одним работником.</w:t>
      </w:r>
    </w:p>
    <w:p w:rsidR="00FC79AA" w:rsidRPr="005B7774" w:rsidRDefault="00C915FC" w:rsidP="00C915FC">
      <w:pPr>
        <w:pStyle w:val="af"/>
        <w:ind w:firstLine="709"/>
        <w:jc w:val="both"/>
        <w:rPr>
          <w:rFonts w:ascii="Arial" w:hAnsi="Arial" w:cs="Arial"/>
          <w:spacing w:val="0"/>
          <w:sz w:val="22"/>
          <w:szCs w:val="22"/>
        </w:rPr>
      </w:pPr>
      <w:r w:rsidRPr="00453E30">
        <w:rPr>
          <w:rFonts w:ascii="Arial" w:hAnsi="Arial" w:cs="Arial"/>
          <w:spacing w:val="0"/>
          <w:sz w:val="22"/>
          <w:szCs w:val="22"/>
        </w:rPr>
        <w:t>7</w:t>
      </w:r>
      <w:r w:rsidR="007C2F54" w:rsidRPr="00453E30">
        <w:rPr>
          <w:rFonts w:ascii="Arial" w:hAnsi="Arial" w:cs="Arial"/>
          <w:spacing w:val="0"/>
          <w:sz w:val="22"/>
          <w:szCs w:val="22"/>
        </w:rPr>
        <w:t xml:space="preserve">.5 </w:t>
      </w:r>
      <w:r w:rsidR="007C2F54" w:rsidRPr="005B7774">
        <w:rPr>
          <w:rFonts w:ascii="Arial" w:hAnsi="Arial" w:cs="Arial"/>
          <w:spacing w:val="0"/>
          <w:sz w:val="22"/>
          <w:szCs w:val="22"/>
        </w:rPr>
        <w:t xml:space="preserve">Информация о допускающих к работам по техническому обслуживанию и ремонту механизмов указывается в перечне механизмов, </w:t>
      </w:r>
      <w:r w:rsidR="002F2F22" w:rsidRPr="005B7774">
        <w:rPr>
          <w:rFonts w:ascii="Arial" w:hAnsi="Arial" w:cs="Arial"/>
          <w:spacing w:val="0"/>
          <w:sz w:val="22"/>
          <w:szCs w:val="22"/>
          <w:lang w:eastAsia="en-US"/>
        </w:rPr>
        <w:t>подлежащих укомплектованию</w:t>
      </w:r>
      <w:r w:rsidR="007C2F54" w:rsidRPr="005B7774">
        <w:rPr>
          <w:rFonts w:ascii="Arial" w:hAnsi="Arial" w:cs="Arial"/>
          <w:spacing w:val="0"/>
          <w:sz w:val="22"/>
          <w:szCs w:val="22"/>
        </w:rPr>
        <w:t xml:space="preserve"> кл</w:t>
      </w:r>
      <w:r w:rsidR="00F81340" w:rsidRPr="005B7774">
        <w:rPr>
          <w:rFonts w:ascii="Arial" w:hAnsi="Arial" w:cs="Arial"/>
          <w:spacing w:val="0"/>
          <w:sz w:val="22"/>
          <w:szCs w:val="22"/>
        </w:rPr>
        <w:t xml:space="preserve">юч – бирками и жетон – бирками </w:t>
      </w:r>
      <w:r w:rsidR="007C2F54" w:rsidRPr="005B7774">
        <w:rPr>
          <w:rFonts w:ascii="Arial" w:hAnsi="Arial" w:cs="Arial"/>
          <w:spacing w:val="0"/>
          <w:sz w:val="22"/>
          <w:szCs w:val="22"/>
        </w:rPr>
        <w:t>(</w:t>
      </w:r>
      <w:r w:rsidR="006D0120" w:rsidRPr="005B7774">
        <w:rPr>
          <w:rFonts w:ascii="Arial" w:hAnsi="Arial" w:cs="Arial"/>
          <w:spacing w:val="0"/>
          <w:sz w:val="22"/>
          <w:szCs w:val="22"/>
        </w:rPr>
        <w:t>п</w:t>
      </w:r>
      <w:r w:rsidR="00741B4A" w:rsidRPr="005B7774">
        <w:rPr>
          <w:rFonts w:ascii="Arial" w:hAnsi="Arial" w:cs="Arial"/>
          <w:spacing w:val="0"/>
          <w:sz w:val="22"/>
          <w:szCs w:val="22"/>
        </w:rPr>
        <w:t>риложение В</w:t>
      </w:r>
      <w:r w:rsidR="007C2F54" w:rsidRPr="005B7774">
        <w:rPr>
          <w:rFonts w:ascii="Arial" w:hAnsi="Arial" w:cs="Arial"/>
          <w:spacing w:val="0"/>
          <w:sz w:val="22"/>
          <w:szCs w:val="22"/>
        </w:rPr>
        <w:t>).</w:t>
      </w:r>
    </w:p>
    <w:p w:rsidR="007C2F54" w:rsidRPr="005B7774" w:rsidRDefault="007C2F54" w:rsidP="00C5765C">
      <w:pPr>
        <w:pStyle w:val="af"/>
        <w:jc w:val="both"/>
        <w:rPr>
          <w:rFonts w:ascii="Arial" w:hAnsi="Arial" w:cs="Arial"/>
          <w:spacing w:val="0"/>
          <w:sz w:val="22"/>
          <w:szCs w:val="22"/>
        </w:rPr>
      </w:pPr>
    </w:p>
    <w:p w:rsidR="00FC79AA" w:rsidRPr="005B7774" w:rsidRDefault="00C915FC" w:rsidP="00C915FC">
      <w:pPr>
        <w:pStyle w:val="af"/>
        <w:ind w:firstLine="709"/>
        <w:jc w:val="both"/>
        <w:rPr>
          <w:rFonts w:ascii="Arial" w:hAnsi="Arial" w:cs="Arial"/>
          <w:b/>
          <w:spacing w:val="0"/>
          <w:sz w:val="22"/>
          <w:szCs w:val="22"/>
        </w:rPr>
      </w:pPr>
      <w:r w:rsidRPr="005B7774">
        <w:rPr>
          <w:rFonts w:ascii="Arial" w:hAnsi="Arial" w:cs="Arial"/>
          <w:b/>
          <w:spacing w:val="0"/>
          <w:sz w:val="22"/>
          <w:szCs w:val="22"/>
        </w:rPr>
        <w:t>8</w:t>
      </w:r>
      <w:r w:rsidR="00FC79AA" w:rsidRPr="005B7774">
        <w:rPr>
          <w:rFonts w:ascii="Arial" w:hAnsi="Arial" w:cs="Arial"/>
          <w:b/>
          <w:spacing w:val="0"/>
          <w:sz w:val="22"/>
          <w:szCs w:val="22"/>
        </w:rPr>
        <w:t xml:space="preserve"> Порядок передачи жетон – бирок и ключ – бирок при техническом обслуживании и ремонте механизмов</w:t>
      </w:r>
    </w:p>
    <w:p w:rsidR="00FC79AA" w:rsidRPr="005B7774" w:rsidRDefault="00FC79AA" w:rsidP="00C915FC">
      <w:pPr>
        <w:pStyle w:val="af"/>
        <w:ind w:firstLine="709"/>
        <w:jc w:val="both"/>
        <w:rPr>
          <w:rFonts w:ascii="Arial" w:hAnsi="Arial" w:cs="Arial"/>
          <w:spacing w:val="0"/>
          <w:sz w:val="22"/>
          <w:szCs w:val="22"/>
        </w:rPr>
      </w:pPr>
    </w:p>
    <w:p w:rsidR="00FC79AA" w:rsidRPr="005B7774" w:rsidRDefault="00C915FC" w:rsidP="00C915FC">
      <w:pPr>
        <w:pStyle w:val="af"/>
        <w:ind w:firstLine="709"/>
        <w:jc w:val="both"/>
        <w:rPr>
          <w:rFonts w:ascii="Arial" w:hAnsi="Arial" w:cs="Arial"/>
          <w:spacing w:val="0"/>
          <w:sz w:val="22"/>
          <w:szCs w:val="22"/>
        </w:rPr>
      </w:pPr>
      <w:r w:rsidRPr="005B7774">
        <w:rPr>
          <w:rFonts w:ascii="Arial" w:hAnsi="Arial" w:cs="Arial"/>
          <w:spacing w:val="0"/>
          <w:sz w:val="22"/>
          <w:szCs w:val="22"/>
        </w:rPr>
        <w:t>8</w:t>
      </w:r>
      <w:r w:rsidR="00FC79AA" w:rsidRPr="005B7774">
        <w:rPr>
          <w:rFonts w:ascii="Arial" w:hAnsi="Arial" w:cs="Arial"/>
          <w:spacing w:val="0"/>
          <w:sz w:val="22"/>
          <w:szCs w:val="22"/>
        </w:rPr>
        <w:t xml:space="preserve">.1 Передача (выдача, приём) ключ – бирок и жетон – бирок при техническом обслуживании и ремонте механизмов оформляется в журнале </w:t>
      </w:r>
      <w:r w:rsidR="00A7506F" w:rsidRPr="002571C5">
        <w:rPr>
          <w:rFonts w:ascii="Arial" w:hAnsi="Arial" w:cs="Arial"/>
          <w:spacing w:val="-2"/>
          <w:position w:val="2"/>
          <w:sz w:val="22"/>
          <w:szCs w:val="22"/>
        </w:rPr>
        <w:t>выдачи – приёма бирок</w:t>
      </w:r>
      <w:r w:rsidR="00A7506F">
        <w:rPr>
          <w:rFonts w:ascii="Arial" w:hAnsi="Arial" w:cs="Arial"/>
          <w:spacing w:val="-2"/>
          <w:position w:val="2"/>
          <w:sz w:val="22"/>
          <w:szCs w:val="22"/>
        </w:rPr>
        <w:t xml:space="preserve"> при проведении работ по техническому обслуживанию и ремонту механизмов</w:t>
      </w:r>
      <w:r w:rsidR="00FC79AA" w:rsidRPr="005B7774">
        <w:rPr>
          <w:rFonts w:ascii="Arial" w:hAnsi="Arial" w:cs="Arial"/>
          <w:spacing w:val="0"/>
          <w:sz w:val="22"/>
          <w:szCs w:val="22"/>
        </w:rPr>
        <w:t xml:space="preserve"> (</w:t>
      </w:r>
      <w:r w:rsidR="006D0120" w:rsidRPr="005B7774">
        <w:rPr>
          <w:rFonts w:ascii="Arial" w:hAnsi="Arial" w:cs="Arial"/>
          <w:spacing w:val="0"/>
          <w:sz w:val="22"/>
          <w:szCs w:val="22"/>
        </w:rPr>
        <w:t>п</w:t>
      </w:r>
      <w:r w:rsidR="00741B4A" w:rsidRPr="005B7774">
        <w:rPr>
          <w:rFonts w:ascii="Arial" w:hAnsi="Arial" w:cs="Arial"/>
          <w:spacing w:val="0"/>
          <w:sz w:val="22"/>
          <w:szCs w:val="22"/>
        </w:rPr>
        <w:t>риложение Г</w:t>
      </w:r>
      <w:r w:rsidR="00FC79AA" w:rsidRPr="005B7774">
        <w:rPr>
          <w:rFonts w:ascii="Arial" w:hAnsi="Arial" w:cs="Arial"/>
          <w:spacing w:val="0"/>
          <w:sz w:val="22"/>
          <w:szCs w:val="22"/>
        </w:rPr>
        <w:t>) под роспись лиц, участвующих в выдаче – приёме бирок.</w:t>
      </w:r>
    </w:p>
    <w:p w:rsidR="00FC79AA" w:rsidRPr="005B7774" w:rsidRDefault="00C915FC" w:rsidP="00C915FC">
      <w:pPr>
        <w:pStyle w:val="af"/>
        <w:ind w:firstLine="709"/>
        <w:jc w:val="both"/>
        <w:rPr>
          <w:rFonts w:ascii="Arial" w:hAnsi="Arial" w:cs="Arial"/>
          <w:spacing w:val="0"/>
          <w:sz w:val="22"/>
          <w:szCs w:val="22"/>
        </w:rPr>
      </w:pPr>
      <w:r w:rsidRPr="005B7774">
        <w:rPr>
          <w:rFonts w:ascii="Arial" w:hAnsi="Arial" w:cs="Arial"/>
          <w:spacing w:val="0"/>
          <w:sz w:val="22"/>
          <w:szCs w:val="22"/>
        </w:rPr>
        <w:t>8</w:t>
      </w:r>
      <w:r w:rsidR="00FC79AA" w:rsidRPr="005B7774">
        <w:rPr>
          <w:rFonts w:ascii="Arial" w:hAnsi="Arial" w:cs="Arial"/>
          <w:spacing w:val="0"/>
          <w:sz w:val="22"/>
          <w:szCs w:val="22"/>
        </w:rPr>
        <w:t>.2 Лицами, участвующими в приёмке и передаче бирок при техническом обслуживании и ремонте механизмов, являются:</w:t>
      </w:r>
    </w:p>
    <w:p w:rsidR="00FC79AA" w:rsidRPr="005B7774" w:rsidRDefault="00FC79AA" w:rsidP="00C915FC">
      <w:pPr>
        <w:pStyle w:val="af"/>
        <w:numPr>
          <w:ilvl w:val="0"/>
          <w:numId w:val="16"/>
        </w:numPr>
        <w:ind w:left="0" w:firstLine="709"/>
        <w:jc w:val="both"/>
        <w:rPr>
          <w:rFonts w:ascii="Arial" w:hAnsi="Arial" w:cs="Arial"/>
          <w:spacing w:val="0"/>
          <w:sz w:val="22"/>
          <w:szCs w:val="22"/>
        </w:rPr>
      </w:pPr>
      <w:r w:rsidRPr="005B7774">
        <w:rPr>
          <w:rFonts w:ascii="Arial" w:hAnsi="Arial" w:cs="Arial"/>
          <w:spacing w:val="0"/>
          <w:sz w:val="22"/>
          <w:szCs w:val="22"/>
        </w:rPr>
        <w:t>допускающий к работе;</w:t>
      </w:r>
    </w:p>
    <w:p w:rsidR="00FC79AA" w:rsidRPr="005B7774" w:rsidRDefault="00FC79AA" w:rsidP="00C915FC">
      <w:pPr>
        <w:pStyle w:val="af"/>
        <w:numPr>
          <w:ilvl w:val="0"/>
          <w:numId w:val="16"/>
        </w:numPr>
        <w:ind w:left="0" w:firstLine="709"/>
        <w:jc w:val="both"/>
        <w:rPr>
          <w:rFonts w:ascii="Arial" w:hAnsi="Arial" w:cs="Arial"/>
          <w:spacing w:val="0"/>
          <w:sz w:val="22"/>
          <w:szCs w:val="22"/>
        </w:rPr>
      </w:pPr>
      <w:r w:rsidRPr="005B7774">
        <w:rPr>
          <w:rFonts w:ascii="Arial" w:hAnsi="Arial" w:cs="Arial"/>
          <w:spacing w:val="0"/>
          <w:sz w:val="22"/>
          <w:szCs w:val="22"/>
        </w:rPr>
        <w:t>электромонтёр или слесарь;</w:t>
      </w:r>
    </w:p>
    <w:p w:rsidR="00FC79AA" w:rsidRPr="005B7774" w:rsidRDefault="00FC79AA" w:rsidP="00C915FC">
      <w:pPr>
        <w:pStyle w:val="af"/>
        <w:numPr>
          <w:ilvl w:val="0"/>
          <w:numId w:val="16"/>
        </w:numPr>
        <w:ind w:left="0" w:firstLine="709"/>
        <w:jc w:val="both"/>
        <w:rPr>
          <w:rFonts w:ascii="Arial" w:hAnsi="Arial" w:cs="Arial"/>
          <w:spacing w:val="0"/>
          <w:sz w:val="22"/>
          <w:szCs w:val="22"/>
        </w:rPr>
      </w:pPr>
      <w:r w:rsidRPr="005B7774">
        <w:rPr>
          <w:rFonts w:ascii="Arial" w:hAnsi="Arial" w:cs="Arial"/>
          <w:spacing w:val="0"/>
          <w:sz w:val="22"/>
          <w:szCs w:val="22"/>
        </w:rPr>
        <w:t>оператор механизма;</w:t>
      </w:r>
    </w:p>
    <w:p w:rsidR="00FC79AA" w:rsidRPr="005B7774" w:rsidRDefault="00FC79AA" w:rsidP="00C915FC">
      <w:pPr>
        <w:pStyle w:val="af"/>
        <w:numPr>
          <w:ilvl w:val="0"/>
          <w:numId w:val="16"/>
        </w:numPr>
        <w:ind w:left="0" w:firstLine="709"/>
        <w:jc w:val="both"/>
        <w:rPr>
          <w:rFonts w:ascii="Arial" w:hAnsi="Arial" w:cs="Arial"/>
          <w:spacing w:val="0"/>
          <w:sz w:val="22"/>
          <w:szCs w:val="22"/>
        </w:rPr>
      </w:pPr>
      <w:r w:rsidRPr="005B7774">
        <w:rPr>
          <w:rFonts w:ascii="Arial" w:hAnsi="Arial" w:cs="Arial"/>
          <w:spacing w:val="0"/>
          <w:sz w:val="22"/>
          <w:szCs w:val="22"/>
        </w:rPr>
        <w:t>производитель работ.</w:t>
      </w:r>
    </w:p>
    <w:p w:rsidR="00FC79AA" w:rsidRPr="005B7774" w:rsidRDefault="00C915FC" w:rsidP="00C915FC">
      <w:pPr>
        <w:pStyle w:val="af"/>
        <w:ind w:firstLine="709"/>
        <w:jc w:val="both"/>
        <w:rPr>
          <w:rFonts w:ascii="Arial" w:hAnsi="Arial" w:cs="Arial"/>
          <w:spacing w:val="0"/>
          <w:sz w:val="22"/>
          <w:szCs w:val="22"/>
        </w:rPr>
      </w:pPr>
      <w:r w:rsidRPr="005B7774">
        <w:rPr>
          <w:rFonts w:ascii="Arial" w:hAnsi="Arial" w:cs="Arial"/>
          <w:spacing w:val="0"/>
          <w:sz w:val="22"/>
          <w:szCs w:val="22"/>
        </w:rPr>
        <w:t>8</w:t>
      </w:r>
      <w:r w:rsidR="000A04AA" w:rsidRPr="005B7774">
        <w:rPr>
          <w:rFonts w:ascii="Arial" w:hAnsi="Arial" w:cs="Arial"/>
          <w:spacing w:val="0"/>
          <w:sz w:val="22"/>
          <w:szCs w:val="22"/>
        </w:rPr>
        <w:t>.3</w:t>
      </w:r>
      <w:r w:rsidR="00FC79AA" w:rsidRPr="005B7774">
        <w:rPr>
          <w:rFonts w:ascii="Arial" w:hAnsi="Arial" w:cs="Arial"/>
          <w:spacing w:val="0"/>
          <w:sz w:val="22"/>
          <w:szCs w:val="22"/>
        </w:rPr>
        <w:t xml:space="preserve"> Перед проведением работ по техническому обслуживанию и ремонту механизмов должен соблюдаться следующий порядок передачи ключ – бирок и жетон – бирок:</w:t>
      </w:r>
    </w:p>
    <w:p w:rsidR="00FC79AA" w:rsidRPr="005B7774" w:rsidRDefault="00C915FC" w:rsidP="00C915FC">
      <w:pPr>
        <w:pStyle w:val="af"/>
        <w:ind w:firstLine="709"/>
        <w:jc w:val="both"/>
        <w:rPr>
          <w:rFonts w:ascii="Arial" w:hAnsi="Arial" w:cs="Arial"/>
          <w:spacing w:val="0"/>
          <w:sz w:val="22"/>
          <w:szCs w:val="22"/>
        </w:rPr>
      </w:pPr>
      <w:r w:rsidRPr="005B7774">
        <w:rPr>
          <w:rFonts w:ascii="Arial" w:hAnsi="Arial" w:cs="Arial"/>
          <w:spacing w:val="0"/>
          <w:sz w:val="22"/>
          <w:szCs w:val="22"/>
        </w:rPr>
        <w:t>8</w:t>
      </w:r>
      <w:r w:rsidR="000A04AA" w:rsidRPr="005B7774">
        <w:rPr>
          <w:rFonts w:ascii="Arial" w:hAnsi="Arial" w:cs="Arial"/>
          <w:spacing w:val="0"/>
          <w:sz w:val="22"/>
          <w:szCs w:val="22"/>
        </w:rPr>
        <w:t>.3</w:t>
      </w:r>
      <w:r w:rsidR="00FC79AA" w:rsidRPr="005B7774">
        <w:rPr>
          <w:rFonts w:ascii="Arial" w:hAnsi="Arial" w:cs="Arial"/>
          <w:spacing w:val="0"/>
          <w:sz w:val="22"/>
          <w:szCs w:val="22"/>
        </w:rPr>
        <w:t>.1 электромонтёр или слесарь передает оператору механизма жетон – бирки (если механизм укомплектован жетон – бирками);</w:t>
      </w:r>
    </w:p>
    <w:p w:rsidR="00FC79AA" w:rsidRPr="005B7774" w:rsidRDefault="00C915FC" w:rsidP="00C915FC">
      <w:pPr>
        <w:pStyle w:val="af"/>
        <w:ind w:firstLine="709"/>
        <w:jc w:val="both"/>
        <w:rPr>
          <w:rFonts w:ascii="Arial" w:hAnsi="Arial" w:cs="Arial"/>
          <w:spacing w:val="0"/>
          <w:sz w:val="22"/>
          <w:szCs w:val="22"/>
        </w:rPr>
      </w:pPr>
      <w:r w:rsidRPr="005B7774">
        <w:rPr>
          <w:rFonts w:ascii="Arial" w:hAnsi="Arial" w:cs="Arial"/>
          <w:spacing w:val="0"/>
          <w:sz w:val="22"/>
          <w:szCs w:val="22"/>
        </w:rPr>
        <w:t>8</w:t>
      </w:r>
      <w:r w:rsidR="000A04AA" w:rsidRPr="005B7774">
        <w:rPr>
          <w:rFonts w:ascii="Arial" w:hAnsi="Arial" w:cs="Arial"/>
          <w:spacing w:val="0"/>
          <w:sz w:val="22"/>
          <w:szCs w:val="22"/>
        </w:rPr>
        <w:t>.3</w:t>
      </w:r>
      <w:r w:rsidR="00FC79AA" w:rsidRPr="005B7774">
        <w:rPr>
          <w:rFonts w:ascii="Arial" w:hAnsi="Arial" w:cs="Arial"/>
          <w:spacing w:val="0"/>
          <w:sz w:val="22"/>
          <w:szCs w:val="22"/>
        </w:rPr>
        <w:t>.2 оператор механизма передаёт допускающему к работе жетон – бирки и свою ключ – бирку (если механизм укомплектован ключ – биркой).</w:t>
      </w:r>
    </w:p>
    <w:p w:rsidR="008D1403" w:rsidRPr="005B7774" w:rsidRDefault="00C51B73" w:rsidP="00C915FC">
      <w:pPr>
        <w:pStyle w:val="af"/>
        <w:ind w:firstLine="709"/>
        <w:jc w:val="both"/>
        <w:rPr>
          <w:rFonts w:ascii="Arial" w:hAnsi="Arial" w:cs="Arial"/>
          <w:spacing w:val="0"/>
          <w:sz w:val="22"/>
          <w:szCs w:val="22"/>
        </w:rPr>
      </w:pPr>
      <w:r w:rsidRPr="005B7774">
        <w:rPr>
          <w:rFonts w:ascii="Arial" w:hAnsi="Arial" w:cs="Arial"/>
          <w:spacing w:val="0"/>
          <w:sz w:val="22"/>
          <w:szCs w:val="22"/>
        </w:rPr>
        <w:t xml:space="preserve">8.3.3 </w:t>
      </w:r>
      <w:r w:rsidRPr="004E4BBC">
        <w:rPr>
          <w:rFonts w:ascii="Arial" w:hAnsi="Arial" w:cs="Arial"/>
          <w:spacing w:val="0"/>
          <w:sz w:val="22"/>
          <w:szCs w:val="22"/>
        </w:rPr>
        <w:t>допускающий к работе при проведении работ, не требующих оформления наряда – допуска, передает ключ – бирки и жетон – бирки производителю работ или (в случае, указанном в п.8.7) запирает в специальный ящик. При работах, выполняемых по наряду – допуску, ключ – бирки и жетон – бирки находятся</w:t>
      </w:r>
      <w:r w:rsidRPr="005B7774">
        <w:rPr>
          <w:rFonts w:ascii="Arial" w:hAnsi="Arial" w:cs="Arial"/>
          <w:spacing w:val="0"/>
          <w:sz w:val="22"/>
          <w:szCs w:val="22"/>
        </w:rPr>
        <w:t xml:space="preserve"> у допускающего к работе</w:t>
      </w:r>
      <w:r w:rsidR="004C0D6D" w:rsidRPr="005B7774">
        <w:rPr>
          <w:rFonts w:ascii="Arial" w:hAnsi="Arial" w:cs="Arial"/>
          <w:spacing w:val="0"/>
          <w:sz w:val="22"/>
          <w:szCs w:val="22"/>
        </w:rPr>
        <w:t xml:space="preserve"> (допускается хранение в недоступном для посторонних ящике / шкафу, запираемом допускающим на замок)</w:t>
      </w:r>
      <w:r w:rsidRPr="005B7774">
        <w:rPr>
          <w:rFonts w:ascii="Arial" w:hAnsi="Arial" w:cs="Arial"/>
          <w:spacing w:val="0"/>
          <w:sz w:val="22"/>
          <w:szCs w:val="22"/>
        </w:rPr>
        <w:t>.</w:t>
      </w:r>
      <w:r w:rsidR="0037210A" w:rsidRPr="005B7774">
        <w:rPr>
          <w:rFonts w:ascii="Arial" w:hAnsi="Arial" w:cs="Arial"/>
          <w:spacing w:val="0"/>
          <w:sz w:val="22"/>
          <w:szCs w:val="22"/>
        </w:rPr>
        <w:t xml:space="preserve"> </w:t>
      </w:r>
    </w:p>
    <w:p w:rsidR="00FC79AA" w:rsidRPr="005D7668" w:rsidRDefault="00C915FC" w:rsidP="00C915FC">
      <w:pPr>
        <w:pStyle w:val="af"/>
        <w:ind w:firstLine="709"/>
        <w:jc w:val="both"/>
        <w:rPr>
          <w:rFonts w:ascii="Arial" w:hAnsi="Arial" w:cs="Arial"/>
          <w:spacing w:val="0"/>
          <w:sz w:val="22"/>
          <w:szCs w:val="22"/>
        </w:rPr>
      </w:pPr>
      <w:r w:rsidRPr="005D7668">
        <w:rPr>
          <w:rFonts w:ascii="Arial" w:hAnsi="Arial" w:cs="Arial"/>
          <w:spacing w:val="0"/>
          <w:sz w:val="22"/>
          <w:szCs w:val="22"/>
        </w:rPr>
        <w:t>8</w:t>
      </w:r>
      <w:r w:rsidR="000A04AA" w:rsidRPr="005D7668">
        <w:rPr>
          <w:rFonts w:ascii="Arial" w:hAnsi="Arial" w:cs="Arial"/>
          <w:spacing w:val="0"/>
          <w:sz w:val="22"/>
          <w:szCs w:val="22"/>
        </w:rPr>
        <w:t>.4</w:t>
      </w:r>
      <w:r w:rsidR="00FC79AA" w:rsidRPr="005D7668">
        <w:rPr>
          <w:rFonts w:ascii="Arial" w:hAnsi="Arial" w:cs="Arial"/>
          <w:spacing w:val="0"/>
          <w:sz w:val="22"/>
          <w:szCs w:val="22"/>
        </w:rPr>
        <w:t xml:space="preserve"> После проведения работ по техническому обслуживанию и ремонту механизмов порядок передачи жетон – бирок и ключ – бир</w:t>
      </w:r>
      <w:r w:rsidR="001951CE" w:rsidRPr="005D7668">
        <w:rPr>
          <w:rFonts w:ascii="Arial" w:hAnsi="Arial" w:cs="Arial"/>
          <w:spacing w:val="0"/>
          <w:sz w:val="22"/>
          <w:szCs w:val="22"/>
        </w:rPr>
        <w:t>ок</w:t>
      </w:r>
      <w:r w:rsidR="00C51B73" w:rsidRPr="005D7668">
        <w:rPr>
          <w:rFonts w:ascii="Arial" w:hAnsi="Arial" w:cs="Arial"/>
          <w:spacing w:val="0"/>
          <w:sz w:val="22"/>
          <w:szCs w:val="22"/>
        </w:rPr>
        <w:t xml:space="preserve"> обратный указанному в п.</w:t>
      </w:r>
      <w:r w:rsidR="0083399E" w:rsidRPr="005D7668">
        <w:rPr>
          <w:rFonts w:ascii="Arial" w:hAnsi="Arial" w:cs="Arial"/>
          <w:spacing w:val="0"/>
          <w:sz w:val="22"/>
          <w:szCs w:val="22"/>
        </w:rPr>
        <w:t xml:space="preserve"> 8</w:t>
      </w:r>
      <w:r w:rsidR="000A04AA" w:rsidRPr="005D7668">
        <w:rPr>
          <w:rFonts w:ascii="Arial" w:hAnsi="Arial" w:cs="Arial"/>
          <w:spacing w:val="0"/>
          <w:sz w:val="22"/>
          <w:szCs w:val="22"/>
        </w:rPr>
        <w:t>.3</w:t>
      </w:r>
      <w:r w:rsidR="00C51B73" w:rsidRPr="005D7668">
        <w:rPr>
          <w:rFonts w:ascii="Arial" w:hAnsi="Arial" w:cs="Arial"/>
          <w:spacing w:val="0"/>
          <w:sz w:val="22"/>
          <w:szCs w:val="22"/>
        </w:rPr>
        <w:t>.</w:t>
      </w:r>
    </w:p>
    <w:p w:rsidR="000A04AA" w:rsidRPr="005D7668" w:rsidRDefault="00C915FC" w:rsidP="00754ECA">
      <w:pPr>
        <w:pStyle w:val="af"/>
        <w:ind w:firstLine="709"/>
        <w:jc w:val="both"/>
        <w:rPr>
          <w:rFonts w:ascii="Arial" w:hAnsi="Arial" w:cs="Arial"/>
          <w:spacing w:val="0"/>
          <w:sz w:val="22"/>
          <w:szCs w:val="22"/>
        </w:rPr>
      </w:pPr>
      <w:r w:rsidRPr="005D7668">
        <w:rPr>
          <w:rFonts w:ascii="Arial" w:hAnsi="Arial" w:cs="Arial"/>
          <w:spacing w:val="0"/>
          <w:sz w:val="22"/>
          <w:szCs w:val="22"/>
        </w:rPr>
        <w:lastRenderedPageBreak/>
        <w:t>8</w:t>
      </w:r>
      <w:r w:rsidR="000A04AA" w:rsidRPr="005D7668">
        <w:rPr>
          <w:rFonts w:ascii="Arial" w:hAnsi="Arial" w:cs="Arial"/>
          <w:spacing w:val="0"/>
          <w:sz w:val="22"/>
          <w:szCs w:val="22"/>
        </w:rPr>
        <w:t>.5</w:t>
      </w:r>
      <w:r w:rsidR="00FC79AA" w:rsidRPr="005D7668">
        <w:rPr>
          <w:rFonts w:ascii="Arial" w:hAnsi="Arial" w:cs="Arial"/>
          <w:spacing w:val="0"/>
          <w:sz w:val="22"/>
          <w:szCs w:val="22"/>
        </w:rPr>
        <w:t xml:space="preserve"> </w:t>
      </w:r>
      <w:r w:rsidR="000A04AA" w:rsidRPr="005D7668">
        <w:rPr>
          <w:rFonts w:ascii="Arial" w:hAnsi="Arial" w:cs="Arial"/>
          <w:spacing w:val="0"/>
          <w:sz w:val="22"/>
          <w:szCs w:val="22"/>
        </w:rPr>
        <w:t>При работах, выполняемы</w:t>
      </w:r>
      <w:r w:rsidR="00C51B73" w:rsidRPr="005D7668">
        <w:rPr>
          <w:rFonts w:ascii="Arial" w:hAnsi="Arial" w:cs="Arial"/>
          <w:spacing w:val="0"/>
          <w:sz w:val="22"/>
          <w:szCs w:val="22"/>
        </w:rPr>
        <w:t>х по наряду – допуску, допускающий</w:t>
      </w:r>
      <w:r w:rsidR="000A04AA" w:rsidRPr="005D7668">
        <w:rPr>
          <w:rFonts w:ascii="Arial" w:hAnsi="Arial" w:cs="Arial"/>
          <w:spacing w:val="0"/>
          <w:sz w:val="22"/>
          <w:szCs w:val="22"/>
        </w:rPr>
        <w:t xml:space="preserve"> к раб</w:t>
      </w:r>
      <w:r w:rsidR="00C51B73" w:rsidRPr="005D7668">
        <w:rPr>
          <w:rFonts w:ascii="Arial" w:hAnsi="Arial" w:cs="Arial"/>
          <w:spacing w:val="0"/>
          <w:sz w:val="22"/>
          <w:szCs w:val="22"/>
        </w:rPr>
        <w:t xml:space="preserve">оте несёт ответственность за </w:t>
      </w:r>
      <w:r w:rsidR="000A04AA" w:rsidRPr="005D7668">
        <w:rPr>
          <w:rFonts w:ascii="Arial" w:hAnsi="Arial" w:cs="Arial"/>
          <w:spacing w:val="0"/>
          <w:sz w:val="22"/>
          <w:szCs w:val="22"/>
        </w:rPr>
        <w:t>сохранность</w:t>
      </w:r>
      <w:r w:rsidR="00C51B73" w:rsidRPr="005D7668">
        <w:rPr>
          <w:rFonts w:ascii="Arial" w:hAnsi="Arial" w:cs="Arial"/>
          <w:spacing w:val="0"/>
          <w:sz w:val="22"/>
          <w:szCs w:val="22"/>
        </w:rPr>
        <w:t xml:space="preserve"> ключ – бирок и жетон – бирок</w:t>
      </w:r>
      <w:r w:rsidR="000A04AA" w:rsidRPr="005D7668">
        <w:rPr>
          <w:rFonts w:ascii="Arial" w:hAnsi="Arial" w:cs="Arial"/>
          <w:spacing w:val="0"/>
          <w:sz w:val="22"/>
          <w:szCs w:val="22"/>
        </w:rPr>
        <w:t>.</w:t>
      </w:r>
    </w:p>
    <w:p w:rsidR="000A04AA" w:rsidRPr="005D7668" w:rsidRDefault="000A04AA" w:rsidP="00754ECA">
      <w:pPr>
        <w:pStyle w:val="af"/>
        <w:ind w:firstLine="709"/>
        <w:jc w:val="both"/>
        <w:rPr>
          <w:rFonts w:ascii="Arial" w:hAnsi="Arial" w:cs="Arial"/>
          <w:spacing w:val="0"/>
          <w:sz w:val="22"/>
          <w:szCs w:val="22"/>
        </w:rPr>
      </w:pPr>
      <w:r w:rsidRPr="005D7668">
        <w:rPr>
          <w:rFonts w:ascii="Arial" w:hAnsi="Arial" w:cs="Arial"/>
          <w:spacing w:val="0"/>
          <w:sz w:val="22"/>
          <w:szCs w:val="22"/>
        </w:rPr>
        <w:t>При работах, длящихся более одной смены, ключ – бирки и жетон – бирки вместе с нарядом - допуском передаются допускающими к работе по смене с указанием этого в журнале приёма – сдачи смен.</w:t>
      </w:r>
    </w:p>
    <w:p w:rsidR="00CF0624" w:rsidRPr="00F65315" w:rsidRDefault="00C915FC" w:rsidP="00754ECA">
      <w:pPr>
        <w:pStyle w:val="af8"/>
        <w:ind w:firstLine="709"/>
        <w:jc w:val="both"/>
        <w:rPr>
          <w:rFonts w:ascii="Arial" w:hAnsi="Arial" w:cs="Arial"/>
          <w:sz w:val="22"/>
          <w:szCs w:val="22"/>
        </w:rPr>
      </w:pPr>
      <w:r w:rsidRPr="00F65315">
        <w:rPr>
          <w:rFonts w:ascii="Arial" w:hAnsi="Arial" w:cs="Arial"/>
          <w:sz w:val="22"/>
          <w:szCs w:val="22"/>
        </w:rPr>
        <w:t>8</w:t>
      </w:r>
      <w:r w:rsidR="000A04AA" w:rsidRPr="00F65315">
        <w:rPr>
          <w:rFonts w:ascii="Arial" w:hAnsi="Arial" w:cs="Arial"/>
          <w:sz w:val="22"/>
          <w:szCs w:val="22"/>
        </w:rPr>
        <w:t xml:space="preserve">.6 </w:t>
      </w:r>
      <w:r w:rsidR="00F804E0" w:rsidRPr="00F65315">
        <w:rPr>
          <w:rFonts w:ascii="Arial" w:hAnsi="Arial" w:cs="Arial"/>
          <w:sz w:val="22"/>
          <w:szCs w:val="22"/>
        </w:rPr>
        <w:t>При проведении работ, не требующих оформления наряда – допуска, ключ – бирки и жетон – бирки хранятся у производителя работ, который несёт ответственность за их сохранность.</w:t>
      </w:r>
      <w:r w:rsidR="00CF0624" w:rsidRPr="00F65315">
        <w:rPr>
          <w:rFonts w:ascii="Arial" w:hAnsi="Arial" w:cs="Arial"/>
          <w:sz w:val="22"/>
          <w:szCs w:val="22"/>
        </w:rPr>
        <w:t xml:space="preserve"> </w:t>
      </w:r>
    </w:p>
    <w:p w:rsidR="00CF0624" w:rsidRPr="00CF0624" w:rsidRDefault="00CF0624" w:rsidP="00754ECA">
      <w:pPr>
        <w:pStyle w:val="af8"/>
        <w:ind w:firstLine="709"/>
        <w:jc w:val="both"/>
        <w:rPr>
          <w:rFonts w:ascii="Arial" w:hAnsi="Arial" w:cs="Arial"/>
          <w:sz w:val="22"/>
          <w:szCs w:val="22"/>
        </w:rPr>
      </w:pPr>
      <w:r w:rsidRPr="00F65315">
        <w:rPr>
          <w:rFonts w:ascii="Arial" w:hAnsi="Arial" w:cs="Arial"/>
          <w:sz w:val="22"/>
          <w:szCs w:val="22"/>
        </w:rPr>
        <w:t xml:space="preserve">При проведении работ, не требующих оформления наряда – допуска, двумя и более производителями работ бирки должны находиться у одного из </w:t>
      </w:r>
      <w:r w:rsidR="00754ECA" w:rsidRPr="00F65315">
        <w:rPr>
          <w:rFonts w:ascii="Arial" w:hAnsi="Arial" w:cs="Arial"/>
          <w:sz w:val="22"/>
          <w:szCs w:val="22"/>
        </w:rPr>
        <w:t>производителей работ</w:t>
      </w:r>
      <w:r w:rsidRPr="00F65315">
        <w:rPr>
          <w:rFonts w:ascii="Arial" w:hAnsi="Arial" w:cs="Arial"/>
          <w:sz w:val="22"/>
          <w:szCs w:val="22"/>
        </w:rPr>
        <w:t xml:space="preserve"> (по договорённости)</w:t>
      </w:r>
      <w:r w:rsidR="00754ECA" w:rsidRPr="00F65315">
        <w:rPr>
          <w:rFonts w:ascii="Arial" w:hAnsi="Arial" w:cs="Arial"/>
          <w:sz w:val="22"/>
          <w:szCs w:val="22"/>
        </w:rPr>
        <w:t>.</w:t>
      </w:r>
    </w:p>
    <w:p w:rsidR="00621956" w:rsidRPr="0012604E" w:rsidRDefault="00C915FC" w:rsidP="00754ECA">
      <w:pPr>
        <w:tabs>
          <w:tab w:val="num" w:pos="1134"/>
        </w:tabs>
        <w:ind w:firstLine="709"/>
        <w:jc w:val="both"/>
        <w:rPr>
          <w:rFonts w:ascii="Arial" w:hAnsi="Arial" w:cs="Arial"/>
          <w:sz w:val="22"/>
          <w:szCs w:val="22"/>
        </w:rPr>
      </w:pPr>
      <w:r w:rsidRPr="005D7668">
        <w:rPr>
          <w:rFonts w:ascii="Arial" w:hAnsi="Arial" w:cs="Arial"/>
          <w:sz w:val="22"/>
          <w:szCs w:val="22"/>
        </w:rPr>
        <w:t>8</w:t>
      </w:r>
      <w:r w:rsidR="00F804E0" w:rsidRPr="005D7668">
        <w:rPr>
          <w:rFonts w:ascii="Arial" w:hAnsi="Arial" w:cs="Arial"/>
          <w:sz w:val="22"/>
          <w:szCs w:val="22"/>
        </w:rPr>
        <w:t xml:space="preserve">.7 В случаях одновременного проведения на оборудовании работ, не требующих оформления наряда – допуска, двумя и более </w:t>
      </w:r>
      <w:r w:rsidR="00F804E0" w:rsidRPr="0012604E">
        <w:rPr>
          <w:rFonts w:ascii="Arial" w:hAnsi="Arial" w:cs="Arial"/>
          <w:sz w:val="22"/>
          <w:szCs w:val="22"/>
        </w:rPr>
        <w:t xml:space="preserve">производителями работ (например </w:t>
      </w:r>
      <w:r w:rsidR="00626F6C" w:rsidRPr="0012604E">
        <w:rPr>
          <w:rFonts w:ascii="Arial" w:hAnsi="Arial" w:cs="Arial"/>
          <w:sz w:val="22"/>
          <w:szCs w:val="22"/>
        </w:rPr>
        <w:t>технолог</w:t>
      </w:r>
      <w:r w:rsidR="00F804E0" w:rsidRPr="0012604E">
        <w:rPr>
          <w:rFonts w:ascii="Arial" w:hAnsi="Arial" w:cs="Arial"/>
          <w:sz w:val="22"/>
          <w:szCs w:val="22"/>
        </w:rPr>
        <w:t xml:space="preserve"> и слесарь-механик</w:t>
      </w:r>
      <w:r w:rsidR="0091533E" w:rsidRPr="0012604E">
        <w:rPr>
          <w:rFonts w:ascii="Arial" w:hAnsi="Arial" w:cs="Arial"/>
          <w:sz w:val="22"/>
          <w:szCs w:val="22"/>
        </w:rPr>
        <w:t>;</w:t>
      </w:r>
      <w:r w:rsidR="00F804E0" w:rsidRPr="0012604E">
        <w:rPr>
          <w:rFonts w:ascii="Arial" w:hAnsi="Arial" w:cs="Arial"/>
          <w:sz w:val="22"/>
          <w:szCs w:val="22"/>
        </w:rPr>
        <w:t xml:space="preserve"> слесарь-механик и электромонтер</w:t>
      </w:r>
      <w:r w:rsidR="00626F6C" w:rsidRPr="0012604E">
        <w:rPr>
          <w:rFonts w:ascii="Arial" w:hAnsi="Arial" w:cs="Arial"/>
          <w:sz w:val="22"/>
          <w:szCs w:val="22"/>
        </w:rPr>
        <w:t>, 2 электромонтера или 2 слесаря</w:t>
      </w:r>
      <w:r w:rsidR="00F804E0" w:rsidRPr="0012604E">
        <w:rPr>
          <w:rFonts w:ascii="Arial" w:hAnsi="Arial" w:cs="Arial"/>
          <w:sz w:val="22"/>
          <w:szCs w:val="22"/>
        </w:rPr>
        <w:t xml:space="preserve"> и т.д.) </w:t>
      </w:r>
      <w:r w:rsidR="00DB6E03" w:rsidRPr="0012604E">
        <w:rPr>
          <w:rFonts w:ascii="Arial" w:hAnsi="Arial" w:cs="Arial"/>
          <w:sz w:val="22"/>
          <w:szCs w:val="22"/>
        </w:rPr>
        <w:t>в подразделении может применяться специальный ящик</w:t>
      </w:r>
      <w:r w:rsidR="00592878" w:rsidRPr="0012604E">
        <w:rPr>
          <w:rFonts w:ascii="Arial" w:hAnsi="Arial" w:cs="Arial"/>
          <w:sz w:val="22"/>
          <w:szCs w:val="22"/>
        </w:rPr>
        <w:t xml:space="preserve"> с прозрачными дверцами из небьющегося материала</w:t>
      </w:r>
      <w:r w:rsidR="00B144A1" w:rsidRPr="0012604E">
        <w:rPr>
          <w:rFonts w:ascii="Arial" w:hAnsi="Arial" w:cs="Arial"/>
          <w:sz w:val="22"/>
          <w:szCs w:val="22"/>
        </w:rPr>
        <w:t xml:space="preserve"> (или замковый множитель</w:t>
      </w:r>
      <w:r w:rsidR="00B24921" w:rsidRPr="0012604E">
        <w:rPr>
          <w:rFonts w:ascii="Arial" w:hAnsi="Arial" w:cs="Arial"/>
          <w:sz w:val="22"/>
          <w:szCs w:val="22"/>
        </w:rPr>
        <w:t xml:space="preserve"> / множительный затвор / блокировочная накладка</w:t>
      </w:r>
      <w:r w:rsidR="00B144A1" w:rsidRPr="0012604E">
        <w:rPr>
          <w:rFonts w:ascii="Arial" w:hAnsi="Arial" w:cs="Arial"/>
          <w:sz w:val="22"/>
          <w:szCs w:val="22"/>
        </w:rPr>
        <w:t>)</w:t>
      </w:r>
      <w:r w:rsidR="00DB6E03" w:rsidRPr="0012604E">
        <w:rPr>
          <w:rFonts w:ascii="Arial" w:hAnsi="Arial" w:cs="Arial"/>
          <w:sz w:val="22"/>
          <w:szCs w:val="22"/>
        </w:rPr>
        <w:t>.</w:t>
      </w:r>
    </w:p>
    <w:p w:rsidR="00DB6E03" w:rsidRDefault="00DB6E03" w:rsidP="00C915FC">
      <w:pPr>
        <w:tabs>
          <w:tab w:val="num" w:pos="1134"/>
        </w:tabs>
        <w:ind w:firstLine="709"/>
        <w:jc w:val="both"/>
        <w:rPr>
          <w:rFonts w:ascii="Arial" w:hAnsi="Arial" w:cs="Arial"/>
          <w:sz w:val="22"/>
          <w:szCs w:val="22"/>
        </w:rPr>
      </w:pPr>
      <w:r w:rsidRPr="0012604E">
        <w:rPr>
          <w:rFonts w:ascii="Arial" w:hAnsi="Arial" w:cs="Arial"/>
          <w:sz w:val="22"/>
          <w:szCs w:val="22"/>
        </w:rPr>
        <w:t>Руководитель структурного подразделения / цеха определяет перечень механизмов, на которых будет применять специальный ящик</w:t>
      </w:r>
      <w:r w:rsidR="00B144A1" w:rsidRPr="0012604E">
        <w:rPr>
          <w:rFonts w:ascii="Arial" w:hAnsi="Arial" w:cs="Arial"/>
          <w:sz w:val="22"/>
          <w:szCs w:val="22"/>
        </w:rPr>
        <w:t xml:space="preserve"> (или замковый множитель</w:t>
      </w:r>
      <w:r w:rsidR="009059B0" w:rsidRPr="0012604E">
        <w:rPr>
          <w:rFonts w:ascii="Arial" w:hAnsi="Arial" w:cs="Arial"/>
          <w:sz w:val="22"/>
          <w:szCs w:val="22"/>
        </w:rPr>
        <w:t xml:space="preserve"> / множительный затвор / блокировочную накладку – далее блокировочная накладка</w:t>
      </w:r>
      <w:r w:rsidR="00B144A1" w:rsidRPr="0012604E">
        <w:rPr>
          <w:rFonts w:ascii="Arial" w:hAnsi="Arial" w:cs="Arial"/>
          <w:sz w:val="22"/>
          <w:szCs w:val="22"/>
        </w:rPr>
        <w:t>)</w:t>
      </w:r>
      <w:r w:rsidR="003B087D" w:rsidRPr="0012604E">
        <w:rPr>
          <w:rFonts w:ascii="Arial" w:hAnsi="Arial" w:cs="Arial"/>
          <w:sz w:val="22"/>
          <w:szCs w:val="22"/>
        </w:rPr>
        <w:t>. Информация об этом (наименование механизмов, участков, где применяется специальный ящик</w:t>
      </w:r>
      <w:r w:rsidR="00B144A1" w:rsidRPr="0012604E">
        <w:rPr>
          <w:rFonts w:ascii="Arial" w:hAnsi="Arial" w:cs="Arial"/>
          <w:sz w:val="22"/>
          <w:szCs w:val="22"/>
        </w:rPr>
        <w:t xml:space="preserve"> / </w:t>
      </w:r>
      <w:r w:rsidR="009059B0" w:rsidRPr="0012604E">
        <w:rPr>
          <w:rFonts w:ascii="Arial" w:hAnsi="Arial" w:cs="Arial"/>
          <w:sz w:val="22"/>
          <w:szCs w:val="22"/>
        </w:rPr>
        <w:t>блокировочная накладка</w:t>
      </w:r>
      <w:r w:rsidR="003B087D" w:rsidRPr="0012604E">
        <w:rPr>
          <w:rFonts w:ascii="Arial" w:hAnsi="Arial" w:cs="Arial"/>
          <w:sz w:val="22"/>
          <w:szCs w:val="22"/>
        </w:rPr>
        <w:t>), включается в инструкцию, определяющую требования бирочной, блокировочной систем (приложение А).</w:t>
      </w:r>
      <w:r w:rsidR="00592878" w:rsidRPr="0012604E">
        <w:rPr>
          <w:rFonts w:ascii="Arial" w:hAnsi="Arial" w:cs="Arial"/>
          <w:sz w:val="22"/>
          <w:szCs w:val="22"/>
        </w:rPr>
        <w:t xml:space="preserve"> В обязательном порядке специальный ящик (</w:t>
      </w:r>
      <w:r w:rsidR="002B230A" w:rsidRPr="0012604E">
        <w:rPr>
          <w:rFonts w:ascii="Arial" w:hAnsi="Arial" w:cs="Arial"/>
          <w:sz w:val="22"/>
          <w:szCs w:val="22"/>
        </w:rPr>
        <w:t xml:space="preserve">или </w:t>
      </w:r>
      <w:r w:rsidR="00592878" w:rsidRPr="0012604E">
        <w:rPr>
          <w:rFonts w:ascii="Arial" w:hAnsi="Arial" w:cs="Arial"/>
          <w:sz w:val="22"/>
          <w:szCs w:val="22"/>
        </w:rPr>
        <w:t xml:space="preserve">блокировочная накладка) должен использоваться при техническом обслуживании механизмов, </w:t>
      </w:r>
      <w:r w:rsidR="002B230A" w:rsidRPr="0012604E">
        <w:rPr>
          <w:rFonts w:ascii="Arial" w:hAnsi="Arial" w:cs="Arial"/>
          <w:sz w:val="22"/>
          <w:szCs w:val="22"/>
        </w:rPr>
        <w:t xml:space="preserve">при </w:t>
      </w:r>
      <w:r w:rsidR="00592878" w:rsidRPr="0012604E">
        <w:rPr>
          <w:rFonts w:ascii="Arial" w:hAnsi="Arial" w:cs="Arial"/>
          <w:sz w:val="22"/>
          <w:szCs w:val="22"/>
        </w:rPr>
        <w:t>запуск</w:t>
      </w:r>
      <w:r w:rsidR="002B230A" w:rsidRPr="0012604E">
        <w:rPr>
          <w:rFonts w:ascii="Arial" w:hAnsi="Arial" w:cs="Arial"/>
          <w:sz w:val="22"/>
          <w:szCs w:val="22"/>
        </w:rPr>
        <w:t>е</w:t>
      </w:r>
      <w:r w:rsidR="00592878" w:rsidRPr="0012604E">
        <w:rPr>
          <w:rFonts w:ascii="Arial" w:hAnsi="Arial" w:cs="Arial"/>
          <w:sz w:val="22"/>
          <w:szCs w:val="22"/>
        </w:rPr>
        <w:t xml:space="preserve"> которых </w:t>
      </w:r>
      <w:r w:rsidR="002B230A" w:rsidRPr="0012604E">
        <w:rPr>
          <w:rFonts w:ascii="Arial" w:hAnsi="Arial" w:cs="Arial"/>
          <w:sz w:val="22"/>
          <w:szCs w:val="22"/>
        </w:rPr>
        <w:t xml:space="preserve">(опробование, окончание работ) производители работ могут оказаться в </w:t>
      </w:r>
      <w:r w:rsidR="00EC64AC" w:rsidRPr="0012604E">
        <w:rPr>
          <w:rFonts w:ascii="Arial" w:hAnsi="Arial" w:cs="Arial"/>
          <w:sz w:val="22"/>
          <w:szCs w:val="22"/>
        </w:rPr>
        <w:t>невидимой («</w:t>
      </w:r>
      <w:r w:rsidR="002B230A" w:rsidRPr="0012604E">
        <w:rPr>
          <w:rFonts w:ascii="Arial" w:hAnsi="Arial" w:cs="Arial"/>
          <w:sz w:val="22"/>
          <w:szCs w:val="22"/>
        </w:rPr>
        <w:t>слепой</w:t>
      </w:r>
      <w:r w:rsidR="00EC64AC" w:rsidRPr="0012604E">
        <w:rPr>
          <w:rFonts w:ascii="Arial" w:hAnsi="Arial" w:cs="Arial"/>
          <w:sz w:val="22"/>
          <w:szCs w:val="22"/>
        </w:rPr>
        <w:t>»)</w:t>
      </w:r>
      <w:r w:rsidR="002B230A" w:rsidRPr="0012604E">
        <w:rPr>
          <w:rFonts w:ascii="Arial" w:hAnsi="Arial" w:cs="Arial"/>
          <w:sz w:val="22"/>
          <w:szCs w:val="22"/>
        </w:rPr>
        <w:t xml:space="preserve"> зоне оператора механизма.</w:t>
      </w:r>
    </w:p>
    <w:p w:rsidR="0091533E" w:rsidRPr="0012604E" w:rsidRDefault="00A54A07" w:rsidP="00C915FC">
      <w:pPr>
        <w:tabs>
          <w:tab w:val="num" w:pos="1134"/>
        </w:tabs>
        <w:ind w:firstLine="709"/>
        <w:jc w:val="both"/>
        <w:rPr>
          <w:rFonts w:ascii="Arial" w:hAnsi="Arial" w:cs="Arial"/>
          <w:sz w:val="22"/>
          <w:szCs w:val="22"/>
        </w:rPr>
      </w:pPr>
      <w:r>
        <w:rPr>
          <w:rFonts w:ascii="Arial" w:hAnsi="Arial" w:cs="Arial"/>
          <w:sz w:val="22"/>
          <w:szCs w:val="22"/>
        </w:rPr>
        <w:t xml:space="preserve">8.7.1 При </w:t>
      </w:r>
      <w:r w:rsidRPr="005D7668">
        <w:rPr>
          <w:rFonts w:ascii="Arial" w:hAnsi="Arial" w:cs="Arial"/>
          <w:sz w:val="22"/>
          <w:szCs w:val="22"/>
        </w:rPr>
        <w:t>одновременно</w:t>
      </w:r>
      <w:r>
        <w:rPr>
          <w:rFonts w:ascii="Arial" w:hAnsi="Arial" w:cs="Arial"/>
          <w:sz w:val="22"/>
          <w:szCs w:val="22"/>
        </w:rPr>
        <w:t>м</w:t>
      </w:r>
      <w:r w:rsidRPr="005D7668">
        <w:rPr>
          <w:rFonts w:ascii="Arial" w:hAnsi="Arial" w:cs="Arial"/>
          <w:sz w:val="22"/>
          <w:szCs w:val="22"/>
        </w:rPr>
        <w:t xml:space="preserve"> проведени</w:t>
      </w:r>
      <w:r>
        <w:rPr>
          <w:rFonts w:ascii="Arial" w:hAnsi="Arial" w:cs="Arial"/>
          <w:sz w:val="22"/>
          <w:szCs w:val="22"/>
        </w:rPr>
        <w:t>и</w:t>
      </w:r>
      <w:r w:rsidRPr="005D7668">
        <w:rPr>
          <w:rFonts w:ascii="Arial" w:hAnsi="Arial" w:cs="Arial"/>
          <w:sz w:val="22"/>
          <w:szCs w:val="22"/>
        </w:rPr>
        <w:t xml:space="preserve"> на </w:t>
      </w:r>
      <w:r w:rsidRPr="00996298">
        <w:rPr>
          <w:rFonts w:ascii="Arial" w:hAnsi="Arial" w:cs="Arial"/>
          <w:sz w:val="22"/>
          <w:szCs w:val="22"/>
        </w:rPr>
        <w:t xml:space="preserve">оборудовании работ, не требующих оформления наряда – допуска, двумя </w:t>
      </w:r>
      <w:r w:rsidRPr="0012604E">
        <w:rPr>
          <w:rFonts w:ascii="Arial" w:hAnsi="Arial" w:cs="Arial"/>
          <w:sz w:val="22"/>
          <w:szCs w:val="22"/>
        </w:rPr>
        <w:t xml:space="preserve">и более производителями работ </w:t>
      </w:r>
      <w:r w:rsidR="00F804E0" w:rsidRPr="0012604E">
        <w:rPr>
          <w:rFonts w:ascii="Arial" w:hAnsi="Arial" w:cs="Arial"/>
          <w:sz w:val="22"/>
          <w:szCs w:val="22"/>
        </w:rPr>
        <w:t xml:space="preserve">ключ – бирки и жетон – бирки </w:t>
      </w:r>
      <w:r w:rsidR="0091533E" w:rsidRPr="0012604E">
        <w:rPr>
          <w:rFonts w:ascii="Arial" w:hAnsi="Arial" w:cs="Arial"/>
          <w:sz w:val="22"/>
          <w:szCs w:val="22"/>
        </w:rPr>
        <w:t>навешиваются в специально изготовленных ящиках с прозрачными дв</w:t>
      </w:r>
      <w:r w:rsidR="0012604E" w:rsidRPr="0012604E">
        <w:rPr>
          <w:rFonts w:ascii="Arial" w:hAnsi="Arial" w:cs="Arial"/>
          <w:sz w:val="22"/>
          <w:szCs w:val="22"/>
        </w:rPr>
        <w:t>ерцами из небьющегося материала</w:t>
      </w:r>
      <w:r w:rsidR="00ED71D6" w:rsidRPr="0012604E">
        <w:rPr>
          <w:rFonts w:ascii="Arial" w:hAnsi="Arial" w:cs="Arial"/>
          <w:sz w:val="22"/>
          <w:szCs w:val="22"/>
        </w:rPr>
        <w:t xml:space="preserve">. Также допускается использование </w:t>
      </w:r>
      <w:r w:rsidR="009059B0" w:rsidRPr="0012604E">
        <w:rPr>
          <w:rFonts w:ascii="Arial" w:hAnsi="Arial" w:cs="Arial"/>
          <w:sz w:val="22"/>
          <w:szCs w:val="22"/>
        </w:rPr>
        <w:t>блокировочной накладки</w:t>
      </w:r>
      <w:r w:rsidR="00ED71D6" w:rsidRPr="0012604E">
        <w:rPr>
          <w:rFonts w:ascii="Arial" w:hAnsi="Arial" w:cs="Arial"/>
          <w:sz w:val="22"/>
          <w:szCs w:val="22"/>
        </w:rPr>
        <w:t>, котор</w:t>
      </w:r>
      <w:r w:rsidR="006A1B1D" w:rsidRPr="0012604E">
        <w:rPr>
          <w:rFonts w:ascii="Arial" w:hAnsi="Arial" w:cs="Arial"/>
          <w:sz w:val="22"/>
          <w:szCs w:val="22"/>
        </w:rPr>
        <w:t>ая</w:t>
      </w:r>
      <w:r w:rsidR="00ED71D6" w:rsidRPr="0012604E">
        <w:rPr>
          <w:rFonts w:ascii="Arial" w:hAnsi="Arial" w:cs="Arial"/>
          <w:sz w:val="22"/>
          <w:szCs w:val="22"/>
        </w:rPr>
        <w:t xml:space="preserve"> </w:t>
      </w:r>
      <w:r w:rsidR="00996298" w:rsidRPr="0012604E">
        <w:rPr>
          <w:rFonts w:ascii="Arial" w:hAnsi="Arial" w:cs="Arial"/>
          <w:sz w:val="22"/>
          <w:szCs w:val="22"/>
        </w:rPr>
        <w:t>навешивается вместе с ключ-бирками и жетон-бирками на оборудование.</w:t>
      </w:r>
    </w:p>
    <w:p w:rsidR="0091533E" w:rsidRPr="005D7668" w:rsidRDefault="00C915FC" w:rsidP="00C915FC">
      <w:pPr>
        <w:tabs>
          <w:tab w:val="num" w:pos="1134"/>
        </w:tabs>
        <w:ind w:firstLine="709"/>
        <w:jc w:val="both"/>
        <w:rPr>
          <w:rFonts w:ascii="Arial" w:hAnsi="Arial" w:cs="Arial"/>
          <w:sz w:val="22"/>
          <w:szCs w:val="22"/>
        </w:rPr>
      </w:pPr>
      <w:r w:rsidRPr="0012604E">
        <w:rPr>
          <w:rFonts w:ascii="Arial" w:hAnsi="Arial" w:cs="Arial"/>
          <w:sz w:val="22"/>
          <w:szCs w:val="22"/>
        </w:rPr>
        <w:t>8</w:t>
      </w:r>
      <w:r w:rsidR="0091533E" w:rsidRPr="0012604E">
        <w:rPr>
          <w:rFonts w:ascii="Arial" w:hAnsi="Arial" w:cs="Arial"/>
          <w:sz w:val="22"/>
          <w:szCs w:val="22"/>
        </w:rPr>
        <w:t>.7.</w:t>
      </w:r>
      <w:r w:rsidR="006B1A2A" w:rsidRPr="0012604E">
        <w:rPr>
          <w:rFonts w:ascii="Arial" w:hAnsi="Arial" w:cs="Arial"/>
          <w:sz w:val="22"/>
          <w:szCs w:val="22"/>
        </w:rPr>
        <w:t>2</w:t>
      </w:r>
      <w:r w:rsidR="0091533E" w:rsidRPr="0012604E">
        <w:rPr>
          <w:rFonts w:ascii="Arial" w:hAnsi="Arial" w:cs="Arial"/>
          <w:sz w:val="22"/>
          <w:szCs w:val="22"/>
        </w:rPr>
        <w:t xml:space="preserve"> Дверцы ящиков </w:t>
      </w:r>
      <w:r w:rsidR="00996298" w:rsidRPr="0012604E">
        <w:rPr>
          <w:rFonts w:ascii="Arial" w:hAnsi="Arial" w:cs="Arial"/>
          <w:sz w:val="22"/>
          <w:szCs w:val="22"/>
        </w:rPr>
        <w:t xml:space="preserve">(или </w:t>
      </w:r>
      <w:r w:rsidR="006A1B1D" w:rsidRPr="0012604E">
        <w:rPr>
          <w:rFonts w:ascii="Arial" w:hAnsi="Arial" w:cs="Arial"/>
          <w:sz w:val="22"/>
          <w:szCs w:val="22"/>
        </w:rPr>
        <w:t>блокировочная накладка</w:t>
      </w:r>
      <w:r w:rsidR="00996298" w:rsidRPr="0012604E">
        <w:rPr>
          <w:rFonts w:ascii="Arial" w:hAnsi="Arial" w:cs="Arial"/>
          <w:sz w:val="22"/>
          <w:szCs w:val="22"/>
        </w:rPr>
        <w:t xml:space="preserve">) </w:t>
      </w:r>
      <w:r w:rsidR="0091533E" w:rsidRPr="0012604E">
        <w:rPr>
          <w:rFonts w:ascii="Arial" w:hAnsi="Arial" w:cs="Arial"/>
          <w:sz w:val="22"/>
          <w:szCs w:val="22"/>
        </w:rPr>
        <w:t>д</w:t>
      </w:r>
      <w:r w:rsidR="0091533E" w:rsidRPr="005D7668">
        <w:rPr>
          <w:rFonts w:ascii="Arial" w:hAnsi="Arial" w:cs="Arial"/>
          <w:sz w:val="22"/>
          <w:szCs w:val="22"/>
        </w:rPr>
        <w:t>олжны закрываться на персональные замки всех участвующих в работе производителей работ</w:t>
      </w:r>
      <w:r w:rsidR="00626F6C" w:rsidRPr="005D7668">
        <w:rPr>
          <w:rFonts w:ascii="Arial" w:hAnsi="Arial" w:cs="Arial"/>
          <w:sz w:val="22"/>
          <w:szCs w:val="22"/>
        </w:rPr>
        <w:t xml:space="preserve"> (всех </w:t>
      </w:r>
      <w:r w:rsidR="00127223" w:rsidRPr="00192E95">
        <w:rPr>
          <w:rFonts w:ascii="Arial" w:hAnsi="Arial" w:cs="Arial"/>
          <w:sz w:val="22"/>
          <w:szCs w:val="22"/>
        </w:rPr>
        <w:t>работников, непосредственно участвующих в проведении работы</w:t>
      </w:r>
      <w:r w:rsidR="00626F6C" w:rsidRPr="005D7668">
        <w:rPr>
          <w:rFonts w:ascii="Arial" w:hAnsi="Arial" w:cs="Arial"/>
          <w:sz w:val="22"/>
          <w:szCs w:val="22"/>
        </w:rPr>
        <w:t>)</w:t>
      </w:r>
      <w:r w:rsidR="0091533E" w:rsidRPr="005D7668">
        <w:rPr>
          <w:rFonts w:ascii="Arial" w:hAnsi="Arial" w:cs="Arial"/>
          <w:sz w:val="22"/>
          <w:szCs w:val="22"/>
        </w:rPr>
        <w:t xml:space="preserve"> и допускающего к работе. </w:t>
      </w:r>
    </w:p>
    <w:p w:rsidR="0091533E" w:rsidRPr="006419CE" w:rsidRDefault="00C915FC" w:rsidP="00C915FC">
      <w:pPr>
        <w:tabs>
          <w:tab w:val="num" w:pos="1134"/>
        </w:tabs>
        <w:ind w:firstLine="709"/>
        <w:jc w:val="both"/>
        <w:rPr>
          <w:rFonts w:ascii="Arial" w:hAnsi="Arial" w:cs="Arial"/>
          <w:sz w:val="22"/>
          <w:szCs w:val="22"/>
        </w:rPr>
      </w:pPr>
      <w:r w:rsidRPr="005D7668">
        <w:rPr>
          <w:rFonts w:ascii="Arial" w:hAnsi="Arial" w:cs="Arial"/>
          <w:sz w:val="22"/>
          <w:szCs w:val="22"/>
        </w:rPr>
        <w:t>8</w:t>
      </w:r>
      <w:r w:rsidR="0091533E" w:rsidRPr="005D7668">
        <w:rPr>
          <w:rFonts w:ascii="Arial" w:hAnsi="Arial" w:cs="Arial"/>
          <w:sz w:val="22"/>
          <w:szCs w:val="22"/>
        </w:rPr>
        <w:t>.7.</w:t>
      </w:r>
      <w:r w:rsidR="006B1A2A">
        <w:rPr>
          <w:rFonts w:ascii="Arial" w:hAnsi="Arial" w:cs="Arial"/>
          <w:sz w:val="22"/>
          <w:szCs w:val="22"/>
        </w:rPr>
        <w:t>3</w:t>
      </w:r>
      <w:r w:rsidR="0091533E" w:rsidRPr="005D7668">
        <w:rPr>
          <w:rFonts w:ascii="Arial" w:hAnsi="Arial" w:cs="Arial"/>
          <w:sz w:val="22"/>
          <w:szCs w:val="22"/>
        </w:rPr>
        <w:t xml:space="preserve"> Каждый работник, участвующий в проведении работ</w:t>
      </w:r>
      <w:r w:rsidR="00127223">
        <w:rPr>
          <w:rFonts w:ascii="Arial" w:hAnsi="Arial" w:cs="Arial"/>
          <w:sz w:val="22"/>
          <w:szCs w:val="22"/>
        </w:rPr>
        <w:t>,</w:t>
      </w:r>
      <w:r w:rsidR="0091533E" w:rsidRPr="005D7668">
        <w:rPr>
          <w:rFonts w:ascii="Arial" w:hAnsi="Arial" w:cs="Arial"/>
          <w:sz w:val="22"/>
          <w:szCs w:val="22"/>
        </w:rPr>
        <w:t xml:space="preserve"> устанавливает замок определенного цвета (технологический персонал используют замки зеленого цвета,  механики, энергетики используют замки синего цвета, </w:t>
      </w:r>
      <w:r w:rsidR="0091533E" w:rsidRPr="006419CE">
        <w:rPr>
          <w:rFonts w:ascii="Arial" w:hAnsi="Arial" w:cs="Arial"/>
          <w:sz w:val="22"/>
          <w:szCs w:val="22"/>
        </w:rPr>
        <w:t xml:space="preserve">электрики используют замки красного цвета). </w:t>
      </w:r>
    </w:p>
    <w:p w:rsidR="0091533E" w:rsidRPr="006419CE" w:rsidRDefault="00C915FC" w:rsidP="00C915FC">
      <w:pPr>
        <w:tabs>
          <w:tab w:val="num" w:pos="1134"/>
        </w:tabs>
        <w:ind w:firstLine="709"/>
        <w:jc w:val="both"/>
        <w:rPr>
          <w:rFonts w:ascii="Arial" w:hAnsi="Arial" w:cs="Arial"/>
          <w:sz w:val="22"/>
          <w:szCs w:val="22"/>
        </w:rPr>
      </w:pPr>
      <w:r w:rsidRPr="006419CE">
        <w:rPr>
          <w:rFonts w:ascii="Arial" w:hAnsi="Arial" w:cs="Arial"/>
          <w:sz w:val="22"/>
          <w:szCs w:val="22"/>
        </w:rPr>
        <w:t>8</w:t>
      </w:r>
      <w:r w:rsidR="0091533E" w:rsidRPr="006419CE">
        <w:rPr>
          <w:rFonts w:ascii="Arial" w:hAnsi="Arial" w:cs="Arial"/>
          <w:sz w:val="22"/>
          <w:szCs w:val="22"/>
        </w:rPr>
        <w:t>.7.</w:t>
      </w:r>
      <w:r w:rsidR="006B1A2A" w:rsidRPr="006419CE">
        <w:rPr>
          <w:rFonts w:ascii="Arial" w:hAnsi="Arial" w:cs="Arial"/>
          <w:sz w:val="22"/>
          <w:szCs w:val="22"/>
        </w:rPr>
        <w:t>4</w:t>
      </w:r>
      <w:r w:rsidR="0091533E" w:rsidRPr="006419CE">
        <w:rPr>
          <w:rFonts w:ascii="Arial" w:hAnsi="Arial" w:cs="Arial"/>
          <w:sz w:val="22"/>
          <w:szCs w:val="22"/>
        </w:rPr>
        <w:t xml:space="preserve"> На замке должна быть указана информация о работнике (профессия, Ф.И.О.), навесившем замок (допускается навешивание на замок таблички </w:t>
      </w:r>
      <w:r w:rsidR="00190F0E" w:rsidRPr="006419CE">
        <w:rPr>
          <w:rFonts w:ascii="Arial" w:hAnsi="Arial" w:cs="Arial"/>
          <w:sz w:val="22"/>
          <w:szCs w:val="22"/>
        </w:rPr>
        <w:t xml:space="preserve">с данной информацией </w:t>
      </w:r>
      <w:r w:rsidR="006D0120" w:rsidRPr="006419CE">
        <w:rPr>
          <w:rFonts w:ascii="Arial" w:hAnsi="Arial" w:cs="Arial"/>
          <w:sz w:val="22"/>
          <w:szCs w:val="22"/>
        </w:rPr>
        <w:t>- п</w:t>
      </w:r>
      <w:r w:rsidR="0091533E" w:rsidRPr="006419CE">
        <w:rPr>
          <w:rFonts w:ascii="Arial" w:hAnsi="Arial" w:cs="Arial"/>
          <w:sz w:val="22"/>
          <w:szCs w:val="22"/>
        </w:rPr>
        <w:t xml:space="preserve">риложение Е). </w:t>
      </w:r>
    </w:p>
    <w:p w:rsidR="00157737" w:rsidRPr="00103A8F" w:rsidRDefault="00157737" w:rsidP="00157737">
      <w:pPr>
        <w:tabs>
          <w:tab w:val="num" w:pos="1134"/>
        </w:tabs>
        <w:ind w:firstLine="709"/>
        <w:jc w:val="both"/>
        <w:rPr>
          <w:rFonts w:ascii="Arial" w:hAnsi="Arial" w:cs="Arial"/>
          <w:sz w:val="22"/>
          <w:szCs w:val="22"/>
        </w:rPr>
      </w:pPr>
      <w:r w:rsidRPr="006419CE">
        <w:rPr>
          <w:rFonts w:ascii="Arial" w:hAnsi="Arial" w:cs="Arial"/>
          <w:sz w:val="22"/>
          <w:szCs w:val="22"/>
        </w:rPr>
        <w:t>8.7.</w:t>
      </w:r>
      <w:r w:rsidR="006B1A2A" w:rsidRPr="006419CE">
        <w:rPr>
          <w:rFonts w:ascii="Arial" w:hAnsi="Arial" w:cs="Arial"/>
          <w:sz w:val="22"/>
          <w:szCs w:val="22"/>
        </w:rPr>
        <w:t>5</w:t>
      </w:r>
      <w:r w:rsidRPr="006419CE">
        <w:rPr>
          <w:rFonts w:ascii="Arial" w:hAnsi="Arial" w:cs="Arial"/>
          <w:sz w:val="22"/>
          <w:szCs w:val="22"/>
        </w:rPr>
        <w:t xml:space="preserve"> В </w:t>
      </w:r>
      <w:r w:rsidRPr="00103A8F">
        <w:rPr>
          <w:rFonts w:ascii="Arial" w:hAnsi="Arial" w:cs="Arial"/>
          <w:sz w:val="22"/>
          <w:szCs w:val="22"/>
        </w:rPr>
        <w:t>данно</w:t>
      </w:r>
      <w:r w:rsidR="006D0120" w:rsidRPr="00103A8F">
        <w:rPr>
          <w:rFonts w:ascii="Arial" w:hAnsi="Arial" w:cs="Arial"/>
          <w:sz w:val="22"/>
          <w:szCs w:val="22"/>
        </w:rPr>
        <w:t>м случае столбцы 7, 8 журнала (п</w:t>
      </w:r>
      <w:r w:rsidRPr="00103A8F">
        <w:rPr>
          <w:rFonts w:ascii="Arial" w:hAnsi="Arial" w:cs="Arial"/>
          <w:sz w:val="22"/>
          <w:szCs w:val="22"/>
        </w:rPr>
        <w:t xml:space="preserve">риложение Г) не заполняются.  В столбце 12 </w:t>
      </w:r>
      <w:r w:rsidR="00B551E9" w:rsidRPr="00103A8F">
        <w:rPr>
          <w:rFonts w:ascii="Arial" w:hAnsi="Arial" w:cs="Arial"/>
          <w:sz w:val="22"/>
          <w:szCs w:val="22"/>
        </w:rPr>
        <w:t xml:space="preserve"> «Примечание» </w:t>
      </w:r>
      <w:r w:rsidRPr="00103A8F">
        <w:rPr>
          <w:rFonts w:ascii="Arial" w:hAnsi="Arial" w:cs="Arial"/>
          <w:sz w:val="22"/>
          <w:szCs w:val="22"/>
        </w:rPr>
        <w:t>допускающий указывает место нахождения бирки (ок) (например «</w:t>
      </w:r>
      <w:r w:rsidRPr="00103A8F">
        <w:rPr>
          <w:rFonts w:ascii="Arial" w:hAnsi="Arial" w:cs="Arial"/>
          <w:i/>
          <w:sz w:val="22"/>
          <w:szCs w:val="22"/>
        </w:rPr>
        <w:t>Бирка (и) в ящике</w:t>
      </w:r>
      <w:r w:rsidR="006A1B1D" w:rsidRPr="00103A8F">
        <w:rPr>
          <w:rFonts w:ascii="Arial" w:hAnsi="Arial" w:cs="Arial"/>
          <w:sz w:val="22"/>
          <w:szCs w:val="22"/>
        </w:rPr>
        <w:t>» или «</w:t>
      </w:r>
      <w:r w:rsidR="006A1B1D" w:rsidRPr="00103A8F">
        <w:rPr>
          <w:rFonts w:ascii="Arial" w:hAnsi="Arial" w:cs="Arial"/>
          <w:i/>
          <w:sz w:val="22"/>
          <w:szCs w:val="22"/>
        </w:rPr>
        <w:t>Бирка (и) закрыта накладкой</w:t>
      </w:r>
      <w:r w:rsidR="006A1B1D" w:rsidRPr="00103A8F">
        <w:rPr>
          <w:rFonts w:ascii="Arial" w:hAnsi="Arial" w:cs="Arial"/>
          <w:sz w:val="22"/>
          <w:szCs w:val="22"/>
        </w:rPr>
        <w:t>»</w:t>
      </w:r>
      <w:r w:rsidRPr="00103A8F">
        <w:rPr>
          <w:rFonts w:ascii="Arial" w:hAnsi="Arial" w:cs="Arial"/>
          <w:sz w:val="22"/>
          <w:szCs w:val="22"/>
        </w:rPr>
        <w:t>) и ставит подпись.</w:t>
      </w:r>
    </w:p>
    <w:p w:rsidR="00E8447B" w:rsidRPr="00103A8F" w:rsidRDefault="00E8447B" w:rsidP="00E8447B">
      <w:pPr>
        <w:tabs>
          <w:tab w:val="num" w:pos="1134"/>
        </w:tabs>
        <w:ind w:firstLine="709"/>
        <w:jc w:val="both"/>
        <w:rPr>
          <w:rFonts w:ascii="Arial" w:hAnsi="Arial" w:cs="Arial"/>
          <w:sz w:val="22"/>
          <w:szCs w:val="22"/>
        </w:rPr>
      </w:pPr>
      <w:r w:rsidRPr="00103A8F">
        <w:rPr>
          <w:rFonts w:ascii="Arial" w:hAnsi="Arial" w:cs="Arial"/>
          <w:sz w:val="22"/>
          <w:szCs w:val="22"/>
        </w:rPr>
        <w:t>8.7.</w:t>
      </w:r>
      <w:r w:rsidR="006B1A2A" w:rsidRPr="00103A8F">
        <w:rPr>
          <w:rFonts w:ascii="Arial" w:hAnsi="Arial" w:cs="Arial"/>
          <w:sz w:val="22"/>
          <w:szCs w:val="22"/>
        </w:rPr>
        <w:t>6</w:t>
      </w:r>
      <w:r w:rsidRPr="00103A8F">
        <w:rPr>
          <w:rFonts w:ascii="Arial" w:hAnsi="Arial" w:cs="Arial"/>
          <w:sz w:val="22"/>
          <w:szCs w:val="22"/>
        </w:rPr>
        <w:t xml:space="preserve"> При проведении работ более 1 смены:</w:t>
      </w:r>
    </w:p>
    <w:p w:rsidR="00E8447B" w:rsidRPr="00103A8F" w:rsidRDefault="00315692" w:rsidP="00E8447B">
      <w:pPr>
        <w:tabs>
          <w:tab w:val="num" w:pos="1134"/>
        </w:tabs>
        <w:ind w:firstLine="709"/>
        <w:jc w:val="both"/>
        <w:rPr>
          <w:rFonts w:ascii="Arial" w:hAnsi="Arial" w:cs="Arial"/>
          <w:sz w:val="22"/>
          <w:szCs w:val="22"/>
        </w:rPr>
      </w:pPr>
      <w:r w:rsidRPr="00103A8F">
        <w:rPr>
          <w:rFonts w:ascii="Arial" w:hAnsi="Arial" w:cs="Arial"/>
          <w:sz w:val="22"/>
          <w:szCs w:val="22"/>
        </w:rPr>
        <w:t>- д</w:t>
      </w:r>
      <w:r w:rsidR="00E8447B" w:rsidRPr="00103A8F">
        <w:rPr>
          <w:rFonts w:ascii="Arial" w:hAnsi="Arial" w:cs="Arial"/>
          <w:sz w:val="22"/>
          <w:szCs w:val="22"/>
        </w:rPr>
        <w:t xml:space="preserve">опускающий </w:t>
      </w:r>
      <w:r w:rsidR="006B1A2A" w:rsidRPr="00103A8F">
        <w:rPr>
          <w:rFonts w:ascii="Arial" w:hAnsi="Arial" w:cs="Arial"/>
          <w:sz w:val="22"/>
          <w:szCs w:val="22"/>
        </w:rPr>
        <w:t xml:space="preserve">(оператор механизма) </w:t>
      </w:r>
      <w:r w:rsidR="00E8447B" w:rsidRPr="00103A8F">
        <w:rPr>
          <w:rFonts w:ascii="Arial" w:hAnsi="Arial" w:cs="Arial"/>
          <w:sz w:val="22"/>
          <w:szCs w:val="22"/>
        </w:rPr>
        <w:t>при сдаче смены делает запись в оперативном журнале – «Бирку (бирки в количестве … шт.) от механизма (указать наименование механизма) сдал по смене» и снимает свой замок с ящика с бирками</w:t>
      </w:r>
      <w:r w:rsidR="00A6728F" w:rsidRPr="00103A8F">
        <w:rPr>
          <w:rFonts w:ascii="Arial" w:hAnsi="Arial" w:cs="Arial"/>
          <w:sz w:val="22"/>
          <w:szCs w:val="22"/>
        </w:rPr>
        <w:t xml:space="preserve"> или с блокировочной накладки</w:t>
      </w:r>
      <w:r w:rsidR="00E8447B" w:rsidRPr="00103A8F">
        <w:rPr>
          <w:rFonts w:ascii="Arial" w:hAnsi="Arial" w:cs="Arial"/>
          <w:sz w:val="22"/>
          <w:szCs w:val="22"/>
        </w:rPr>
        <w:t>.</w:t>
      </w:r>
    </w:p>
    <w:p w:rsidR="00E8447B" w:rsidRPr="00103A8F" w:rsidRDefault="00315692" w:rsidP="00E8447B">
      <w:pPr>
        <w:tabs>
          <w:tab w:val="num" w:pos="1134"/>
        </w:tabs>
        <w:ind w:firstLine="709"/>
        <w:jc w:val="both"/>
        <w:rPr>
          <w:rFonts w:ascii="Arial" w:hAnsi="Arial" w:cs="Arial"/>
          <w:sz w:val="22"/>
          <w:szCs w:val="22"/>
        </w:rPr>
      </w:pPr>
      <w:r w:rsidRPr="00103A8F">
        <w:rPr>
          <w:rFonts w:ascii="Arial" w:hAnsi="Arial" w:cs="Arial"/>
          <w:sz w:val="22"/>
          <w:szCs w:val="22"/>
        </w:rPr>
        <w:t>- д</w:t>
      </w:r>
      <w:r w:rsidR="00E8447B" w:rsidRPr="00103A8F">
        <w:rPr>
          <w:rFonts w:ascii="Arial" w:hAnsi="Arial" w:cs="Arial"/>
          <w:sz w:val="22"/>
          <w:szCs w:val="22"/>
        </w:rPr>
        <w:t xml:space="preserve">опускающий </w:t>
      </w:r>
      <w:r w:rsidR="006B1A2A" w:rsidRPr="00103A8F">
        <w:rPr>
          <w:rFonts w:ascii="Arial" w:hAnsi="Arial" w:cs="Arial"/>
          <w:sz w:val="22"/>
          <w:szCs w:val="22"/>
        </w:rPr>
        <w:t xml:space="preserve">(оператор механизма) </w:t>
      </w:r>
      <w:r w:rsidR="00E8447B" w:rsidRPr="00103A8F">
        <w:rPr>
          <w:rFonts w:ascii="Arial" w:hAnsi="Arial" w:cs="Arial"/>
          <w:sz w:val="22"/>
          <w:szCs w:val="22"/>
        </w:rPr>
        <w:t>заступающей смены проверяет фактическое наличие бирки (ок), делает запись в оперативном журнале – «Бирку (бирки в количестве … шт.) от механизма (указать наименование механизма) принял</w:t>
      </w:r>
      <w:r w:rsidR="00C8740C" w:rsidRPr="00103A8F">
        <w:rPr>
          <w:rFonts w:ascii="Arial" w:hAnsi="Arial" w:cs="Arial"/>
          <w:sz w:val="22"/>
          <w:szCs w:val="22"/>
        </w:rPr>
        <w:t>»,</w:t>
      </w:r>
      <w:r w:rsidR="00E8447B" w:rsidRPr="00103A8F">
        <w:rPr>
          <w:rFonts w:ascii="Arial" w:hAnsi="Arial" w:cs="Arial"/>
          <w:sz w:val="22"/>
          <w:szCs w:val="22"/>
        </w:rPr>
        <w:t xml:space="preserve"> и наве</w:t>
      </w:r>
      <w:r w:rsidR="00C8740C" w:rsidRPr="00103A8F">
        <w:rPr>
          <w:rFonts w:ascii="Arial" w:hAnsi="Arial" w:cs="Arial"/>
          <w:sz w:val="22"/>
          <w:szCs w:val="22"/>
        </w:rPr>
        <w:t>шивает</w:t>
      </w:r>
      <w:r w:rsidR="00E8447B" w:rsidRPr="00103A8F">
        <w:rPr>
          <w:rFonts w:ascii="Arial" w:hAnsi="Arial" w:cs="Arial"/>
          <w:sz w:val="22"/>
          <w:szCs w:val="22"/>
        </w:rPr>
        <w:t xml:space="preserve"> свой замок на ящик с биркой (ами)</w:t>
      </w:r>
      <w:r w:rsidR="00A6728F" w:rsidRPr="00103A8F">
        <w:rPr>
          <w:rFonts w:ascii="Arial" w:hAnsi="Arial" w:cs="Arial"/>
          <w:sz w:val="22"/>
          <w:szCs w:val="22"/>
        </w:rPr>
        <w:t xml:space="preserve"> или на блокировочную накладку</w:t>
      </w:r>
      <w:r w:rsidR="00E8447B" w:rsidRPr="00103A8F">
        <w:rPr>
          <w:rFonts w:ascii="Arial" w:hAnsi="Arial" w:cs="Arial"/>
          <w:sz w:val="22"/>
          <w:szCs w:val="22"/>
        </w:rPr>
        <w:t>.</w:t>
      </w:r>
    </w:p>
    <w:p w:rsidR="00157737" w:rsidRPr="00103A8F" w:rsidRDefault="00315692" w:rsidP="00E8447B">
      <w:pPr>
        <w:tabs>
          <w:tab w:val="num" w:pos="1134"/>
        </w:tabs>
        <w:ind w:firstLine="709"/>
        <w:jc w:val="both"/>
        <w:rPr>
          <w:rFonts w:ascii="Arial" w:hAnsi="Arial" w:cs="Arial"/>
          <w:sz w:val="22"/>
          <w:szCs w:val="22"/>
        </w:rPr>
      </w:pPr>
      <w:r w:rsidRPr="00103A8F">
        <w:rPr>
          <w:rFonts w:ascii="Arial" w:hAnsi="Arial" w:cs="Arial"/>
          <w:sz w:val="22"/>
          <w:szCs w:val="22"/>
        </w:rPr>
        <w:t>- п</w:t>
      </w:r>
      <w:r w:rsidR="00E8447B" w:rsidRPr="00103A8F">
        <w:rPr>
          <w:rFonts w:ascii="Arial" w:hAnsi="Arial" w:cs="Arial"/>
          <w:sz w:val="22"/>
          <w:szCs w:val="22"/>
        </w:rPr>
        <w:t xml:space="preserve">роизводители работ в конце рабочей смены снимают свои персональные замки с ящика с биркой (ами) </w:t>
      </w:r>
      <w:r w:rsidR="00A6728F" w:rsidRPr="00103A8F">
        <w:rPr>
          <w:rFonts w:ascii="Arial" w:hAnsi="Arial" w:cs="Arial"/>
          <w:sz w:val="22"/>
          <w:szCs w:val="22"/>
        </w:rPr>
        <w:t xml:space="preserve">или с блокировочной накладки </w:t>
      </w:r>
      <w:r w:rsidR="00E8447B" w:rsidRPr="00103A8F">
        <w:rPr>
          <w:rFonts w:ascii="Arial" w:hAnsi="Arial" w:cs="Arial"/>
          <w:sz w:val="22"/>
          <w:szCs w:val="22"/>
        </w:rPr>
        <w:t>При проведении работ в следующую смену после допуска к работе производители должны навесить свои персональные замки на ящик с биркой (ами)</w:t>
      </w:r>
      <w:r w:rsidR="00A6728F" w:rsidRPr="00103A8F">
        <w:rPr>
          <w:rFonts w:ascii="Arial" w:hAnsi="Arial" w:cs="Arial"/>
          <w:sz w:val="22"/>
          <w:szCs w:val="22"/>
        </w:rPr>
        <w:t xml:space="preserve"> или на блокировочную накладку</w:t>
      </w:r>
      <w:r w:rsidR="00E8447B" w:rsidRPr="00103A8F">
        <w:rPr>
          <w:rFonts w:ascii="Arial" w:hAnsi="Arial" w:cs="Arial"/>
          <w:sz w:val="22"/>
          <w:szCs w:val="22"/>
        </w:rPr>
        <w:t>.</w:t>
      </w:r>
    </w:p>
    <w:p w:rsidR="009F6BCD" w:rsidRPr="00103A8F" w:rsidRDefault="006B1A2A" w:rsidP="00E8447B">
      <w:pPr>
        <w:tabs>
          <w:tab w:val="num" w:pos="1134"/>
        </w:tabs>
        <w:ind w:firstLine="709"/>
        <w:jc w:val="both"/>
        <w:rPr>
          <w:rFonts w:ascii="Arial" w:hAnsi="Arial" w:cs="Arial"/>
          <w:sz w:val="22"/>
          <w:szCs w:val="22"/>
        </w:rPr>
      </w:pPr>
      <w:r w:rsidRPr="00103A8F">
        <w:rPr>
          <w:rFonts w:ascii="Arial" w:hAnsi="Arial" w:cs="Arial"/>
          <w:sz w:val="22"/>
          <w:szCs w:val="22"/>
        </w:rPr>
        <w:t xml:space="preserve">8.7.7 В случаях, когда </w:t>
      </w:r>
      <w:r w:rsidR="00173038" w:rsidRPr="00103A8F">
        <w:rPr>
          <w:rFonts w:ascii="Arial" w:hAnsi="Arial" w:cs="Arial"/>
          <w:sz w:val="22"/>
          <w:szCs w:val="22"/>
        </w:rPr>
        <w:t xml:space="preserve">бирки закрыты в ящике и </w:t>
      </w:r>
      <w:r w:rsidRPr="00103A8F">
        <w:rPr>
          <w:rFonts w:ascii="Arial" w:hAnsi="Arial" w:cs="Arial"/>
          <w:sz w:val="22"/>
          <w:szCs w:val="22"/>
        </w:rPr>
        <w:t>нет оператора механизма заступающей смены</w:t>
      </w:r>
      <w:r w:rsidR="00173038" w:rsidRPr="00103A8F">
        <w:rPr>
          <w:rFonts w:ascii="Arial" w:hAnsi="Arial" w:cs="Arial"/>
          <w:sz w:val="22"/>
          <w:szCs w:val="22"/>
        </w:rPr>
        <w:t xml:space="preserve"> (для передачи бирок по смене)</w:t>
      </w:r>
      <w:r w:rsidR="009F6BCD" w:rsidRPr="00103A8F">
        <w:rPr>
          <w:rFonts w:ascii="Arial" w:hAnsi="Arial" w:cs="Arial"/>
          <w:sz w:val="22"/>
          <w:szCs w:val="22"/>
        </w:rPr>
        <w:t>:</w:t>
      </w:r>
    </w:p>
    <w:p w:rsidR="008E0D3A" w:rsidRPr="009F5405" w:rsidRDefault="009F6BCD" w:rsidP="009F5405">
      <w:pPr>
        <w:tabs>
          <w:tab w:val="num" w:pos="1134"/>
        </w:tabs>
        <w:ind w:firstLine="709"/>
        <w:jc w:val="both"/>
        <w:rPr>
          <w:rFonts w:ascii="Arial" w:hAnsi="Arial" w:cs="Arial"/>
          <w:sz w:val="22"/>
          <w:szCs w:val="22"/>
        </w:rPr>
      </w:pPr>
      <w:r w:rsidRPr="00103A8F">
        <w:rPr>
          <w:rFonts w:ascii="Arial" w:hAnsi="Arial" w:cs="Arial"/>
          <w:sz w:val="22"/>
          <w:szCs w:val="22"/>
        </w:rPr>
        <w:t>- Д</w:t>
      </w:r>
      <w:r w:rsidR="006B1A2A" w:rsidRPr="00103A8F">
        <w:rPr>
          <w:rFonts w:ascii="Arial" w:hAnsi="Arial" w:cs="Arial"/>
          <w:sz w:val="22"/>
          <w:szCs w:val="22"/>
        </w:rPr>
        <w:t>опускающий (оператор механизма) при сдаче смены снимает свой замок с ящика с бирками</w:t>
      </w:r>
      <w:r w:rsidRPr="00103A8F">
        <w:rPr>
          <w:rFonts w:ascii="Arial" w:hAnsi="Arial" w:cs="Arial"/>
          <w:sz w:val="22"/>
          <w:szCs w:val="22"/>
        </w:rPr>
        <w:t xml:space="preserve">, </w:t>
      </w:r>
      <w:r w:rsidR="001475AA" w:rsidRPr="00103A8F">
        <w:rPr>
          <w:rFonts w:ascii="Arial" w:hAnsi="Arial" w:cs="Arial"/>
          <w:sz w:val="22"/>
          <w:szCs w:val="22"/>
        </w:rPr>
        <w:t xml:space="preserve">передаёт ящик с бирками </w:t>
      </w:r>
      <w:r w:rsidR="0042030C" w:rsidRPr="00103A8F">
        <w:rPr>
          <w:rFonts w:ascii="Arial" w:hAnsi="Arial" w:cs="Arial"/>
          <w:sz w:val="22"/>
          <w:szCs w:val="22"/>
        </w:rPr>
        <w:t>линейному руководителю</w:t>
      </w:r>
      <w:r w:rsidR="006B1A2A" w:rsidRPr="00103A8F">
        <w:rPr>
          <w:rFonts w:ascii="Arial" w:hAnsi="Arial" w:cs="Arial"/>
          <w:sz w:val="22"/>
          <w:szCs w:val="22"/>
        </w:rPr>
        <w:t>.</w:t>
      </w:r>
      <w:r w:rsidR="0042030C" w:rsidRPr="00103A8F">
        <w:rPr>
          <w:rFonts w:ascii="Arial" w:hAnsi="Arial" w:cs="Arial"/>
          <w:sz w:val="22"/>
          <w:szCs w:val="22"/>
        </w:rPr>
        <w:t xml:space="preserve"> </w:t>
      </w:r>
      <w:r w:rsidR="009F5405">
        <w:rPr>
          <w:rFonts w:ascii="Arial" w:hAnsi="Arial" w:cs="Arial"/>
          <w:sz w:val="22"/>
          <w:szCs w:val="22"/>
        </w:rPr>
        <w:t xml:space="preserve">В данному случае функции </w:t>
      </w:r>
      <w:r w:rsidR="00103A8F" w:rsidRPr="00453E30">
        <w:rPr>
          <w:rFonts w:ascii="Arial" w:hAnsi="Arial" w:cs="Arial"/>
          <w:sz w:val="22"/>
          <w:szCs w:val="22"/>
        </w:rPr>
        <w:t>допускающего с соблюдением бирочной системы</w:t>
      </w:r>
      <w:r w:rsidR="009F5405">
        <w:rPr>
          <w:rFonts w:ascii="Arial" w:hAnsi="Arial" w:cs="Arial"/>
          <w:sz w:val="22"/>
          <w:szCs w:val="22"/>
        </w:rPr>
        <w:t xml:space="preserve"> переходят от оператора механизма линейному </w:t>
      </w:r>
      <w:r w:rsidR="009F5405">
        <w:rPr>
          <w:rFonts w:ascii="Arial" w:hAnsi="Arial" w:cs="Arial"/>
          <w:sz w:val="22"/>
          <w:szCs w:val="22"/>
        </w:rPr>
        <w:lastRenderedPageBreak/>
        <w:t>руководителю.</w:t>
      </w:r>
      <w:r w:rsidR="009F5405" w:rsidRPr="009F5405">
        <w:rPr>
          <w:rFonts w:ascii="Arial" w:hAnsi="Arial" w:cs="Arial"/>
          <w:bCs/>
          <w:sz w:val="22"/>
          <w:szCs w:val="22"/>
        </w:rPr>
        <w:t xml:space="preserve"> </w:t>
      </w:r>
      <w:r w:rsidR="009F5405">
        <w:rPr>
          <w:rFonts w:ascii="Arial" w:hAnsi="Arial" w:cs="Arial"/>
          <w:bCs/>
          <w:sz w:val="22"/>
          <w:szCs w:val="22"/>
        </w:rPr>
        <w:t xml:space="preserve">В </w:t>
      </w:r>
      <w:r w:rsidR="009F5405" w:rsidRPr="0002573D">
        <w:rPr>
          <w:rFonts w:ascii="Arial" w:hAnsi="Arial" w:cs="Arial"/>
          <w:bCs/>
          <w:sz w:val="22"/>
          <w:szCs w:val="22"/>
        </w:rPr>
        <w:t>журнал</w:t>
      </w:r>
      <w:r w:rsidR="009F5405">
        <w:rPr>
          <w:rFonts w:ascii="Arial" w:hAnsi="Arial" w:cs="Arial"/>
          <w:bCs/>
          <w:sz w:val="22"/>
          <w:szCs w:val="22"/>
        </w:rPr>
        <w:t>е</w:t>
      </w:r>
      <w:r w:rsidR="009F5405" w:rsidRPr="0002573D">
        <w:rPr>
          <w:rFonts w:ascii="Arial" w:hAnsi="Arial" w:cs="Arial"/>
          <w:bCs/>
          <w:sz w:val="22"/>
          <w:szCs w:val="22"/>
        </w:rPr>
        <w:t xml:space="preserve"> выдачи – приема бирок </w:t>
      </w:r>
      <w:r w:rsidR="009F5405" w:rsidRPr="0002573D">
        <w:rPr>
          <w:rFonts w:ascii="Arial" w:hAnsi="Arial" w:cs="Arial"/>
          <w:sz w:val="22"/>
          <w:szCs w:val="22"/>
        </w:rPr>
        <w:t>при проведении работ по техническому обслуживанию и ремонту механизмов (приложение Г)</w:t>
      </w:r>
      <w:r w:rsidR="009F5405" w:rsidRPr="009F5405">
        <w:rPr>
          <w:rFonts w:ascii="Arial" w:hAnsi="Arial" w:cs="Arial"/>
          <w:sz w:val="22"/>
          <w:szCs w:val="22"/>
        </w:rPr>
        <w:t xml:space="preserve"> </w:t>
      </w:r>
      <w:r w:rsidR="009F5405">
        <w:rPr>
          <w:rFonts w:ascii="Arial" w:hAnsi="Arial" w:cs="Arial"/>
          <w:sz w:val="22"/>
          <w:szCs w:val="22"/>
        </w:rPr>
        <w:t>в</w:t>
      </w:r>
      <w:r w:rsidR="009F5405" w:rsidRPr="00103A8F">
        <w:rPr>
          <w:rFonts w:ascii="Arial" w:hAnsi="Arial" w:cs="Arial"/>
          <w:sz w:val="22"/>
          <w:szCs w:val="22"/>
        </w:rPr>
        <w:t xml:space="preserve"> столбце 12  «Примечание»</w:t>
      </w:r>
      <w:r w:rsidR="009F5405">
        <w:rPr>
          <w:rFonts w:ascii="Arial" w:hAnsi="Arial" w:cs="Arial"/>
          <w:sz w:val="22"/>
          <w:szCs w:val="22"/>
        </w:rPr>
        <w:t xml:space="preserve"> </w:t>
      </w:r>
      <w:r w:rsidR="009F5405" w:rsidRPr="00103A8F">
        <w:rPr>
          <w:rFonts w:ascii="Arial" w:hAnsi="Arial" w:cs="Arial"/>
          <w:sz w:val="22"/>
          <w:szCs w:val="22"/>
        </w:rPr>
        <w:t>оператор механизма</w:t>
      </w:r>
      <w:r w:rsidR="009F5405">
        <w:rPr>
          <w:rFonts w:ascii="Arial" w:hAnsi="Arial" w:cs="Arial"/>
          <w:sz w:val="22"/>
          <w:szCs w:val="22"/>
        </w:rPr>
        <w:t xml:space="preserve"> указывает – «</w:t>
      </w:r>
      <w:r w:rsidR="009F5405" w:rsidRPr="009F5405">
        <w:rPr>
          <w:rFonts w:ascii="Arial" w:hAnsi="Arial" w:cs="Arial"/>
          <w:i/>
          <w:sz w:val="22"/>
          <w:szCs w:val="22"/>
        </w:rPr>
        <w:t>Бирки передал мастеру …</w:t>
      </w:r>
      <w:r w:rsidR="009F5405">
        <w:rPr>
          <w:rFonts w:ascii="Arial" w:hAnsi="Arial" w:cs="Arial"/>
          <w:sz w:val="22"/>
          <w:szCs w:val="22"/>
        </w:rPr>
        <w:t xml:space="preserve"> (ФИО мастера)» и ставит подпись.</w:t>
      </w:r>
    </w:p>
    <w:p w:rsidR="009F6BCD" w:rsidRPr="00F344F7" w:rsidRDefault="009F6BCD" w:rsidP="00E8447B">
      <w:pPr>
        <w:tabs>
          <w:tab w:val="num" w:pos="1134"/>
        </w:tabs>
        <w:ind w:firstLine="709"/>
        <w:jc w:val="both"/>
        <w:rPr>
          <w:rFonts w:ascii="Arial" w:hAnsi="Arial" w:cs="Arial"/>
          <w:sz w:val="22"/>
          <w:szCs w:val="22"/>
        </w:rPr>
      </w:pPr>
      <w:r w:rsidRPr="00FD3627">
        <w:rPr>
          <w:rFonts w:ascii="Arial" w:hAnsi="Arial" w:cs="Arial"/>
          <w:sz w:val="22"/>
          <w:szCs w:val="22"/>
        </w:rPr>
        <w:t xml:space="preserve">- </w:t>
      </w:r>
      <w:r w:rsidR="0042030C" w:rsidRPr="00FD3627">
        <w:rPr>
          <w:rFonts w:ascii="Arial" w:hAnsi="Arial" w:cs="Arial"/>
          <w:sz w:val="22"/>
          <w:szCs w:val="22"/>
        </w:rPr>
        <w:t>Линейный руководитель (</w:t>
      </w:r>
      <w:r w:rsidR="00FD3627" w:rsidRPr="00FD3627">
        <w:rPr>
          <w:rFonts w:ascii="Arial" w:hAnsi="Arial" w:cs="Arial"/>
          <w:sz w:val="22"/>
          <w:szCs w:val="22"/>
        </w:rPr>
        <w:t>выполняющий функции д</w:t>
      </w:r>
      <w:r w:rsidR="0042030C" w:rsidRPr="00FD3627">
        <w:rPr>
          <w:rFonts w:ascii="Arial" w:hAnsi="Arial" w:cs="Arial"/>
          <w:sz w:val="22"/>
          <w:szCs w:val="22"/>
        </w:rPr>
        <w:t xml:space="preserve">опускающего к работе) ключ – бирки и жетон – бирки </w:t>
      </w:r>
      <w:r w:rsidRPr="00FD3627">
        <w:rPr>
          <w:rFonts w:ascii="Arial" w:hAnsi="Arial" w:cs="Arial"/>
          <w:sz w:val="22"/>
          <w:szCs w:val="22"/>
        </w:rPr>
        <w:t xml:space="preserve">(вместе с ящиком или, в случае снятия производителями работ своих замков, отдельно от него) </w:t>
      </w:r>
      <w:r w:rsidR="0042030C" w:rsidRPr="00F344F7">
        <w:rPr>
          <w:rFonts w:ascii="Arial" w:hAnsi="Arial" w:cs="Arial"/>
          <w:sz w:val="22"/>
          <w:szCs w:val="22"/>
        </w:rPr>
        <w:t>передаёт</w:t>
      </w:r>
      <w:r w:rsidRPr="00F344F7">
        <w:rPr>
          <w:rFonts w:ascii="Arial" w:hAnsi="Arial" w:cs="Arial"/>
          <w:sz w:val="22"/>
          <w:szCs w:val="22"/>
        </w:rPr>
        <w:t xml:space="preserve"> бирки</w:t>
      </w:r>
      <w:r w:rsidR="0042030C" w:rsidRPr="00F344F7">
        <w:rPr>
          <w:rFonts w:ascii="Arial" w:hAnsi="Arial" w:cs="Arial"/>
          <w:sz w:val="22"/>
          <w:szCs w:val="22"/>
        </w:rPr>
        <w:t xml:space="preserve"> по смене с указанием этого в журнале приёма – сдачи смен.</w:t>
      </w:r>
    </w:p>
    <w:p w:rsidR="006B1A2A" w:rsidRPr="0053475D" w:rsidRDefault="009F6BCD" w:rsidP="00F344F7">
      <w:pPr>
        <w:tabs>
          <w:tab w:val="num" w:pos="1134"/>
        </w:tabs>
        <w:ind w:firstLine="709"/>
        <w:jc w:val="both"/>
        <w:rPr>
          <w:rFonts w:ascii="Arial" w:hAnsi="Arial" w:cs="Arial"/>
          <w:sz w:val="22"/>
          <w:szCs w:val="22"/>
        </w:rPr>
      </w:pPr>
      <w:r w:rsidRPr="00F344F7">
        <w:rPr>
          <w:rFonts w:ascii="Arial" w:hAnsi="Arial" w:cs="Arial"/>
          <w:sz w:val="22"/>
          <w:szCs w:val="22"/>
        </w:rPr>
        <w:t>-</w:t>
      </w:r>
      <w:r w:rsidR="00173038" w:rsidRPr="00F344F7">
        <w:rPr>
          <w:rFonts w:ascii="Arial" w:hAnsi="Arial" w:cs="Arial"/>
          <w:sz w:val="22"/>
          <w:szCs w:val="22"/>
        </w:rPr>
        <w:t xml:space="preserve"> </w:t>
      </w:r>
      <w:r w:rsidR="00F344F7" w:rsidRPr="00F344F7">
        <w:rPr>
          <w:rFonts w:ascii="Arial" w:hAnsi="Arial" w:cs="Arial"/>
          <w:sz w:val="22"/>
          <w:szCs w:val="22"/>
        </w:rPr>
        <w:t>Оператор механизма, передавший ключ-бирку линейному руководителю, д</w:t>
      </w:r>
      <w:r w:rsidR="00173038" w:rsidRPr="00F344F7">
        <w:rPr>
          <w:rFonts w:ascii="Arial" w:hAnsi="Arial" w:cs="Arial"/>
          <w:sz w:val="22"/>
          <w:szCs w:val="22"/>
        </w:rPr>
        <w:t xml:space="preserve">олжен </w:t>
      </w:r>
      <w:r w:rsidR="00F344F7" w:rsidRPr="00F344F7">
        <w:rPr>
          <w:rFonts w:ascii="Arial" w:hAnsi="Arial" w:cs="Arial"/>
          <w:sz w:val="22"/>
          <w:szCs w:val="22"/>
        </w:rPr>
        <w:t xml:space="preserve">оформить </w:t>
      </w:r>
      <w:r w:rsidR="00F344F7" w:rsidRPr="0053475D">
        <w:rPr>
          <w:rFonts w:ascii="Arial" w:hAnsi="Arial" w:cs="Arial"/>
          <w:sz w:val="22"/>
          <w:szCs w:val="22"/>
        </w:rPr>
        <w:t>сдачу ключ-бирки в</w:t>
      </w:r>
      <w:r w:rsidR="00173038" w:rsidRPr="0053475D">
        <w:rPr>
          <w:rFonts w:ascii="Arial" w:hAnsi="Arial" w:cs="Arial"/>
          <w:sz w:val="22"/>
          <w:szCs w:val="22"/>
        </w:rPr>
        <w:t xml:space="preserve"> </w:t>
      </w:r>
      <w:r w:rsidR="00173038" w:rsidRPr="0053475D">
        <w:rPr>
          <w:rFonts w:ascii="Arial" w:hAnsi="Arial" w:cs="Arial"/>
          <w:bCs/>
          <w:sz w:val="22"/>
          <w:szCs w:val="22"/>
        </w:rPr>
        <w:t>журнал</w:t>
      </w:r>
      <w:r w:rsidR="00F344F7" w:rsidRPr="0053475D">
        <w:rPr>
          <w:rFonts w:ascii="Arial" w:hAnsi="Arial" w:cs="Arial"/>
          <w:bCs/>
          <w:sz w:val="22"/>
          <w:szCs w:val="22"/>
        </w:rPr>
        <w:t>е</w:t>
      </w:r>
      <w:r w:rsidR="00173038" w:rsidRPr="0053475D">
        <w:rPr>
          <w:rFonts w:ascii="Arial" w:hAnsi="Arial" w:cs="Arial"/>
          <w:bCs/>
          <w:sz w:val="22"/>
          <w:szCs w:val="22"/>
        </w:rPr>
        <w:t xml:space="preserve"> выдачи – приема бирок от периодически используемых механизмов</w:t>
      </w:r>
      <w:r w:rsidR="00F344F7" w:rsidRPr="0053475D">
        <w:rPr>
          <w:rFonts w:ascii="Arial" w:hAnsi="Arial" w:cs="Arial"/>
          <w:bCs/>
          <w:sz w:val="22"/>
          <w:szCs w:val="22"/>
        </w:rPr>
        <w:t xml:space="preserve"> (приложение Д)</w:t>
      </w:r>
      <w:r w:rsidR="006E4D22" w:rsidRPr="0053475D">
        <w:rPr>
          <w:rFonts w:ascii="Arial" w:hAnsi="Arial" w:cs="Arial"/>
          <w:bCs/>
          <w:sz w:val="22"/>
          <w:szCs w:val="22"/>
        </w:rPr>
        <w:t>.</w:t>
      </w:r>
    </w:p>
    <w:p w:rsidR="00C559D3" w:rsidRPr="0053475D" w:rsidRDefault="00173038" w:rsidP="007B140B">
      <w:pPr>
        <w:tabs>
          <w:tab w:val="num" w:pos="1134"/>
        </w:tabs>
        <w:ind w:firstLine="709"/>
        <w:jc w:val="both"/>
        <w:rPr>
          <w:rFonts w:ascii="Arial" w:hAnsi="Arial" w:cs="Arial"/>
          <w:sz w:val="22"/>
          <w:szCs w:val="22"/>
        </w:rPr>
      </w:pPr>
      <w:r w:rsidRPr="0053475D">
        <w:rPr>
          <w:rFonts w:ascii="Arial" w:hAnsi="Arial" w:cs="Arial"/>
          <w:sz w:val="22"/>
          <w:szCs w:val="22"/>
        </w:rPr>
        <w:t xml:space="preserve">В случаях, когда </w:t>
      </w:r>
      <w:r w:rsidR="006E4D22" w:rsidRPr="0053475D">
        <w:rPr>
          <w:rFonts w:ascii="Arial" w:hAnsi="Arial" w:cs="Arial"/>
          <w:sz w:val="22"/>
          <w:szCs w:val="22"/>
        </w:rPr>
        <w:t xml:space="preserve">бирки закрыты блокирующей накладкой и </w:t>
      </w:r>
      <w:r w:rsidRPr="0053475D">
        <w:rPr>
          <w:rFonts w:ascii="Arial" w:hAnsi="Arial" w:cs="Arial"/>
          <w:sz w:val="22"/>
          <w:szCs w:val="22"/>
        </w:rPr>
        <w:t>нет оператора механизма заступающей смены</w:t>
      </w:r>
      <w:r w:rsidR="006E4D22" w:rsidRPr="0053475D">
        <w:rPr>
          <w:rFonts w:ascii="Arial" w:hAnsi="Arial" w:cs="Arial"/>
          <w:sz w:val="22"/>
          <w:szCs w:val="22"/>
        </w:rPr>
        <w:t xml:space="preserve"> (для передачи бирок по смене)</w:t>
      </w:r>
      <w:r w:rsidR="00C559D3" w:rsidRPr="0053475D">
        <w:rPr>
          <w:rFonts w:ascii="Arial" w:hAnsi="Arial" w:cs="Arial"/>
          <w:sz w:val="22"/>
          <w:szCs w:val="22"/>
        </w:rPr>
        <w:t>:</w:t>
      </w:r>
    </w:p>
    <w:p w:rsidR="002B7AFE" w:rsidRPr="0053475D" w:rsidRDefault="00C559D3" w:rsidP="007B140B">
      <w:pPr>
        <w:tabs>
          <w:tab w:val="num" w:pos="1134"/>
        </w:tabs>
        <w:ind w:firstLine="709"/>
        <w:jc w:val="both"/>
        <w:rPr>
          <w:rFonts w:ascii="Arial" w:hAnsi="Arial" w:cs="Arial"/>
          <w:sz w:val="22"/>
          <w:szCs w:val="22"/>
        </w:rPr>
      </w:pPr>
      <w:r w:rsidRPr="0053475D">
        <w:rPr>
          <w:rFonts w:ascii="Arial" w:hAnsi="Arial" w:cs="Arial"/>
          <w:sz w:val="22"/>
          <w:szCs w:val="22"/>
        </w:rPr>
        <w:t>- Д</w:t>
      </w:r>
      <w:r w:rsidR="00173038" w:rsidRPr="0053475D">
        <w:rPr>
          <w:rFonts w:ascii="Arial" w:hAnsi="Arial" w:cs="Arial"/>
          <w:sz w:val="22"/>
          <w:szCs w:val="22"/>
        </w:rPr>
        <w:t xml:space="preserve">опускающий (оператор механизма) при сдаче смены </w:t>
      </w:r>
      <w:r w:rsidR="00C11241" w:rsidRPr="0053475D">
        <w:rPr>
          <w:rFonts w:ascii="Arial" w:hAnsi="Arial" w:cs="Arial"/>
          <w:sz w:val="22"/>
          <w:szCs w:val="22"/>
        </w:rPr>
        <w:t>обеспечивает снятие всех</w:t>
      </w:r>
      <w:r w:rsidR="00173038" w:rsidRPr="0053475D">
        <w:rPr>
          <w:rFonts w:ascii="Arial" w:hAnsi="Arial" w:cs="Arial"/>
          <w:sz w:val="22"/>
          <w:szCs w:val="22"/>
        </w:rPr>
        <w:t xml:space="preserve"> зам</w:t>
      </w:r>
      <w:r w:rsidR="00C11241" w:rsidRPr="0053475D">
        <w:rPr>
          <w:rFonts w:ascii="Arial" w:hAnsi="Arial" w:cs="Arial"/>
          <w:sz w:val="22"/>
          <w:szCs w:val="22"/>
        </w:rPr>
        <w:t xml:space="preserve">ков (своего и производителей работ) </w:t>
      </w:r>
      <w:r w:rsidR="00173038" w:rsidRPr="0053475D">
        <w:rPr>
          <w:rFonts w:ascii="Arial" w:hAnsi="Arial" w:cs="Arial"/>
          <w:sz w:val="22"/>
          <w:szCs w:val="22"/>
        </w:rPr>
        <w:t xml:space="preserve">с </w:t>
      </w:r>
      <w:r w:rsidR="00325F57" w:rsidRPr="0053475D">
        <w:rPr>
          <w:rFonts w:ascii="Arial" w:hAnsi="Arial" w:cs="Arial"/>
          <w:sz w:val="22"/>
          <w:szCs w:val="22"/>
        </w:rPr>
        <w:t>блокирующей накладки</w:t>
      </w:r>
      <w:r w:rsidR="00173038" w:rsidRPr="0053475D">
        <w:rPr>
          <w:rFonts w:ascii="Arial" w:hAnsi="Arial" w:cs="Arial"/>
          <w:sz w:val="22"/>
          <w:szCs w:val="22"/>
        </w:rPr>
        <w:t>, и передаёт бирк</w:t>
      </w:r>
      <w:r w:rsidR="00C11241" w:rsidRPr="0053475D">
        <w:rPr>
          <w:rFonts w:ascii="Arial" w:hAnsi="Arial" w:cs="Arial"/>
          <w:sz w:val="22"/>
          <w:szCs w:val="22"/>
        </w:rPr>
        <w:t>и</w:t>
      </w:r>
      <w:r w:rsidR="00173038" w:rsidRPr="0053475D">
        <w:rPr>
          <w:rFonts w:ascii="Arial" w:hAnsi="Arial" w:cs="Arial"/>
          <w:sz w:val="22"/>
          <w:szCs w:val="22"/>
        </w:rPr>
        <w:t xml:space="preserve"> линейному руководителю. </w:t>
      </w:r>
      <w:r w:rsidR="0053475D" w:rsidRPr="0053475D">
        <w:rPr>
          <w:rFonts w:ascii="Arial" w:hAnsi="Arial" w:cs="Arial"/>
          <w:bCs/>
          <w:sz w:val="22"/>
          <w:szCs w:val="22"/>
        </w:rPr>
        <w:t xml:space="preserve">В журнале выдачи – приема бирок </w:t>
      </w:r>
      <w:r w:rsidR="0053475D" w:rsidRPr="0053475D">
        <w:rPr>
          <w:rFonts w:ascii="Arial" w:hAnsi="Arial" w:cs="Arial"/>
          <w:sz w:val="22"/>
          <w:szCs w:val="22"/>
        </w:rPr>
        <w:t>при проведении работ по техническому обслуживанию и ремонту механизмов (приложение Г) в столбце 12  «Примечание» (в случае, указанном в п.3.8, - в оперативном журнале) оператор механизма указывает – «</w:t>
      </w:r>
      <w:r w:rsidR="0053475D" w:rsidRPr="0053475D">
        <w:rPr>
          <w:rFonts w:ascii="Arial" w:hAnsi="Arial" w:cs="Arial"/>
          <w:i/>
          <w:sz w:val="22"/>
          <w:szCs w:val="22"/>
        </w:rPr>
        <w:t>Бирки передал мастеру …</w:t>
      </w:r>
      <w:r w:rsidR="0053475D" w:rsidRPr="0053475D">
        <w:rPr>
          <w:rFonts w:ascii="Arial" w:hAnsi="Arial" w:cs="Arial"/>
          <w:sz w:val="22"/>
          <w:szCs w:val="22"/>
        </w:rPr>
        <w:t xml:space="preserve"> (ФИО мастера)» и ставит подпись.</w:t>
      </w:r>
    </w:p>
    <w:p w:rsidR="002B7AFE" w:rsidRPr="0053475D" w:rsidRDefault="002B7AFE" w:rsidP="007B140B">
      <w:pPr>
        <w:tabs>
          <w:tab w:val="num" w:pos="1134"/>
        </w:tabs>
        <w:ind w:firstLine="709"/>
        <w:jc w:val="both"/>
        <w:rPr>
          <w:rFonts w:ascii="Arial" w:hAnsi="Arial" w:cs="Arial"/>
          <w:sz w:val="22"/>
          <w:szCs w:val="22"/>
        </w:rPr>
      </w:pPr>
      <w:r w:rsidRPr="0053475D">
        <w:rPr>
          <w:rFonts w:ascii="Arial" w:hAnsi="Arial" w:cs="Arial"/>
          <w:sz w:val="22"/>
          <w:szCs w:val="22"/>
        </w:rPr>
        <w:t xml:space="preserve">- </w:t>
      </w:r>
      <w:r w:rsidR="00173038" w:rsidRPr="0053475D">
        <w:rPr>
          <w:rFonts w:ascii="Arial" w:hAnsi="Arial" w:cs="Arial"/>
          <w:sz w:val="22"/>
          <w:szCs w:val="22"/>
        </w:rPr>
        <w:t>Линейный руководитель (</w:t>
      </w:r>
      <w:r w:rsidR="0053475D" w:rsidRPr="0053475D">
        <w:rPr>
          <w:rFonts w:ascii="Arial" w:hAnsi="Arial" w:cs="Arial"/>
          <w:sz w:val="22"/>
          <w:szCs w:val="22"/>
        </w:rPr>
        <w:t xml:space="preserve">выполняющий функции </w:t>
      </w:r>
      <w:r w:rsidR="00173038" w:rsidRPr="0053475D">
        <w:rPr>
          <w:rFonts w:ascii="Arial" w:hAnsi="Arial" w:cs="Arial"/>
          <w:sz w:val="22"/>
          <w:szCs w:val="22"/>
        </w:rPr>
        <w:t>допускающего к работе) ключ – бирки и жетон – бирки передаёт по смене с указанием этого в журнале приёма – сдачи смен</w:t>
      </w:r>
      <w:r w:rsidR="00C11241" w:rsidRPr="0053475D">
        <w:rPr>
          <w:rFonts w:ascii="Arial" w:hAnsi="Arial" w:cs="Arial"/>
          <w:sz w:val="22"/>
          <w:szCs w:val="22"/>
        </w:rPr>
        <w:t xml:space="preserve">. </w:t>
      </w:r>
    </w:p>
    <w:p w:rsidR="0053475D" w:rsidRPr="00F344F7" w:rsidRDefault="0053475D" w:rsidP="0053475D">
      <w:pPr>
        <w:tabs>
          <w:tab w:val="num" w:pos="1134"/>
        </w:tabs>
        <w:ind w:firstLine="709"/>
        <w:jc w:val="both"/>
        <w:rPr>
          <w:rFonts w:ascii="Arial" w:hAnsi="Arial" w:cs="Arial"/>
          <w:sz w:val="22"/>
          <w:szCs w:val="22"/>
        </w:rPr>
      </w:pPr>
      <w:r w:rsidRPr="0053475D">
        <w:rPr>
          <w:rFonts w:ascii="Arial" w:hAnsi="Arial" w:cs="Arial"/>
          <w:sz w:val="22"/>
          <w:szCs w:val="22"/>
        </w:rPr>
        <w:t xml:space="preserve">- Оператор механизма, передавший ключ-бирку линейному руководителю, должен оформить сдачу ключ-бирки в </w:t>
      </w:r>
      <w:r w:rsidRPr="0053475D">
        <w:rPr>
          <w:rFonts w:ascii="Arial" w:hAnsi="Arial" w:cs="Arial"/>
          <w:bCs/>
          <w:sz w:val="22"/>
          <w:szCs w:val="22"/>
        </w:rPr>
        <w:t>журнале выдачи – приема бирок от периодически</w:t>
      </w:r>
      <w:r w:rsidRPr="00F344F7">
        <w:rPr>
          <w:rFonts w:ascii="Arial" w:hAnsi="Arial" w:cs="Arial"/>
          <w:bCs/>
          <w:sz w:val="22"/>
          <w:szCs w:val="22"/>
        </w:rPr>
        <w:t xml:space="preserve"> используемых механизмов (приложение Д).</w:t>
      </w:r>
    </w:p>
    <w:p w:rsidR="007B75D0" w:rsidRPr="00173038" w:rsidRDefault="007B75D0" w:rsidP="007B140B">
      <w:pPr>
        <w:tabs>
          <w:tab w:val="num" w:pos="1134"/>
        </w:tabs>
        <w:ind w:firstLine="709"/>
        <w:jc w:val="both"/>
        <w:rPr>
          <w:rFonts w:ascii="Arial" w:hAnsi="Arial" w:cs="Arial"/>
          <w:sz w:val="22"/>
          <w:szCs w:val="22"/>
        </w:rPr>
      </w:pPr>
    </w:p>
    <w:p w:rsidR="0091533E" w:rsidRDefault="00C915FC" w:rsidP="00C915FC">
      <w:pPr>
        <w:pStyle w:val="af"/>
        <w:ind w:firstLine="709"/>
        <w:jc w:val="both"/>
        <w:rPr>
          <w:rFonts w:ascii="Arial" w:hAnsi="Arial" w:cs="Arial"/>
          <w:spacing w:val="0"/>
          <w:sz w:val="22"/>
          <w:szCs w:val="22"/>
        </w:rPr>
      </w:pPr>
      <w:r w:rsidRPr="00B551E9">
        <w:rPr>
          <w:rFonts w:ascii="Arial" w:hAnsi="Arial" w:cs="Arial"/>
          <w:spacing w:val="0"/>
          <w:sz w:val="22"/>
          <w:szCs w:val="22"/>
        </w:rPr>
        <w:t>8</w:t>
      </w:r>
      <w:r w:rsidR="0091533E" w:rsidRPr="00B551E9">
        <w:rPr>
          <w:rFonts w:ascii="Arial" w:hAnsi="Arial" w:cs="Arial"/>
          <w:spacing w:val="0"/>
          <w:sz w:val="22"/>
          <w:szCs w:val="22"/>
        </w:rPr>
        <w:t xml:space="preserve">.8 </w:t>
      </w:r>
      <w:r w:rsidR="0091533E" w:rsidRPr="00B551E9">
        <w:rPr>
          <w:rFonts w:ascii="Arial" w:hAnsi="Arial" w:cs="Arial"/>
          <w:bCs/>
          <w:spacing w:val="0"/>
          <w:sz w:val="22"/>
          <w:szCs w:val="22"/>
        </w:rPr>
        <w:t xml:space="preserve">Схема передачи бирок </w:t>
      </w:r>
      <w:r w:rsidR="0091533E" w:rsidRPr="00B551E9">
        <w:rPr>
          <w:rFonts w:ascii="Arial" w:hAnsi="Arial" w:cs="Arial"/>
          <w:spacing w:val="0"/>
          <w:sz w:val="22"/>
          <w:szCs w:val="22"/>
        </w:rPr>
        <w:t xml:space="preserve">при проведении работ по техническому обслуживанию </w:t>
      </w:r>
      <w:r w:rsidR="006D0120" w:rsidRPr="00B551E9">
        <w:rPr>
          <w:rFonts w:ascii="Arial" w:hAnsi="Arial" w:cs="Arial"/>
          <w:spacing w:val="0"/>
          <w:sz w:val="22"/>
          <w:szCs w:val="22"/>
        </w:rPr>
        <w:t>и ремонту механизмов указана в п</w:t>
      </w:r>
      <w:r w:rsidR="0091533E" w:rsidRPr="00B551E9">
        <w:rPr>
          <w:rFonts w:ascii="Arial" w:hAnsi="Arial" w:cs="Arial"/>
          <w:spacing w:val="0"/>
          <w:sz w:val="22"/>
          <w:szCs w:val="22"/>
        </w:rPr>
        <w:t>риложении И.</w:t>
      </w:r>
    </w:p>
    <w:p w:rsidR="00A72520" w:rsidRDefault="00A72520" w:rsidP="00C915FC">
      <w:pPr>
        <w:pStyle w:val="af"/>
        <w:ind w:firstLine="709"/>
        <w:jc w:val="both"/>
        <w:rPr>
          <w:rFonts w:ascii="Arial" w:hAnsi="Arial" w:cs="Arial"/>
          <w:spacing w:val="0"/>
          <w:sz w:val="22"/>
          <w:szCs w:val="22"/>
        </w:rPr>
      </w:pPr>
    </w:p>
    <w:p w:rsidR="00151660" w:rsidRPr="00610A11" w:rsidRDefault="00151660" w:rsidP="00C915FC">
      <w:pPr>
        <w:pStyle w:val="af"/>
        <w:ind w:firstLine="709"/>
        <w:jc w:val="both"/>
        <w:rPr>
          <w:rFonts w:ascii="Arial" w:hAnsi="Arial" w:cs="Arial"/>
          <w:sz w:val="22"/>
          <w:szCs w:val="22"/>
        </w:rPr>
      </w:pPr>
      <w:r w:rsidRPr="00610A11">
        <w:rPr>
          <w:rFonts w:ascii="Arial" w:hAnsi="Arial" w:cs="Arial"/>
          <w:spacing w:val="0"/>
          <w:sz w:val="22"/>
          <w:szCs w:val="22"/>
        </w:rPr>
        <w:t>8.9</w:t>
      </w:r>
      <w:r w:rsidRPr="00610A11">
        <w:rPr>
          <w:rFonts w:ascii="Arial" w:hAnsi="Arial" w:cs="Arial"/>
          <w:sz w:val="22"/>
          <w:szCs w:val="22"/>
        </w:rPr>
        <w:t xml:space="preserve"> </w:t>
      </w:r>
      <w:r w:rsidRPr="00610A11">
        <w:rPr>
          <w:rFonts w:ascii="Arial" w:hAnsi="Arial" w:cs="Arial"/>
          <w:spacing w:val="0"/>
          <w:sz w:val="22"/>
          <w:szCs w:val="22"/>
        </w:rPr>
        <w:t>Порядок передачи бирок (ключ-бирок, жетон-бирок) при техническом обслуживании подъёмных сооружений (далее - ПС):</w:t>
      </w:r>
    </w:p>
    <w:p w:rsidR="00151660" w:rsidRPr="00610A11" w:rsidRDefault="00151660" w:rsidP="00151660">
      <w:pPr>
        <w:ind w:firstLine="567"/>
        <w:jc w:val="both"/>
        <w:rPr>
          <w:rFonts w:ascii="Arial" w:hAnsi="Arial" w:cs="Arial"/>
          <w:sz w:val="22"/>
          <w:szCs w:val="22"/>
        </w:rPr>
      </w:pPr>
      <w:r w:rsidRPr="00610A11">
        <w:rPr>
          <w:rFonts w:ascii="Arial" w:hAnsi="Arial" w:cs="Arial"/>
          <w:sz w:val="22"/>
          <w:szCs w:val="22"/>
        </w:rPr>
        <w:t>8.9.1. Порядок передачи бирок при техническом обслуживании ПС изложен в приложении М настоящей инструкции.</w:t>
      </w:r>
    </w:p>
    <w:p w:rsidR="00151660" w:rsidRPr="00610A11" w:rsidRDefault="00151660" w:rsidP="00151660">
      <w:pPr>
        <w:ind w:firstLine="567"/>
        <w:jc w:val="both"/>
        <w:rPr>
          <w:rFonts w:ascii="Arial" w:hAnsi="Arial" w:cs="Arial"/>
          <w:sz w:val="22"/>
          <w:szCs w:val="22"/>
        </w:rPr>
      </w:pPr>
      <w:r w:rsidRPr="00610A11">
        <w:rPr>
          <w:rFonts w:ascii="Arial" w:eastAsia="Calibri" w:hAnsi="Arial" w:cs="Arial"/>
          <w:sz w:val="22"/>
          <w:szCs w:val="22"/>
          <w:lang w:eastAsia="en-US"/>
        </w:rPr>
        <w:t xml:space="preserve">8.9.2. Передача (выдача, приём) бирок от ПС при техническом обслуживании механизмов ПС оформляется записью в вахтенном журнале </w:t>
      </w:r>
      <w:r w:rsidRPr="00610A11">
        <w:rPr>
          <w:rFonts w:ascii="Arial" w:hAnsi="Arial" w:cs="Arial"/>
          <w:sz w:val="22"/>
          <w:szCs w:val="22"/>
        </w:rPr>
        <w:t>данного ПС (приложения</w:t>
      </w:r>
      <w:r w:rsidR="004515C9" w:rsidRPr="00610A11">
        <w:rPr>
          <w:rFonts w:ascii="Arial" w:hAnsi="Arial" w:cs="Arial"/>
          <w:sz w:val="22"/>
          <w:szCs w:val="22"/>
        </w:rPr>
        <w:t xml:space="preserve"> Н</w:t>
      </w:r>
      <w:r w:rsidRPr="00610A11">
        <w:rPr>
          <w:rFonts w:ascii="Arial" w:hAnsi="Arial" w:cs="Arial"/>
          <w:sz w:val="22"/>
          <w:szCs w:val="22"/>
        </w:rPr>
        <w:t xml:space="preserve"> и </w:t>
      </w:r>
      <w:r w:rsidR="004515C9" w:rsidRPr="00610A11">
        <w:rPr>
          <w:rFonts w:ascii="Arial" w:hAnsi="Arial" w:cs="Arial"/>
          <w:sz w:val="22"/>
          <w:szCs w:val="22"/>
        </w:rPr>
        <w:t xml:space="preserve">О </w:t>
      </w:r>
      <w:r w:rsidRPr="00610A11">
        <w:rPr>
          <w:rFonts w:ascii="Arial" w:hAnsi="Arial" w:cs="Arial"/>
          <w:sz w:val="22"/>
          <w:szCs w:val="22"/>
        </w:rPr>
        <w:t>настоящей инструкции).</w:t>
      </w:r>
    </w:p>
    <w:p w:rsidR="00151660" w:rsidRPr="00610A11" w:rsidRDefault="00151660" w:rsidP="00151660">
      <w:pPr>
        <w:ind w:firstLine="567"/>
        <w:jc w:val="both"/>
        <w:rPr>
          <w:rFonts w:ascii="Arial" w:hAnsi="Arial" w:cs="Arial"/>
          <w:sz w:val="22"/>
          <w:szCs w:val="22"/>
        </w:rPr>
      </w:pPr>
      <w:r w:rsidRPr="00610A11">
        <w:rPr>
          <w:rFonts w:ascii="Arial" w:hAnsi="Arial" w:cs="Arial"/>
          <w:sz w:val="22"/>
          <w:szCs w:val="22"/>
        </w:rPr>
        <w:t>8.9.3. Допускающим к работе является оператор механизма (машинист крана, крановщик (оператор)).</w:t>
      </w:r>
    </w:p>
    <w:p w:rsidR="00151660" w:rsidRPr="002778F2" w:rsidRDefault="00151660" w:rsidP="00151660">
      <w:pPr>
        <w:ind w:firstLine="567"/>
        <w:jc w:val="both"/>
        <w:rPr>
          <w:rFonts w:ascii="Arial" w:hAnsi="Arial" w:cs="Arial"/>
          <w:sz w:val="22"/>
          <w:szCs w:val="22"/>
        </w:rPr>
      </w:pPr>
      <w:r w:rsidRPr="00610A11">
        <w:rPr>
          <w:rFonts w:ascii="Arial" w:hAnsi="Arial" w:cs="Arial"/>
          <w:sz w:val="22"/>
          <w:szCs w:val="22"/>
        </w:rPr>
        <w:t xml:space="preserve">8.9.4. При работах, выполняемых в рамках технического обслуживания ПС (работа без наряда–допуска), бирки находятся у производителя работ (электромонтёра или слесаря), который несёт </w:t>
      </w:r>
      <w:r w:rsidRPr="002778F2">
        <w:rPr>
          <w:rFonts w:ascii="Arial" w:hAnsi="Arial" w:cs="Arial"/>
          <w:sz w:val="22"/>
          <w:szCs w:val="22"/>
        </w:rPr>
        <w:t>ответственность за их сохранность.</w:t>
      </w:r>
    </w:p>
    <w:p w:rsidR="00151660" w:rsidRPr="002778F2" w:rsidRDefault="00151660" w:rsidP="00151660">
      <w:pPr>
        <w:ind w:firstLine="567"/>
        <w:jc w:val="both"/>
        <w:rPr>
          <w:rFonts w:ascii="Arial" w:hAnsi="Arial" w:cs="Arial"/>
          <w:sz w:val="22"/>
          <w:szCs w:val="22"/>
        </w:rPr>
      </w:pPr>
      <w:r w:rsidRPr="002778F2">
        <w:rPr>
          <w:rFonts w:ascii="Arial" w:hAnsi="Arial" w:cs="Arial"/>
          <w:sz w:val="22"/>
          <w:szCs w:val="22"/>
        </w:rPr>
        <w:t>В случае одновременного проведения работ на кране несколькими производителями работ (слесарь-ремонтник и электромонтёр, слесарь-ремонтник и слесарь-ремонтник), бирки должны находиться у одного из работников (по договорённости)</w:t>
      </w:r>
      <w:r w:rsidR="004515C9" w:rsidRPr="002778F2">
        <w:rPr>
          <w:rFonts w:ascii="Arial" w:hAnsi="Arial" w:cs="Arial"/>
          <w:sz w:val="22"/>
          <w:szCs w:val="22"/>
        </w:rPr>
        <w:t xml:space="preserve"> или</w:t>
      </w:r>
      <w:r w:rsidR="00B24921" w:rsidRPr="002778F2">
        <w:rPr>
          <w:rFonts w:ascii="Arial" w:hAnsi="Arial" w:cs="Arial"/>
          <w:sz w:val="22"/>
          <w:szCs w:val="22"/>
        </w:rPr>
        <w:t xml:space="preserve"> навешиваться на оборудование блокировочной накладкой</w:t>
      </w:r>
      <w:r w:rsidRPr="002778F2">
        <w:rPr>
          <w:rFonts w:ascii="Arial" w:hAnsi="Arial" w:cs="Arial"/>
          <w:sz w:val="22"/>
          <w:szCs w:val="22"/>
        </w:rPr>
        <w:t>. Работник, принявший (получивший) бирки, несёт ответственность за их сохранность.</w:t>
      </w:r>
    </w:p>
    <w:p w:rsidR="00151660" w:rsidRPr="002778F2" w:rsidRDefault="00151660" w:rsidP="00151660">
      <w:pPr>
        <w:ind w:firstLine="567"/>
        <w:jc w:val="both"/>
        <w:rPr>
          <w:rFonts w:ascii="Arial" w:hAnsi="Arial" w:cs="Arial"/>
          <w:sz w:val="22"/>
          <w:szCs w:val="22"/>
        </w:rPr>
      </w:pPr>
      <w:r w:rsidRPr="002778F2">
        <w:rPr>
          <w:rFonts w:ascii="Arial" w:hAnsi="Arial" w:cs="Arial"/>
          <w:sz w:val="22"/>
          <w:szCs w:val="22"/>
        </w:rPr>
        <w:t>8.9.5. При работах</w:t>
      </w:r>
      <w:r w:rsidR="00193420" w:rsidRPr="002778F2">
        <w:rPr>
          <w:rFonts w:ascii="Arial" w:hAnsi="Arial" w:cs="Arial"/>
          <w:sz w:val="22"/>
          <w:szCs w:val="22"/>
        </w:rPr>
        <w:t xml:space="preserve"> по техническому обслуживанию</w:t>
      </w:r>
      <w:r w:rsidRPr="002778F2">
        <w:rPr>
          <w:rFonts w:ascii="Arial" w:hAnsi="Arial" w:cs="Arial"/>
          <w:sz w:val="22"/>
          <w:szCs w:val="22"/>
        </w:rPr>
        <w:t>, продолжающихся более одной смены, бирки</w:t>
      </w:r>
      <w:r w:rsidRPr="002778F2">
        <w:rPr>
          <w:rFonts w:ascii="Arial" w:hAnsi="Arial"/>
          <w:color w:val="000000"/>
          <w:kern w:val="24"/>
          <w:sz w:val="22"/>
          <w:szCs w:val="22"/>
        </w:rPr>
        <w:t xml:space="preserve"> передаются дежурному по смене с записью в оперативном журнале дежурного персонала.</w:t>
      </w:r>
    </w:p>
    <w:p w:rsidR="00151660" w:rsidRPr="002778F2" w:rsidRDefault="00151660" w:rsidP="00151660">
      <w:pPr>
        <w:ind w:firstLine="567"/>
        <w:jc w:val="both"/>
        <w:rPr>
          <w:rFonts w:ascii="Arial" w:hAnsi="Arial" w:cs="Arial"/>
          <w:sz w:val="22"/>
          <w:szCs w:val="22"/>
        </w:rPr>
      </w:pPr>
      <w:r w:rsidRPr="002778F2">
        <w:rPr>
          <w:rFonts w:ascii="Arial" w:hAnsi="Arial" w:cs="Arial"/>
          <w:sz w:val="22"/>
          <w:szCs w:val="22"/>
        </w:rPr>
        <w:t>8.9.6. Перед проведением работ по техническому обслуживанию механизмов ПС должен соблюдаться следующий порядок передачи бирок:</w:t>
      </w:r>
    </w:p>
    <w:p w:rsidR="00151660" w:rsidRPr="002778F2" w:rsidRDefault="00151660" w:rsidP="00151660">
      <w:pPr>
        <w:ind w:firstLine="567"/>
        <w:jc w:val="both"/>
        <w:rPr>
          <w:rFonts w:ascii="Arial" w:hAnsi="Arial" w:cs="Arial"/>
          <w:sz w:val="22"/>
          <w:szCs w:val="22"/>
        </w:rPr>
      </w:pPr>
      <w:r w:rsidRPr="002778F2">
        <w:rPr>
          <w:rFonts w:ascii="Arial" w:hAnsi="Arial" w:cs="Arial"/>
          <w:sz w:val="22"/>
          <w:szCs w:val="22"/>
        </w:rPr>
        <w:t>- электромонтёр по обслуживанию механизмов передает оператору механизма жетон – бирки (если механизм укомплектован жетон-бирками);</w:t>
      </w:r>
    </w:p>
    <w:p w:rsidR="00151660" w:rsidRPr="002778F2" w:rsidRDefault="00151660" w:rsidP="00151660">
      <w:pPr>
        <w:ind w:firstLine="567"/>
        <w:jc w:val="both"/>
        <w:rPr>
          <w:rFonts w:ascii="Arial" w:hAnsi="Arial" w:cs="Arial"/>
          <w:sz w:val="22"/>
          <w:szCs w:val="22"/>
        </w:rPr>
      </w:pPr>
      <w:r w:rsidRPr="002778F2">
        <w:rPr>
          <w:rFonts w:ascii="Arial" w:hAnsi="Arial" w:cs="Arial"/>
          <w:sz w:val="22"/>
          <w:szCs w:val="22"/>
        </w:rPr>
        <w:t>- оператор механизма передает ключ-бирку и жетон-бирку (если механизм укомплектован жетон-бирками) (далее - бирки) производителю работ.</w:t>
      </w:r>
    </w:p>
    <w:p w:rsidR="00151660" w:rsidRPr="002778F2" w:rsidRDefault="00151660" w:rsidP="00151660">
      <w:pPr>
        <w:ind w:firstLine="567"/>
        <w:jc w:val="both"/>
        <w:rPr>
          <w:rFonts w:ascii="Arial" w:hAnsi="Arial" w:cs="Arial"/>
          <w:sz w:val="22"/>
          <w:szCs w:val="22"/>
        </w:rPr>
      </w:pPr>
      <w:r w:rsidRPr="002778F2">
        <w:rPr>
          <w:rFonts w:ascii="Arial" w:hAnsi="Arial" w:cs="Arial"/>
          <w:sz w:val="22"/>
          <w:szCs w:val="22"/>
        </w:rPr>
        <w:t xml:space="preserve">8.9.7. После проведения работ по техническому обслуживанию механизмов порядок передачи бирок обратный указанному в п. </w:t>
      </w:r>
      <w:r w:rsidR="00B24921" w:rsidRPr="002778F2">
        <w:rPr>
          <w:rFonts w:ascii="Arial" w:hAnsi="Arial" w:cs="Arial"/>
          <w:sz w:val="22"/>
          <w:szCs w:val="22"/>
        </w:rPr>
        <w:t>8.9</w:t>
      </w:r>
      <w:r w:rsidRPr="002778F2">
        <w:rPr>
          <w:rFonts w:ascii="Arial" w:hAnsi="Arial" w:cs="Arial"/>
          <w:sz w:val="22"/>
          <w:szCs w:val="22"/>
        </w:rPr>
        <w:t>.6 настоящей инструкции.</w:t>
      </w:r>
    </w:p>
    <w:p w:rsidR="00151660" w:rsidRPr="002778F2" w:rsidRDefault="00151660" w:rsidP="00151660">
      <w:pPr>
        <w:ind w:firstLine="567"/>
        <w:jc w:val="both"/>
        <w:rPr>
          <w:rFonts w:ascii="Arial" w:hAnsi="Arial" w:cs="Arial"/>
          <w:sz w:val="22"/>
          <w:szCs w:val="22"/>
        </w:rPr>
      </w:pPr>
      <w:r w:rsidRPr="002778F2">
        <w:rPr>
          <w:rFonts w:ascii="Arial" w:hAnsi="Arial" w:cs="Arial"/>
          <w:sz w:val="22"/>
          <w:szCs w:val="22"/>
        </w:rPr>
        <w:t>8.</w:t>
      </w:r>
      <w:r w:rsidR="00B24921" w:rsidRPr="002778F2">
        <w:rPr>
          <w:rFonts w:ascii="Arial" w:hAnsi="Arial" w:cs="Arial"/>
          <w:sz w:val="22"/>
          <w:szCs w:val="22"/>
        </w:rPr>
        <w:t>9</w:t>
      </w:r>
      <w:r w:rsidRPr="002778F2">
        <w:rPr>
          <w:rFonts w:ascii="Arial" w:hAnsi="Arial" w:cs="Arial"/>
          <w:sz w:val="22"/>
          <w:szCs w:val="22"/>
        </w:rPr>
        <w:t>.8. При необходимости опробования механизма и по окончании работ допускающий к работе (оператор механизма) совместно с производителем работ (с работником, принявшим бирки):</w:t>
      </w:r>
    </w:p>
    <w:p w:rsidR="00151660" w:rsidRPr="00610A11" w:rsidRDefault="00151660" w:rsidP="00151660">
      <w:pPr>
        <w:ind w:firstLine="567"/>
        <w:jc w:val="both"/>
        <w:rPr>
          <w:rFonts w:ascii="Arial" w:hAnsi="Arial" w:cs="Arial"/>
          <w:sz w:val="22"/>
          <w:szCs w:val="22"/>
        </w:rPr>
      </w:pPr>
      <w:r w:rsidRPr="002778F2">
        <w:rPr>
          <w:rFonts w:ascii="Arial" w:hAnsi="Arial" w:cs="Arial"/>
          <w:sz w:val="22"/>
          <w:szCs w:val="22"/>
        </w:rPr>
        <w:lastRenderedPageBreak/>
        <w:t>- обеспе</w:t>
      </w:r>
      <w:r w:rsidRPr="00610A11">
        <w:rPr>
          <w:rFonts w:ascii="Arial" w:hAnsi="Arial" w:cs="Arial"/>
          <w:sz w:val="22"/>
          <w:szCs w:val="22"/>
        </w:rPr>
        <w:t>чивает уборку инструментов, деталей, материалов от обслуживаемого механизма, снятие (демонтаж) с него всех ремонтных приспособлений;</w:t>
      </w:r>
    </w:p>
    <w:p w:rsidR="00151660" w:rsidRPr="00610A11" w:rsidRDefault="00151660" w:rsidP="00151660">
      <w:pPr>
        <w:ind w:firstLine="567"/>
        <w:jc w:val="both"/>
        <w:rPr>
          <w:rFonts w:ascii="Arial" w:hAnsi="Arial" w:cs="Arial"/>
          <w:sz w:val="22"/>
          <w:szCs w:val="22"/>
        </w:rPr>
      </w:pPr>
      <w:r w:rsidRPr="00610A11">
        <w:rPr>
          <w:rFonts w:ascii="Arial" w:hAnsi="Arial" w:cs="Arial"/>
          <w:sz w:val="22"/>
          <w:szCs w:val="22"/>
        </w:rPr>
        <w:t>- удаляет людей из опасной зоны;</w:t>
      </w:r>
    </w:p>
    <w:p w:rsidR="00151660" w:rsidRPr="00610A11" w:rsidRDefault="00151660" w:rsidP="00151660">
      <w:pPr>
        <w:ind w:firstLine="567"/>
        <w:jc w:val="both"/>
        <w:rPr>
          <w:rFonts w:ascii="Arial" w:hAnsi="Arial" w:cs="Arial"/>
          <w:sz w:val="22"/>
          <w:szCs w:val="22"/>
        </w:rPr>
      </w:pPr>
      <w:r w:rsidRPr="00610A11">
        <w:rPr>
          <w:rFonts w:ascii="Arial" w:hAnsi="Arial" w:cs="Arial"/>
          <w:sz w:val="22"/>
          <w:szCs w:val="22"/>
        </w:rPr>
        <w:t>- делает необходимые распоряжения по подготовке механизма к включению.</w:t>
      </w:r>
    </w:p>
    <w:p w:rsidR="00BA5311" w:rsidRDefault="00151660" w:rsidP="00C915FC">
      <w:pPr>
        <w:pStyle w:val="af"/>
        <w:ind w:firstLine="709"/>
        <w:jc w:val="both"/>
        <w:rPr>
          <w:rFonts w:ascii="Arial" w:hAnsi="Arial" w:cs="Arial"/>
          <w:color w:val="000000"/>
          <w:spacing w:val="0"/>
          <w:kern w:val="24"/>
          <w:sz w:val="22"/>
          <w:szCs w:val="22"/>
        </w:rPr>
      </w:pPr>
      <w:r w:rsidRPr="00610A11">
        <w:rPr>
          <w:rFonts w:ascii="Arial" w:hAnsi="Arial" w:cs="Arial"/>
          <w:color w:val="000000"/>
          <w:spacing w:val="0"/>
          <w:kern w:val="24"/>
          <w:sz w:val="22"/>
          <w:szCs w:val="22"/>
        </w:rPr>
        <w:t xml:space="preserve">8.9.9. При пробных пусках крана, его механизмов и приборов безопасности, а также при переустановке крана в ремонтную зону, передача бирок от производителя работ (от ремонтного персонала) </w:t>
      </w:r>
      <w:r w:rsidR="00610A11" w:rsidRPr="00610A11">
        <w:rPr>
          <w:rFonts w:ascii="Arial" w:hAnsi="Arial" w:cs="Arial"/>
          <w:color w:val="000000"/>
          <w:spacing w:val="0"/>
          <w:kern w:val="24"/>
          <w:sz w:val="22"/>
          <w:szCs w:val="22"/>
        </w:rPr>
        <w:t>допускающему к работе (операт</w:t>
      </w:r>
      <w:r w:rsidR="007B75D0" w:rsidRPr="00610A11">
        <w:rPr>
          <w:rFonts w:ascii="Arial" w:hAnsi="Arial" w:cs="Arial"/>
          <w:color w:val="000000"/>
          <w:spacing w:val="0"/>
          <w:kern w:val="24"/>
          <w:sz w:val="22"/>
          <w:szCs w:val="22"/>
        </w:rPr>
        <w:t>ору</w:t>
      </w:r>
      <w:r w:rsidR="00610A11" w:rsidRPr="00610A11">
        <w:rPr>
          <w:rFonts w:ascii="Arial" w:hAnsi="Arial" w:cs="Arial"/>
          <w:color w:val="000000"/>
          <w:spacing w:val="0"/>
          <w:kern w:val="24"/>
          <w:sz w:val="22"/>
          <w:szCs w:val="22"/>
        </w:rPr>
        <w:t xml:space="preserve"> </w:t>
      </w:r>
      <w:r w:rsidR="00610A11" w:rsidRPr="00C66014">
        <w:rPr>
          <w:rFonts w:ascii="Arial" w:hAnsi="Arial" w:cs="Arial"/>
          <w:color w:val="000000"/>
          <w:spacing w:val="0"/>
          <w:kern w:val="24"/>
          <w:sz w:val="22"/>
          <w:szCs w:val="22"/>
        </w:rPr>
        <w:t xml:space="preserve">механизма) </w:t>
      </w:r>
      <w:r w:rsidRPr="00C66014">
        <w:rPr>
          <w:rFonts w:ascii="Arial" w:hAnsi="Arial" w:cs="Arial"/>
          <w:color w:val="000000"/>
          <w:spacing w:val="0"/>
          <w:kern w:val="24"/>
          <w:sz w:val="22"/>
          <w:szCs w:val="22"/>
        </w:rPr>
        <w:t xml:space="preserve">и обратно, производится без записи в вахтенном журнале. Данные операции выполняются оператором механизма </w:t>
      </w:r>
      <w:r w:rsidRPr="00C66014">
        <w:rPr>
          <w:rFonts w:ascii="Arial" w:hAnsi="Arial" w:cs="Arial"/>
          <w:bCs/>
          <w:color w:val="000000"/>
          <w:spacing w:val="0"/>
          <w:kern w:val="24"/>
          <w:sz w:val="22"/>
          <w:szCs w:val="22"/>
        </w:rPr>
        <w:t>в присутствии всего персонала, участвующего в техническом обслуживании ПС</w:t>
      </w:r>
      <w:r w:rsidRPr="00C66014">
        <w:rPr>
          <w:rFonts w:ascii="Arial" w:hAnsi="Arial" w:cs="Arial"/>
          <w:color w:val="000000"/>
          <w:spacing w:val="0"/>
          <w:kern w:val="24"/>
          <w:sz w:val="22"/>
          <w:szCs w:val="22"/>
        </w:rPr>
        <w:t>.</w:t>
      </w:r>
    </w:p>
    <w:p w:rsidR="00A72520" w:rsidRDefault="00A72520" w:rsidP="00C915FC">
      <w:pPr>
        <w:pStyle w:val="af"/>
        <w:ind w:firstLine="709"/>
        <w:jc w:val="both"/>
        <w:rPr>
          <w:rFonts w:ascii="Arial" w:hAnsi="Arial" w:cs="Arial"/>
          <w:color w:val="000000"/>
          <w:spacing w:val="0"/>
          <w:kern w:val="24"/>
          <w:sz w:val="22"/>
          <w:szCs w:val="22"/>
        </w:rPr>
      </w:pPr>
    </w:p>
    <w:p w:rsidR="00A72520" w:rsidRPr="00610A11" w:rsidRDefault="008F50E3" w:rsidP="00A72520">
      <w:pPr>
        <w:ind w:left="567"/>
        <w:jc w:val="both"/>
        <w:rPr>
          <w:rFonts w:ascii="Arial" w:hAnsi="Arial" w:cs="Arial"/>
          <w:sz w:val="22"/>
          <w:szCs w:val="22"/>
        </w:rPr>
      </w:pPr>
      <w:r w:rsidRPr="00610A11">
        <w:rPr>
          <w:rFonts w:ascii="Arial" w:hAnsi="Arial" w:cs="Arial"/>
          <w:sz w:val="22"/>
          <w:szCs w:val="22"/>
        </w:rPr>
        <w:t>8.10</w:t>
      </w:r>
      <w:r w:rsidR="00A72520" w:rsidRPr="00610A11">
        <w:rPr>
          <w:rFonts w:ascii="Arial" w:hAnsi="Arial" w:cs="Arial"/>
          <w:sz w:val="22"/>
          <w:szCs w:val="22"/>
        </w:rPr>
        <w:t xml:space="preserve"> Порядок передачи бирок (ключ-бирок, жетон-бирок) при ремонте ПС:</w:t>
      </w:r>
    </w:p>
    <w:p w:rsidR="00A72520" w:rsidRPr="00610A11" w:rsidRDefault="008F50E3" w:rsidP="00A72520">
      <w:pPr>
        <w:ind w:firstLine="567"/>
        <w:jc w:val="both"/>
        <w:rPr>
          <w:rFonts w:ascii="Arial" w:hAnsi="Arial" w:cs="Arial"/>
          <w:sz w:val="22"/>
          <w:szCs w:val="22"/>
        </w:rPr>
      </w:pPr>
      <w:r w:rsidRPr="00610A11">
        <w:rPr>
          <w:rFonts w:ascii="Arial" w:hAnsi="Arial" w:cs="Arial"/>
          <w:sz w:val="22"/>
          <w:szCs w:val="22"/>
        </w:rPr>
        <w:t>8.10</w:t>
      </w:r>
      <w:r w:rsidR="00A72520" w:rsidRPr="00610A11">
        <w:rPr>
          <w:rFonts w:ascii="Arial" w:hAnsi="Arial" w:cs="Arial"/>
          <w:sz w:val="22"/>
          <w:szCs w:val="22"/>
        </w:rPr>
        <w:t xml:space="preserve">.1. Порядок передачи бирок при ремонте </w:t>
      </w:r>
      <w:r w:rsidR="00A72520" w:rsidRPr="00610A11">
        <w:rPr>
          <w:rFonts w:ascii="Arial" w:eastAsia="Calibri" w:hAnsi="Arial" w:cs="Arial"/>
          <w:sz w:val="22"/>
          <w:szCs w:val="22"/>
          <w:lang w:eastAsia="en-US"/>
        </w:rPr>
        <w:t xml:space="preserve">(по наряд-допуску на выполнение работ повышенной опасности (далее - НД)) </w:t>
      </w:r>
      <w:r w:rsidR="00A72520" w:rsidRPr="00610A11">
        <w:rPr>
          <w:rFonts w:ascii="Arial" w:hAnsi="Arial" w:cs="Arial"/>
          <w:sz w:val="22"/>
          <w:szCs w:val="22"/>
        </w:rPr>
        <w:t>ПС изложен в пр</w:t>
      </w:r>
      <w:r w:rsidRPr="00610A11">
        <w:rPr>
          <w:rFonts w:ascii="Arial" w:hAnsi="Arial" w:cs="Arial"/>
          <w:sz w:val="22"/>
          <w:szCs w:val="22"/>
        </w:rPr>
        <w:t>иложении П</w:t>
      </w:r>
      <w:r w:rsidR="00A72520" w:rsidRPr="00610A11">
        <w:rPr>
          <w:rFonts w:ascii="Arial" w:hAnsi="Arial" w:cs="Arial"/>
          <w:sz w:val="22"/>
          <w:szCs w:val="22"/>
        </w:rPr>
        <w:t xml:space="preserve"> настоящей инструкции.</w:t>
      </w:r>
    </w:p>
    <w:p w:rsidR="00A72520" w:rsidRPr="00610A11" w:rsidRDefault="008F50E3" w:rsidP="00A72520">
      <w:pPr>
        <w:ind w:firstLine="567"/>
        <w:jc w:val="both"/>
        <w:rPr>
          <w:rFonts w:ascii="Arial" w:hAnsi="Arial" w:cs="Arial"/>
          <w:sz w:val="22"/>
          <w:szCs w:val="22"/>
        </w:rPr>
      </w:pPr>
      <w:r w:rsidRPr="00610A11">
        <w:rPr>
          <w:rFonts w:ascii="Arial" w:eastAsia="Calibri" w:hAnsi="Arial" w:cs="Arial"/>
          <w:sz w:val="22"/>
          <w:szCs w:val="22"/>
          <w:lang w:eastAsia="en-US"/>
        </w:rPr>
        <w:t>8.10</w:t>
      </w:r>
      <w:r w:rsidR="00A72520" w:rsidRPr="00610A11">
        <w:rPr>
          <w:rFonts w:ascii="Arial" w:eastAsia="Calibri" w:hAnsi="Arial" w:cs="Arial"/>
          <w:sz w:val="22"/>
          <w:szCs w:val="22"/>
          <w:lang w:eastAsia="en-US"/>
        </w:rPr>
        <w:t xml:space="preserve">.2. Передача (выдача, приём) бирок от ПС при ремонте механизмов ПС оформляется записью в вахтенном журнале </w:t>
      </w:r>
      <w:r w:rsidR="00A72520" w:rsidRPr="00610A11">
        <w:rPr>
          <w:rFonts w:ascii="Arial" w:hAnsi="Arial" w:cs="Arial"/>
          <w:sz w:val="22"/>
          <w:szCs w:val="22"/>
        </w:rPr>
        <w:t xml:space="preserve">данного ПС (приложения </w:t>
      </w:r>
      <w:r w:rsidRPr="00610A11">
        <w:rPr>
          <w:rFonts w:ascii="Arial" w:hAnsi="Arial" w:cs="Arial"/>
          <w:sz w:val="22"/>
          <w:szCs w:val="22"/>
        </w:rPr>
        <w:t>Н</w:t>
      </w:r>
      <w:r w:rsidR="00A72520" w:rsidRPr="00610A11">
        <w:rPr>
          <w:rFonts w:ascii="Arial" w:hAnsi="Arial" w:cs="Arial"/>
          <w:sz w:val="22"/>
          <w:szCs w:val="22"/>
        </w:rPr>
        <w:t xml:space="preserve"> и </w:t>
      </w:r>
      <w:r w:rsidRPr="00610A11">
        <w:rPr>
          <w:rFonts w:ascii="Arial" w:hAnsi="Arial" w:cs="Arial"/>
          <w:sz w:val="22"/>
          <w:szCs w:val="22"/>
        </w:rPr>
        <w:t xml:space="preserve">О </w:t>
      </w:r>
      <w:r w:rsidR="00A72520" w:rsidRPr="00610A11">
        <w:rPr>
          <w:rFonts w:ascii="Arial" w:hAnsi="Arial" w:cs="Arial"/>
          <w:sz w:val="22"/>
          <w:szCs w:val="22"/>
        </w:rPr>
        <w:t>настоящей инструкции).</w:t>
      </w:r>
    </w:p>
    <w:p w:rsidR="00A72520" w:rsidRPr="00610A11" w:rsidRDefault="008F50E3" w:rsidP="00A72520">
      <w:pPr>
        <w:ind w:firstLine="567"/>
        <w:jc w:val="both"/>
        <w:rPr>
          <w:rFonts w:ascii="Arial" w:hAnsi="Arial" w:cs="Arial"/>
          <w:sz w:val="22"/>
          <w:szCs w:val="22"/>
        </w:rPr>
      </w:pPr>
      <w:r w:rsidRPr="00610A11">
        <w:rPr>
          <w:rFonts w:ascii="Arial" w:hAnsi="Arial" w:cs="Arial"/>
          <w:sz w:val="22"/>
          <w:szCs w:val="22"/>
        </w:rPr>
        <w:t>8.10</w:t>
      </w:r>
      <w:r w:rsidR="00A72520" w:rsidRPr="00610A11">
        <w:rPr>
          <w:rFonts w:ascii="Arial" w:hAnsi="Arial" w:cs="Arial"/>
          <w:sz w:val="22"/>
          <w:szCs w:val="22"/>
        </w:rPr>
        <w:t xml:space="preserve">.3. Допускающим к работе с соблюдением бирочной системы является допускающий к работе по наряду-допуску. </w:t>
      </w:r>
    </w:p>
    <w:p w:rsidR="00A72520" w:rsidRPr="00610A11" w:rsidRDefault="008F50E3" w:rsidP="00A72520">
      <w:pPr>
        <w:ind w:firstLine="567"/>
        <w:jc w:val="both"/>
        <w:rPr>
          <w:rFonts w:ascii="Arial" w:hAnsi="Arial" w:cs="Arial"/>
          <w:sz w:val="22"/>
          <w:szCs w:val="22"/>
        </w:rPr>
      </w:pPr>
      <w:r w:rsidRPr="00610A11">
        <w:rPr>
          <w:rFonts w:ascii="Arial" w:hAnsi="Arial" w:cs="Arial"/>
          <w:sz w:val="22"/>
          <w:szCs w:val="22"/>
        </w:rPr>
        <w:t>8.10</w:t>
      </w:r>
      <w:r w:rsidR="00A72520" w:rsidRPr="00610A11">
        <w:rPr>
          <w:rFonts w:ascii="Arial" w:hAnsi="Arial" w:cs="Arial"/>
          <w:sz w:val="22"/>
          <w:szCs w:val="22"/>
        </w:rPr>
        <w:t>.4. При работах, выполняемых по НД, ключ – бирки и жетон-бирки (далее - бирки) находятся у допускающего к работе, который несёт ответственность за их сохранность.</w:t>
      </w:r>
    </w:p>
    <w:p w:rsidR="00A72520" w:rsidRPr="00610A11" w:rsidRDefault="008F50E3" w:rsidP="00A72520">
      <w:pPr>
        <w:pStyle w:val="af"/>
        <w:ind w:firstLine="567"/>
        <w:jc w:val="both"/>
        <w:rPr>
          <w:rFonts w:ascii="Arial" w:hAnsi="Arial" w:cs="Arial"/>
          <w:sz w:val="22"/>
          <w:szCs w:val="22"/>
        </w:rPr>
      </w:pPr>
      <w:r w:rsidRPr="00610A11">
        <w:rPr>
          <w:rFonts w:ascii="Arial" w:hAnsi="Arial" w:cs="Arial"/>
          <w:spacing w:val="0"/>
          <w:sz w:val="22"/>
          <w:szCs w:val="22"/>
        </w:rPr>
        <w:t>8.10</w:t>
      </w:r>
      <w:r w:rsidR="00A72520" w:rsidRPr="00610A11">
        <w:rPr>
          <w:rFonts w:ascii="Arial" w:hAnsi="Arial" w:cs="Arial"/>
          <w:spacing w:val="0"/>
          <w:sz w:val="22"/>
          <w:szCs w:val="22"/>
        </w:rPr>
        <w:t>.5. При работах, продолжающихся более одной смены, бирки вместе с нарядом -  допуском передаются допускающими к работе по смене с указанием этого в журнале приёма – сдачи смен.</w:t>
      </w:r>
    </w:p>
    <w:p w:rsidR="00A72520" w:rsidRPr="00610A11" w:rsidRDefault="008F50E3" w:rsidP="00A72520">
      <w:pPr>
        <w:ind w:firstLine="567"/>
        <w:jc w:val="both"/>
        <w:rPr>
          <w:rFonts w:ascii="Arial" w:hAnsi="Arial" w:cs="Arial"/>
          <w:sz w:val="22"/>
          <w:szCs w:val="22"/>
        </w:rPr>
      </w:pPr>
      <w:r w:rsidRPr="00610A11">
        <w:rPr>
          <w:rFonts w:ascii="Arial" w:hAnsi="Arial" w:cs="Arial"/>
          <w:sz w:val="22"/>
          <w:szCs w:val="22"/>
        </w:rPr>
        <w:t>8.10</w:t>
      </w:r>
      <w:r w:rsidR="00A72520" w:rsidRPr="00610A11">
        <w:rPr>
          <w:rFonts w:ascii="Arial" w:hAnsi="Arial" w:cs="Arial"/>
          <w:sz w:val="22"/>
          <w:szCs w:val="22"/>
        </w:rPr>
        <w:t>.6. Перед проведением работ по ремонту механизмов ПС должен соблюдаться следующий порядок передачи бирок:</w:t>
      </w:r>
    </w:p>
    <w:p w:rsidR="00A72520" w:rsidRPr="00610A11" w:rsidRDefault="00A72520" w:rsidP="00A72520">
      <w:pPr>
        <w:pStyle w:val="af"/>
        <w:jc w:val="both"/>
        <w:rPr>
          <w:rFonts w:ascii="Arial" w:hAnsi="Arial" w:cs="Arial"/>
          <w:spacing w:val="0"/>
          <w:sz w:val="22"/>
          <w:szCs w:val="22"/>
        </w:rPr>
      </w:pPr>
      <w:r w:rsidRPr="00610A11">
        <w:rPr>
          <w:rFonts w:ascii="Arial" w:hAnsi="Arial" w:cs="Arial"/>
          <w:spacing w:val="0"/>
          <w:sz w:val="22"/>
          <w:szCs w:val="22"/>
        </w:rPr>
        <w:t>- электромонтёр по обслуживанию механизмов передает оператору механизма жетон – бирки (если механизм укомплектован жетон-бирками);</w:t>
      </w:r>
    </w:p>
    <w:p w:rsidR="00A72520" w:rsidRPr="00610A11" w:rsidRDefault="00A72520" w:rsidP="00A72520">
      <w:pPr>
        <w:pStyle w:val="af"/>
        <w:jc w:val="both"/>
        <w:rPr>
          <w:rFonts w:ascii="Arial" w:hAnsi="Arial" w:cs="Arial"/>
          <w:spacing w:val="0"/>
          <w:sz w:val="22"/>
          <w:szCs w:val="22"/>
        </w:rPr>
      </w:pPr>
      <w:r w:rsidRPr="00610A11">
        <w:rPr>
          <w:rFonts w:ascii="Arial" w:hAnsi="Arial" w:cs="Arial"/>
          <w:spacing w:val="0"/>
          <w:sz w:val="22"/>
          <w:szCs w:val="22"/>
        </w:rPr>
        <w:t>- оператор механизма передаёт допускающему к работе жетон – бирки и ключ – бирки.</w:t>
      </w:r>
    </w:p>
    <w:p w:rsidR="00A72520" w:rsidRPr="00610A11" w:rsidRDefault="008F50E3" w:rsidP="00A72520">
      <w:pPr>
        <w:pStyle w:val="af"/>
        <w:ind w:firstLine="567"/>
        <w:jc w:val="both"/>
        <w:rPr>
          <w:rFonts w:ascii="Arial" w:hAnsi="Arial" w:cs="Arial"/>
          <w:spacing w:val="0"/>
          <w:sz w:val="22"/>
          <w:szCs w:val="22"/>
        </w:rPr>
      </w:pPr>
      <w:r w:rsidRPr="00610A11">
        <w:rPr>
          <w:rFonts w:ascii="Arial" w:hAnsi="Arial" w:cs="Arial"/>
          <w:spacing w:val="0"/>
          <w:sz w:val="22"/>
          <w:szCs w:val="22"/>
        </w:rPr>
        <w:t>8.10</w:t>
      </w:r>
      <w:r w:rsidR="00A72520" w:rsidRPr="00610A11">
        <w:rPr>
          <w:rFonts w:ascii="Arial" w:hAnsi="Arial" w:cs="Arial"/>
          <w:spacing w:val="0"/>
          <w:sz w:val="22"/>
          <w:szCs w:val="22"/>
        </w:rPr>
        <w:t xml:space="preserve">.7. После проведения работ по ремонту механизмов порядок передачи жетон – бирок и ключ – бирок обратный указанному в п. </w:t>
      </w:r>
      <w:r w:rsidRPr="00610A11">
        <w:rPr>
          <w:rFonts w:ascii="Arial" w:hAnsi="Arial" w:cs="Arial"/>
          <w:spacing w:val="0"/>
          <w:sz w:val="22"/>
          <w:szCs w:val="22"/>
        </w:rPr>
        <w:t>8.10</w:t>
      </w:r>
      <w:r w:rsidR="00A72520" w:rsidRPr="00610A11">
        <w:rPr>
          <w:rFonts w:ascii="Arial" w:hAnsi="Arial" w:cs="Arial"/>
          <w:spacing w:val="0"/>
          <w:sz w:val="22"/>
          <w:szCs w:val="22"/>
        </w:rPr>
        <w:t>.6 настоящей инструкции.</w:t>
      </w:r>
    </w:p>
    <w:p w:rsidR="00A72520" w:rsidRPr="00610A11" w:rsidRDefault="008F50E3" w:rsidP="00A72520">
      <w:pPr>
        <w:pStyle w:val="af8"/>
        <w:ind w:firstLine="567"/>
        <w:jc w:val="both"/>
        <w:rPr>
          <w:rFonts w:ascii="Arial" w:hAnsi="Arial" w:cs="Arial"/>
          <w:sz w:val="22"/>
          <w:szCs w:val="22"/>
        </w:rPr>
      </w:pPr>
      <w:r w:rsidRPr="00610A11">
        <w:rPr>
          <w:rFonts w:ascii="Arial" w:hAnsi="Arial" w:cs="Arial"/>
          <w:sz w:val="22"/>
          <w:szCs w:val="22"/>
        </w:rPr>
        <w:t>8.10</w:t>
      </w:r>
      <w:r w:rsidR="00A72520" w:rsidRPr="00610A11">
        <w:rPr>
          <w:rFonts w:ascii="Arial" w:hAnsi="Arial" w:cs="Arial"/>
          <w:sz w:val="22"/>
          <w:szCs w:val="22"/>
        </w:rPr>
        <w:t>.8. При необходимости опробования механизма и по окончании работ допускающий к работе совместно с производителем работ:</w:t>
      </w:r>
    </w:p>
    <w:p w:rsidR="00A72520" w:rsidRPr="00610A11" w:rsidRDefault="00A72520" w:rsidP="00A72520">
      <w:pPr>
        <w:pStyle w:val="af8"/>
        <w:ind w:firstLine="567"/>
        <w:jc w:val="both"/>
        <w:rPr>
          <w:rFonts w:ascii="Arial" w:hAnsi="Arial" w:cs="Arial"/>
          <w:sz w:val="22"/>
          <w:szCs w:val="22"/>
        </w:rPr>
      </w:pPr>
      <w:r w:rsidRPr="00610A11">
        <w:rPr>
          <w:rFonts w:ascii="Arial" w:hAnsi="Arial" w:cs="Arial"/>
          <w:sz w:val="22"/>
          <w:szCs w:val="22"/>
        </w:rPr>
        <w:t>- обеспечивает уборку инструментов, деталей, материалов от обслуживаемого механизма, снятие (демонтаж) с него всех ремонтных приспособлений;</w:t>
      </w:r>
    </w:p>
    <w:p w:rsidR="00A72520" w:rsidRPr="00610A11" w:rsidRDefault="00A72520" w:rsidP="00A72520">
      <w:pPr>
        <w:pStyle w:val="af8"/>
        <w:ind w:firstLine="567"/>
        <w:jc w:val="both"/>
        <w:rPr>
          <w:rFonts w:ascii="Arial" w:hAnsi="Arial" w:cs="Arial"/>
          <w:sz w:val="22"/>
          <w:szCs w:val="22"/>
        </w:rPr>
      </w:pPr>
      <w:r w:rsidRPr="00610A11">
        <w:rPr>
          <w:rFonts w:ascii="Arial" w:hAnsi="Arial" w:cs="Arial"/>
          <w:sz w:val="22"/>
          <w:szCs w:val="22"/>
        </w:rPr>
        <w:t>- удаляет людей из опасной зоны;</w:t>
      </w:r>
    </w:p>
    <w:p w:rsidR="00A72520" w:rsidRPr="00610A11" w:rsidRDefault="00A72520" w:rsidP="00A72520">
      <w:pPr>
        <w:pStyle w:val="af8"/>
        <w:ind w:firstLine="567"/>
        <w:jc w:val="both"/>
        <w:rPr>
          <w:rFonts w:ascii="Arial" w:hAnsi="Arial" w:cs="Arial"/>
          <w:sz w:val="22"/>
          <w:szCs w:val="22"/>
        </w:rPr>
      </w:pPr>
      <w:r w:rsidRPr="00610A11">
        <w:rPr>
          <w:rFonts w:ascii="Arial" w:hAnsi="Arial" w:cs="Arial"/>
          <w:sz w:val="22"/>
          <w:szCs w:val="22"/>
        </w:rPr>
        <w:t>- изымает наряд-допуск у производителя работ;</w:t>
      </w:r>
    </w:p>
    <w:p w:rsidR="00A72520" w:rsidRPr="00610A11" w:rsidRDefault="00A72520" w:rsidP="00A72520">
      <w:pPr>
        <w:pStyle w:val="af8"/>
        <w:ind w:firstLine="567"/>
        <w:jc w:val="both"/>
        <w:rPr>
          <w:rFonts w:ascii="Arial" w:hAnsi="Arial" w:cs="Arial"/>
          <w:sz w:val="22"/>
          <w:szCs w:val="22"/>
        </w:rPr>
      </w:pPr>
      <w:r w:rsidRPr="00610A11">
        <w:rPr>
          <w:rFonts w:ascii="Arial" w:hAnsi="Arial" w:cs="Arial"/>
          <w:sz w:val="22"/>
          <w:szCs w:val="22"/>
        </w:rPr>
        <w:t>- делает необходимые распоряжения по подготовке механизма к включению и передаёт ключ – бирки и жетон – бирки оператору механизма (машинисту крана, крановщику (оператору)).</w:t>
      </w:r>
    </w:p>
    <w:p w:rsidR="00A72520" w:rsidRPr="00C66014" w:rsidRDefault="008F50E3" w:rsidP="00A72520">
      <w:pPr>
        <w:pStyle w:val="af8"/>
        <w:ind w:firstLine="567"/>
        <w:jc w:val="both"/>
        <w:rPr>
          <w:rFonts w:ascii="Arial" w:hAnsi="Arial" w:cs="Arial"/>
          <w:color w:val="000000"/>
          <w:kern w:val="24"/>
          <w:sz w:val="22"/>
          <w:szCs w:val="22"/>
        </w:rPr>
      </w:pPr>
      <w:r w:rsidRPr="00610A11">
        <w:rPr>
          <w:rFonts w:ascii="Arial" w:hAnsi="Arial" w:cs="Arial"/>
          <w:color w:val="000000"/>
          <w:kern w:val="24"/>
          <w:sz w:val="22"/>
          <w:szCs w:val="22"/>
        </w:rPr>
        <w:t>8.10</w:t>
      </w:r>
      <w:r w:rsidR="00A72520" w:rsidRPr="00610A11">
        <w:rPr>
          <w:rFonts w:ascii="Arial" w:hAnsi="Arial" w:cs="Arial"/>
          <w:color w:val="000000"/>
          <w:kern w:val="24"/>
          <w:sz w:val="22"/>
          <w:szCs w:val="22"/>
        </w:rPr>
        <w:t xml:space="preserve">.9. При пробных пусках крана, его механизмов и приборов безопасности, а также при переустановке крана в </w:t>
      </w:r>
      <w:r w:rsidR="00A72520" w:rsidRPr="00C66014">
        <w:rPr>
          <w:rFonts w:ascii="Arial" w:hAnsi="Arial" w:cs="Arial"/>
          <w:color w:val="000000"/>
          <w:kern w:val="24"/>
          <w:sz w:val="22"/>
          <w:szCs w:val="22"/>
        </w:rPr>
        <w:t xml:space="preserve">ремонтную зону, передача бирок </w:t>
      </w:r>
      <w:r w:rsidR="00A72520" w:rsidRPr="00C66014">
        <w:rPr>
          <w:rFonts w:ascii="Arial" w:hAnsi="Arial"/>
          <w:color w:val="000000"/>
          <w:kern w:val="24"/>
          <w:sz w:val="22"/>
          <w:szCs w:val="22"/>
        </w:rPr>
        <w:t xml:space="preserve">от допускающего к работе </w:t>
      </w:r>
      <w:r w:rsidR="00A72520" w:rsidRPr="00C66014">
        <w:rPr>
          <w:rFonts w:ascii="Arial" w:hAnsi="Arial" w:cs="Arial"/>
          <w:color w:val="000000"/>
          <w:kern w:val="24"/>
          <w:sz w:val="22"/>
          <w:szCs w:val="22"/>
        </w:rPr>
        <w:t>оператору механизма (</w:t>
      </w:r>
      <w:r w:rsidR="00A72520" w:rsidRPr="00C66014">
        <w:rPr>
          <w:rFonts w:ascii="Arial" w:hAnsi="Arial" w:cs="Arial"/>
          <w:sz w:val="22"/>
          <w:szCs w:val="22"/>
        </w:rPr>
        <w:t>машинисту крана, крановщику (оператору))</w:t>
      </w:r>
      <w:r w:rsidR="00A72520" w:rsidRPr="00C66014">
        <w:rPr>
          <w:rFonts w:ascii="Arial" w:hAnsi="Arial" w:cs="Arial"/>
          <w:color w:val="000000"/>
          <w:kern w:val="24"/>
          <w:sz w:val="22"/>
          <w:szCs w:val="22"/>
        </w:rPr>
        <w:t xml:space="preserve"> </w:t>
      </w:r>
      <w:r w:rsidR="00A72520" w:rsidRPr="00C66014">
        <w:rPr>
          <w:rFonts w:ascii="Arial" w:hAnsi="Arial"/>
          <w:color w:val="000000"/>
          <w:kern w:val="24"/>
          <w:sz w:val="22"/>
          <w:szCs w:val="22"/>
        </w:rPr>
        <w:t>и обратно, производится без записи в вахтенном журнале. Данные операции выполняются оператором механизма под руководством допускающего к работам.</w:t>
      </w:r>
    </w:p>
    <w:p w:rsidR="00FC79AA" w:rsidRDefault="00FC79AA" w:rsidP="00C5765C">
      <w:pPr>
        <w:pStyle w:val="af"/>
        <w:jc w:val="both"/>
        <w:rPr>
          <w:rFonts w:ascii="Arial" w:hAnsi="Arial" w:cs="Arial"/>
          <w:spacing w:val="0"/>
          <w:sz w:val="22"/>
          <w:szCs w:val="22"/>
          <w:highlight w:val="yellow"/>
        </w:rPr>
      </w:pPr>
    </w:p>
    <w:p w:rsidR="00C66014" w:rsidRDefault="00C66014" w:rsidP="00C5765C">
      <w:pPr>
        <w:pStyle w:val="af"/>
        <w:jc w:val="both"/>
        <w:rPr>
          <w:rFonts w:ascii="Arial" w:hAnsi="Arial" w:cs="Arial"/>
          <w:spacing w:val="0"/>
          <w:sz w:val="22"/>
          <w:szCs w:val="22"/>
          <w:highlight w:val="yellow"/>
        </w:rPr>
      </w:pPr>
    </w:p>
    <w:p w:rsidR="00FC79AA" w:rsidRDefault="00C915FC" w:rsidP="00C5765C">
      <w:pPr>
        <w:pStyle w:val="af"/>
        <w:ind w:firstLine="709"/>
        <w:jc w:val="both"/>
        <w:rPr>
          <w:rFonts w:ascii="Arial" w:hAnsi="Arial" w:cs="Arial"/>
          <w:b/>
          <w:spacing w:val="0"/>
          <w:sz w:val="22"/>
          <w:szCs w:val="22"/>
        </w:rPr>
      </w:pPr>
      <w:r w:rsidRPr="00D01C51">
        <w:rPr>
          <w:rFonts w:ascii="Arial" w:hAnsi="Arial" w:cs="Arial"/>
          <w:b/>
          <w:spacing w:val="0"/>
          <w:sz w:val="22"/>
          <w:szCs w:val="22"/>
        </w:rPr>
        <w:t>9</w:t>
      </w:r>
      <w:r w:rsidR="00FC79AA" w:rsidRPr="00D01C51">
        <w:rPr>
          <w:rFonts w:ascii="Arial" w:hAnsi="Arial" w:cs="Arial"/>
          <w:b/>
          <w:spacing w:val="0"/>
          <w:sz w:val="22"/>
          <w:szCs w:val="22"/>
        </w:rPr>
        <w:t xml:space="preserve"> Требования бирочной системы при техническом об</w:t>
      </w:r>
      <w:r w:rsidR="00C5765C" w:rsidRPr="00D01C51">
        <w:rPr>
          <w:rFonts w:ascii="Arial" w:hAnsi="Arial" w:cs="Arial"/>
          <w:b/>
          <w:spacing w:val="0"/>
          <w:sz w:val="22"/>
          <w:szCs w:val="22"/>
        </w:rPr>
        <w:t>служивании и ремонте механизмов</w:t>
      </w:r>
    </w:p>
    <w:p w:rsidR="003835EF" w:rsidRPr="00D01C51" w:rsidRDefault="003835EF" w:rsidP="00C5765C">
      <w:pPr>
        <w:pStyle w:val="af"/>
        <w:ind w:firstLine="709"/>
        <w:jc w:val="both"/>
        <w:rPr>
          <w:rFonts w:ascii="Arial" w:hAnsi="Arial" w:cs="Arial"/>
          <w:b/>
          <w:spacing w:val="0"/>
          <w:sz w:val="22"/>
          <w:szCs w:val="22"/>
        </w:rPr>
      </w:pPr>
    </w:p>
    <w:p w:rsidR="00FC79AA" w:rsidRPr="00D01C51" w:rsidRDefault="00C915FC" w:rsidP="00C915FC">
      <w:pPr>
        <w:pStyle w:val="af"/>
        <w:ind w:firstLine="709"/>
        <w:jc w:val="both"/>
        <w:rPr>
          <w:rFonts w:ascii="Arial" w:hAnsi="Arial" w:cs="Arial"/>
          <w:spacing w:val="0"/>
          <w:sz w:val="22"/>
          <w:szCs w:val="22"/>
        </w:rPr>
      </w:pPr>
      <w:r w:rsidRPr="00D01C51">
        <w:rPr>
          <w:rFonts w:ascii="Arial" w:hAnsi="Arial" w:cs="Arial"/>
          <w:spacing w:val="0"/>
          <w:sz w:val="22"/>
          <w:szCs w:val="22"/>
        </w:rPr>
        <w:t>9</w:t>
      </w:r>
      <w:r w:rsidR="00FC79AA" w:rsidRPr="00D01C51">
        <w:rPr>
          <w:rFonts w:ascii="Arial" w:hAnsi="Arial" w:cs="Arial"/>
          <w:spacing w:val="0"/>
          <w:sz w:val="22"/>
          <w:szCs w:val="22"/>
        </w:rPr>
        <w:t>.1 Допускающий к работе перед допуском к выполнению работ по техническому обслуживанию и ремонту механизмов обязан:</w:t>
      </w:r>
    </w:p>
    <w:p w:rsidR="00FC79AA" w:rsidRPr="00D01C51" w:rsidRDefault="00C915FC" w:rsidP="00C915FC">
      <w:pPr>
        <w:pStyle w:val="af"/>
        <w:ind w:firstLine="709"/>
        <w:jc w:val="both"/>
        <w:rPr>
          <w:rFonts w:ascii="Arial" w:hAnsi="Arial" w:cs="Arial"/>
          <w:spacing w:val="0"/>
          <w:sz w:val="22"/>
          <w:szCs w:val="22"/>
        </w:rPr>
      </w:pPr>
      <w:r w:rsidRPr="00D01C51">
        <w:rPr>
          <w:rFonts w:ascii="Arial" w:hAnsi="Arial" w:cs="Arial"/>
          <w:spacing w:val="0"/>
          <w:sz w:val="22"/>
          <w:szCs w:val="22"/>
        </w:rPr>
        <w:t>9</w:t>
      </w:r>
      <w:r w:rsidR="00FC79AA" w:rsidRPr="00D01C51">
        <w:rPr>
          <w:rFonts w:ascii="Arial" w:hAnsi="Arial" w:cs="Arial"/>
          <w:spacing w:val="0"/>
          <w:sz w:val="22"/>
          <w:szCs w:val="22"/>
        </w:rPr>
        <w:t xml:space="preserve">.1.1 дать заявку с записью в журнале </w:t>
      </w:r>
      <w:r w:rsidR="00A7506F" w:rsidRPr="002571C5">
        <w:rPr>
          <w:rFonts w:ascii="Arial" w:hAnsi="Arial" w:cs="Arial"/>
          <w:spacing w:val="-2"/>
          <w:position w:val="2"/>
          <w:sz w:val="22"/>
          <w:szCs w:val="22"/>
        </w:rPr>
        <w:t>выдачи – приёма бирок</w:t>
      </w:r>
      <w:r w:rsidR="00A7506F">
        <w:rPr>
          <w:rFonts w:ascii="Arial" w:hAnsi="Arial" w:cs="Arial"/>
          <w:spacing w:val="-2"/>
          <w:position w:val="2"/>
          <w:sz w:val="22"/>
          <w:szCs w:val="22"/>
        </w:rPr>
        <w:t xml:space="preserve"> при проведении работ по техническому обслуживанию и ремонту механизмов</w:t>
      </w:r>
      <w:r w:rsidR="00FC79AA" w:rsidRPr="00D01C51">
        <w:rPr>
          <w:rFonts w:ascii="Arial" w:hAnsi="Arial" w:cs="Arial"/>
          <w:spacing w:val="0"/>
          <w:sz w:val="22"/>
          <w:szCs w:val="22"/>
        </w:rPr>
        <w:t xml:space="preserve"> (</w:t>
      </w:r>
      <w:r w:rsidR="006D0120" w:rsidRPr="00D01C51">
        <w:rPr>
          <w:rFonts w:ascii="Arial" w:hAnsi="Arial" w:cs="Arial"/>
          <w:spacing w:val="0"/>
          <w:sz w:val="22"/>
          <w:szCs w:val="22"/>
        </w:rPr>
        <w:t>п</w:t>
      </w:r>
      <w:r w:rsidR="000F0757" w:rsidRPr="00D01C51">
        <w:rPr>
          <w:rFonts w:ascii="Arial" w:hAnsi="Arial" w:cs="Arial"/>
          <w:spacing w:val="0"/>
          <w:sz w:val="22"/>
          <w:szCs w:val="22"/>
        </w:rPr>
        <w:t>риложение Г</w:t>
      </w:r>
      <w:r w:rsidR="00FC79AA" w:rsidRPr="00D01C51">
        <w:rPr>
          <w:rFonts w:ascii="Arial" w:hAnsi="Arial" w:cs="Arial"/>
          <w:spacing w:val="0"/>
          <w:sz w:val="22"/>
          <w:szCs w:val="22"/>
        </w:rPr>
        <w:t>) электромонтёру или слесарю на производство необходимых отключений электроприводов, гидроприводов, пневмоприводов;</w:t>
      </w:r>
    </w:p>
    <w:p w:rsidR="00FC79AA" w:rsidRPr="00D01C51" w:rsidRDefault="00C915FC" w:rsidP="00C915FC">
      <w:pPr>
        <w:pStyle w:val="af"/>
        <w:ind w:firstLine="709"/>
        <w:jc w:val="both"/>
        <w:rPr>
          <w:rFonts w:ascii="Arial" w:hAnsi="Arial" w:cs="Arial"/>
          <w:spacing w:val="0"/>
          <w:sz w:val="22"/>
          <w:szCs w:val="22"/>
        </w:rPr>
      </w:pPr>
      <w:r w:rsidRPr="00D01C51">
        <w:rPr>
          <w:rFonts w:ascii="Arial" w:hAnsi="Arial" w:cs="Arial"/>
          <w:spacing w:val="0"/>
          <w:sz w:val="22"/>
          <w:szCs w:val="22"/>
        </w:rPr>
        <w:t>9</w:t>
      </w:r>
      <w:r w:rsidR="00FC79AA" w:rsidRPr="00D01C51">
        <w:rPr>
          <w:rFonts w:ascii="Arial" w:hAnsi="Arial" w:cs="Arial"/>
          <w:spacing w:val="0"/>
          <w:sz w:val="22"/>
          <w:szCs w:val="22"/>
        </w:rPr>
        <w:t>.1.2 проверить выполнение мероприятий, обеспечивающих безопасность работ (установка переносных заземлений, установка необходимых ограждений рабочего места, упоров, заглушек и т.д., вывешивание предупредительных плакатов, организация надзора);</w:t>
      </w:r>
    </w:p>
    <w:p w:rsidR="00FC79AA" w:rsidRPr="00D01C51" w:rsidRDefault="00C915FC" w:rsidP="00C915FC">
      <w:pPr>
        <w:pStyle w:val="af"/>
        <w:ind w:firstLine="709"/>
        <w:jc w:val="both"/>
        <w:rPr>
          <w:rFonts w:ascii="Arial" w:hAnsi="Arial" w:cs="Arial"/>
          <w:spacing w:val="0"/>
          <w:sz w:val="22"/>
          <w:szCs w:val="22"/>
        </w:rPr>
      </w:pPr>
      <w:r w:rsidRPr="00D01C51">
        <w:rPr>
          <w:rFonts w:ascii="Arial" w:hAnsi="Arial" w:cs="Arial"/>
          <w:spacing w:val="0"/>
          <w:sz w:val="22"/>
          <w:szCs w:val="22"/>
        </w:rPr>
        <w:lastRenderedPageBreak/>
        <w:t>9</w:t>
      </w:r>
      <w:r w:rsidR="00FC79AA" w:rsidRPr="00D01C51">
        <w:rPr>
          <w:rFonts w:ascii="Arial" w:hAnsi="Arial" w:cs="Arial"/>
          <w:spacing w:val="0"/>
          <w:sz w:val="22"/>
          <w:szCs w:val="22"/>
        </w:rPr>
        <w:t>.1.3 при наличии опасности для работающих со стороны рядом работающих механизмов, а также механизмов, связанных в технологическую линию и управляемых со смежного рабочего места, предусмотреть их отключение с изъятием ключ – бирок и жетон – бирок.</w:t>
      </w:r>
    </w:p>
    <w:p w:rsidR="00FC79AA" w:rsidRPr="00D01C51" w:rsidRDefault="00C915FC" w:rsidP="00C915FC">
      <w:pPr>
        <w:pStyle w:val="af"/>
        <w:ind w:firstLine="709"/>
        <w:jc w:val="both"/>
        <w:rPr>
          <w:rFonts w:ascii="Arial" w:hAnsi="Arial" w:cs="Arial"/>
          <w:spacing w:val="0"/>
          <w:sz w:val="22"/>
          <w:szCs w:val="22"/>
        </w:rPr>
      </w:pPr>
      <w:r w:rsidRPr="00D01C51">
        <w:rPr>
          <w:rFonts w:ascii="Arial" w:hAnsi="Arial" w:cs="Arial"/>
          <w:spacing w:val="0"/>
          <w:sz w:val="22"/>
          <w:szCs w:val="22"/>
        </w:rPr>
        <w:t>9</w:t>
      </w:r>
      <w:r w:rsidR="00FC79AA" w:rsidRPr="00D01C51">
        <w:rPr>
          <w:rFonts w:ascii="Arial" w:hAnsi="Arial" w:cs="Arial"/>
          <w:spacing w:val="0"/>
          <w:sz w:val="22"/>
          <w:szCs w:val="22"/>
        </w:rPr>
        <w:t>.2 При передаче жетон – бирок и ключ – бирок каждому из участников необходимо выполнить следующие операции, обеспечивающие безопасность работ:</w:t>
      </w:r>
    </w:p>
    <w:p w:rsidR="00FC79AA" w:rsidRPr="00D01C51" w:rsidRDefault="00C915FC" w:rsidP="00C915FC">
      <w:pPr>
        <w:pStyle w:val="af"/>
        <w:ind w:firstLine="709"/>
        <w:jc w:val="both"/>
        <w:rPr>
          <w:rFonts w:ascii="Arial" w:hAnsi="Arial" w:cs="Arial"/>
          <w:spacing w:val="0"/>
          <w:sz w:val="22"/>
          <w:szCs w:val="22"/>
        </w:rPr>
      </w:pPr>
      <w:r w:rsidRPr="00D01C51">
        <w:rPr>
          <w:rFonts w:ascii="Arial" w:hAnsi="Arial" w:cs="Arial"/>
          <w:spacing w:val="0"/>
          <w:sz w:val="22"/>
          <w:szCs w:val="22"/>
        </w:rPr>
        <w:t>9</w:t>
      </w:r>
      <w:r w:rsidR="00FC79AA" w:rsidRPr="00D01C51">
        <w:rPr>
          <w:rFonts w:ascii="Arial" w:hAnsi="Arial" w:cs="Arial"/>
          <w:spacing w:val="0"/>
          <w:sz w:val="22"/>
          <w:szCs w:val="22"/>
        </w:rPr>
        <w:t xml:space="preserve">.2.1 электромонтёр по заявке допускающего к работе производит отключение силовых цепей и цепей управления электроприводом, принимает меры, исключающие подачу напряжения на электрические цепи, вывешивает </w:t>
      </w:r>
      <w:r w:rsidR="00D913B6" w:rsidRPr="00D01C51">
        <w:rPr>
          <w:rFonts w:ascii="Arial" w:hAnsi="Arial" w:cs="Arial"/>
          <w:spacing w:val="0"/>
          <w:sz w:val="22"/>
          <w:szCs w:val="22"/>
        </w:rPr>
        <w:t xml:space="preserve">запрещающие </w:t>
      </w:r>
      <w:r w:rsidR="00FC79AA" w:rsidRPr="00D01C51">
        <w:rPr>
          <w:rFonts w:ascii="Arial" w:hAnsi="Arial" w:cs="Arial"/>
          <w:spacing w:val="0"/>
          <w:sz w:val="22"/>
          <w:szCs w:val="22"/>
        </w:rPr>
        <w:t>плакаты «не включать – работают люди»;</w:t>
      </w:r>
    </w:p>
    <w:p w:rsidR="00FC79AA" w:rsidRPr="00D01C51" w:rsidRDefault="00C915FC" w:rsidP="00C915FC">
      <w:pPr>
        <w:pStyle w:val="af"/>
        <w:ind w:firstLine="709"/>
        <w:jc w:val="both"/>
        <w:rPr>
          <w:rFonts w:ascii="Arial" w:hAnsi="Arial" w:cs="Arial"/>
          <w:spacing w:val="0"/>
          <w:sz w:val="22"/>
          <w:szCs w:val="22"/>
        </w:rPr>
      </w:pPr>
      <w:r w:rsidRPr="00D01C51">
        <w:rPr>
          <w:rFonts w:ascii="Arial" w:hAnsi="Arial" w:cs="Arial"/>
          <w:spacing w:val="0"/>
          <w:sz w:val="22"/>
          <w:szCs w:val="22"/>
        </w:rPr>
        <w:t>9</w:t>
      </w:r>
      <w:r w:rsidR="00FC79AA" w:rsidRPr="00D01C51">
        <w:rPr>
          <w:rFonts w:ascii="Arial" w:hAnsi="Arial" w:cs="Arial"/>
          <w:spacing w:val="0"/>
          <w:sz w:val="22"/>
          <w:szCs w:val="22"/>
        </w:rPr>
        <w:t>.2.2 слесарь (по обслуживанию гидравлических систем) по заявке допускающего к работе закрывает задвижку на трубопроводе подачи рабочей жидкости в систему, принимает меры по предотвращению попадания рабочей жидкости в гидропривод, вывешивает предупредительные плакаты «не открывать – работают люди»;</w:t>
      </w:r>
    </w:p>
    <w:p w:rsidR="00FC79AA" w:rsidRPr="00D01C51" w:rsidRDefault="005168B3" w:rsidP="00C915FC">
      <w:pPr>
        <w:pStyle w:val="af"/>
        <w:ind w:firstLine="709"/>
        <w:jc w:val="both"/>
        <w:rPr>
          <w:rFonts w:ascii="Arial" w:hAnsi="Arial" w:cs="Arial"/>
          <w:spacing w:val="0"/>
          <w:sz w:val="22"/>
          <w:szCs w:val="22"/>
        </w:rPr>
      </w:pPr>
      <w:r w:rsidRPr="00D01C51">
        <w:rPr>
          <w:rFonts w:ascii="Arial" w:hAnsi="Arial" w:cs="Arial"/>
          <w:spacing w:val="0"/>
          <w:sz w:val="22"/>
          <w:szCs w:val="22"/>
        </w:rPr>
        <w:t>9</w:t>
      </w:r>
      <w:r w:rsidR="00FC79AA" w:rsidRPr="00D01C51">
        <w:rPr>
          <w:rFonts w:ascii="Arial" w:hAnsi="Arial" w:cs="Arial"/>
          <w:spacing w:val="0"/>
          <w:sz w:val="22"/>
          <w:szCs w:val="22"/>
        </w:rPr>
        <w:t>.2.3 слесарь (по обслуживанию пневматических систем) по заявке допускающего к работе закрывает на пневмоприводе вентиль подвода сжатого воздуха на пневмосистему и сбрасывает давление воздуха до атмосферного, принимает меры по предотвращению попадания сжатого воздуха в пневмопривод, вывешивает предупредительные плакаты «не открывать – работают люди»;</w:t>
      </w:r>
    </w:p>
    <w:p w:rsidR="00FC79AA" w:rsidRPr="00D01C51" w:rsidRDefault="0037287E" w:rsidP="00C915FC">
      <w:pPr>
        <w:pStyle w:val="af"/>
        <w:ind w:firstLine="709"/>
        <w:jc w:val="both"/>
        <w:rPr>
          <w:rFonts w:ascii="Arial" w:hAnsi="Arial" w:cs="Arial"/>
          <w:spacing w:val="0"/>
          <w:sz w:val="22"/>
          <w:szCs w:val="22"/>
        </w:rPr>
      </w:pPr>
      <w:r w:rsidRPr="00D01C51">
        <w:rPr>
          <w:rFonts w:ascii="Arial" w:hAnsi="Arial" w:cs="Arial"/>
          <w:spacing w:val="0"/>
          <w:sz w:val="22"/>
          <w:szCs w:val="22"/>
        </w:rPr>
        <w:t xml:space="preserve">9.2.4 </w:t>
      </w:r>
      <w:r w:rsidRPr="00C66014">
        <w:rPr>
          <w:rFonts w:ascii="Arial" w:hAnsi="Arial" w:cs="Arial"/>
          <w:spacing w:val="0"/>
          <w:sz w:val="22"/>
          <w:szCs w:val="22"/>
        </w:rPr>
        <w:t>оператор механизма в присутствии допускающего к работе и электромонтёра (слесаря) путём не менее 2-х пробных</w:t>
      </w:r>
      <w:r w:rsidRPr="00D01C51">
        <w:rPr>
          <w:rFonts w:ascii="Arial" w:hAnsi="Arial" w:cs="Arial"/>
          <w:spacing w:val="0"/>
          <w:sz w:val="22"/>
          <w:szCs w:val="22"/>
        </w:rPr>
        <w:t xml:space="preserve"> включений механизма убеждается в его отключении</w:t>
      </w:r>
      <w:r w:rsidR="00FC79AA" w:rsidRPr="00D01C51">
        <w:rPr>
          <w:rFonts w:ascii="Arial" w:hAnsi="Arial" w:cs="Arial"/>
          <w:spacing w:val="0"/>
          <w:sz w:val="22"/>
          <w:szCs w:val="22"/>
        </w:rPr>
        <w:t>;</w:t>
      </w:r>
    </w:p>
    <w:p w:rsidR="000C387C" w:rsidRPr="00C1702A" w:rsidRDefault="005168B3" w:rsidP="00C915FC">
      <w:pPr>
        <w:pStyle w:val="af"/>
        <w:ind w:firstLine="709"/>
        <w:jc w:val="both"/>
        <w:rPr>
          <w:rFonts w:ascii="Arial" w:hAnsi="Arial" w:cs="Arial"/>
          <w:spacing w:val="0"/>
          <w:sz w:val="22"/>
          <w:szCs w:val="22"/>
        </w:rPr>
      </w:pPr>
      <w:r w:rsidRPr="00D01C51">
        <w:rPr>
          <w:rFonts w:ascii="Arial" w:hAnsi="Arial" w:cs="Arial"/>
          <w:spacing w:val="0"/>
          <w:sz w:val="22"/>
          <w:szCs w:val="22"/>
        </w:rPr>
        <w:t>9</w:t>
      </w:r>
      <w:r w:rsidR="00FC79AA" w:rsidRPr="00D01C51">
        <w:rPr>
          <w:rFonts w:ascii="Arial" w:hAnsi="Arial" w:cs="Arial"/>
          <w:spacing w:val="0"/>
          <w:sz w:val="22"/>
          <w:szCs w:val="22"/>
        </w:rPr>
        <w:t xml:space="preserve">.2.5 допускающий к работе перед допуском к работе производителя работ и членов бригады получает от оператора жетон </w:t>
      </w:r>
      <w:r w:rsidR="00FC79AA" w:rsidRPr="00C1702A">
        <w:rPr>
          <w:rFonts w:ascii="Arial" w:hAnsi="Arial" w:cs="Arial"/>
          <w:spacing w:val="0"/>
          <w:sz w:val="22"/>
          <w:szCs w:val="22"/>
        </w:rPr>
        <w:t>– бирки и ключ – бирки, контролирует правильность заполнения журнала выдачи – приёма бирок</w:t>
      </w:r>
      <w:r w:rsidR="00D01C51" w:rsidRPr="00C1702A">
        <w:rPr>
          <w:rFonts w:ascii="Arial" w:hAnsi="Arial" w:cs="Arial"/>
          <w:spacing w:val="0"/>
          <w:sz w:val="22"/>
          <w:szCs w:val="22"/>
        </w:rPr>
        <w:t xml:space="preserve"> при проведении работ по техническому обслуживанию и ремонту механизмов</w:t>
      </w:r>
      <w:r w:rsidR="00FC79AA" w:rsidRPr="00C1702A">
        <w:rPr>
          <w:rFonts w:ascii="Arial" w:hAnsi="Arial" w:cs="Arial"/>
          <w:spacing w:val="0"/>
          <w:sz w:val="22"/>
          <w:szCs w:val="22"/>
        </w:rPr>
        <w:t>, проверяет выполнение мероприятий, обеспечивающих безопасность работ.</w:t>
      </w:r>
      <w:r w:rsidR="0095219D" w:rsidRPr="00C1702A">
        <w:rPr>
          <w:rFonts w:ascii="Arial" w:hAnsi="Arial" w:cs="Arial"/>
          <w:spacing w:val="0"/>
          <w:sz w:val="22"/>
          <w:szCs w:val="22"/>
        </w:rPr>
        <w:t xml:space="preserve"> </w:t>
      </w:r>
    </w:p>
    <w:p w:rsidR="00FC79AA" w:rsidRPr="00C1702A" w:rsidRDefault="0095219D" w:rsidP="00C915FC">
      <w:pPr>
        <w:pStyle w:val="af"/>
        <w:ind w:firstLine="709"/>
        <w:jc w:val="both"/>
        <w:rPr>
          <w:rFonts w:ascii="Arial" w:hAnsi="Arial" w:cs="Arial"/>
          <w:spacing w:val="0"/>
          <w:sz w:val="22"/>
          <w:szCs w:val="22"/>
        </w:rPr>
      </w:pPr>
      <w:r w:rsidRPr="00C1702A">
        <w:rPr>
          <w:rFonts w:ascii="Arial" w:hAnsi="Arial" w:cs="Arial"/>
          <w:spacing w:val="0"/>
          <w:sz w:val="22"/>
          <w:szCs w:val="22"/>
        </w:rPr>
        <w:t xml:space="preserve">При невозможности изъятия индивидуальных электронных ключей (например при использовании в качестве электронного ключа личного электронного пропуска работника) </w:t>
      </w:r>
      <w:r w:rsidR="006B5CD1" w:rsidRPr="00C1702A">
        <w:rPr>
          <w:rFonts w:ascii="Arial" w:hAnsi="Arial" w:cs="Arial"/>
          <w:spacing w:val="0"/>
          <w:sz w:val="22"/>
          <w:szCs w:val="22"/>
        </w:rPr>
        <w:t>доступ</w:t>
      </w:r>
      <w:r w:rsidRPr="00C1702A">
        <w:rPr>
          <w:rFonts w:ascii="Arial" w:hAnsi="Arial" w:cs="Arial"/>
          <w:spacing w:val="0"/>
          <w:sz w:val="22"/>
          <w:szCs w:val="22"/>
        </w:rPr>
        <w:t xml:space="preserve"> к управлению данным механизмом с использованием электронных ключей на период проведения работ</w:t>
      </w:r>
      <w:r w:rsidR="006B5CD1" w:rsidRPr="00C1702A">
        <w:rPr>
          <w:rFonts w:ascii="Arial" w:hAnsi="Arial" w:cs="Arial"/>
          <w:spacing w:val="0"/>
          <w:sz w:val="22"/>
          <w:szCs w:val="22"/>
        </w:rPr>
        <w:t xml:space="preserve"> должен блокировать</w:t>
      </w:r>
      <w:r w:rsidR="00A11092" w:rsidRPr="00C1702A">
        <w:rPr>
          <w:rFonts w:ascii="Arial" w:hAnsi="Arial" w:cs="Arial"/>
          <w:spacing w:val="0"/>
          <w:sz w:val="22"/>
          <w:szCs w:val="22"/>
        </w:rPr>
        <w:t>ся /</w:t>
      </w:r>
      <w:r w:rsidR="006B5CD1" w:rsidRPr="00C1702A">
        <w:rPr>
          <w:rFonts w:ascii="Arial" w:hAnsi="Arial" w:cs="Arial"/>
          <w:spacing w:val="0"/>
          <w:sz w:val="22"/>
          <w:szCs w:val="22"/>
        </w:rPr>
        <w:t xml:space="preserve"> аннулироваться</w:t>
      </w:r>
      <w:r w:rsidRPr="00C1702A">
        <w:rPr>
          <w:rFonts w:ascii="Arial" w:hAnsi="Arial" w:cs="Arial"/>
          <w:spacing w:val="0"/>
          <w:sz w:val="22"/>
          <w:szCs w:val="22"/>
        </w:rPr>
        <w:t>.</w:t>
      </w:r>
    </w:p>
    <w:p w:rsidR="00FC79AA" w:rsidRPr="00C1702A" w:rsidRDefault="005168B3" w:rsidP="00C915FC">
      <w:pPr>
        <w:pStyle w:val="af"/>
        <w:ind w:firstLine="709"/>
        <w:jc w:val="both"/>
        <w:rPr>
          <w:rFonts w:ascii="Arial" w:hAnsi="Arial" w:cs="Arial"/>
          <w:spacing w:val="0"/>
          <w:sz w:val="22"/>
          <w:szCs w:val="22"/>
        </w:rPr>
      </w:pPr>
      <w:r w:rsidRPr="00C1702A">
        <w:rPr>
          <w:rFonts w:ascii="Arial" w:hAnsi="Arial" w:cs="Arial"/>
          <w:spacing w:val="0"/>
          <w:sz w:val="22"/>
          <w:szCs w:val="22"/>
        </w:rPr>
        <w:t>9</w:t>
      </w:r>
      <w:r w:rsidR="00FC79AA" w:rsidRPr="00C1702A">
        <w:rPr>
          <w:rFonts w:ascii="Arial" w:hAnsi="Arial" w:cs="Arial"/>
          <w:spacing w:val="0"/>
          <w:sz w:val="22"/>
          <w:szCs w:val="22"/>
        </w:rPr>
        <w:t>.3 При работах по наряду – допуску электромонтёр</w:t>
      </w:r>
      <w:r w:rsidR="007D3CD5" w:rsidRPr="00C1702A">
        <w:rPr>
          <w:rFonts w:ascii="Arial" w:hAnsi="Arial" w:cs="Arial"/>
          <w:spacing w:val="0"/>
          <w:sz w:val="22"/>
          <w:szCs w:val="22"/>
        </w:rPr>
        <w:t xml:space="preserve"> / слесарь</w:t>
      </w:r>
      <w:r w:rsidR="00FC79AA" w:rsidRPr="00C1702A">
        <w:rPr>
          <w:rFonts w:ascii="Arial" w:hAnsi="Arial" w:cs="Arial"/>
          <w:spacing w:val="0"/>
          <w:sz w:val="22"/>
          <w:szCs w:val="22"/>
        </w:rPr>
        <w:t xml:space="preserve"> и допускающий к работе делают необходимые отметки в наряде – допуске.</w:t>
      </w:r>
    </w:p>
    <w:p w:rsidR="00FC79AA" w:rsidRPr="00C1702A" w:rsidRDefault="005168B3" w:rsidP="00C915FC">
      <w:pPr>
        <w:pStyle w:val="af"/>
        <w:ind w:firstLine="709"/>
        <w:jc w:val="both"/>
        <w:rPr>
          <w:rFonts w:ascii="Arial" w:hAnsi="Arial" w:cs="Arial"/>
          <w:spacing w:val="0"/>
          <w:sz w:val="22"/>
          <w:szCs w:val="22"/>
        </w:rPr>
      </w:pPr>
      <w:r w:rsidRPr="00C1702A">
        <w:rPr>
          <w:rFonts w:ascii="Arial" w:hAnsi="Arial" w:cs="Arial"/>
          <w:spacing w:val="0"/>
          <w:sz w:val="22"/>
          <w:szCs w:val="22"/>
        </w:rPr>
        <w:t>9</w:t>
      </w:r>
      <w:r w:rsidR="00FC79AA" w:rsidRPr="00C1702A">
        <w:rPr>
          <w:rFonts w:ascii="Arial" w:hAnsi="Arial" w:cs="Arial"/>
          <w:spacing w:val="0"/>
          <w:sz w:val="22"/>
          <w:szCs w:val="22"/>
        </w:rPr>
        <w:t>.4 Электромонтёр несёт ответственность за полноту необходимых отключений силовых цепей и цепей управления электроприводов и принятие мер, препятствующих подаче напряжения на электрические цепи электроприводов.</w:t>
      </w:r>
    </w:p>
    <w:p w:rsidR="00FC79AA" w:rsidRPr="0064554F" w:rsidRDefault="005168B3" w:rsidP="00C915FC">
      <w:pPr>
        <w:pStyle w:val="af"/>
        <w:ind w:firstLine="709"/>
        <w:jc w:val="both"/>
        <w:rPr>
          <w:rFonts w:ascii="Arial" w:hAnsi="Arial" w:cs="Arial"/>
          <w:spacing w:val="0"/>
          <w:sz w:val="22"/>
          <w:szCs w:val="22"/>
        </w:rPr>
      </w:pPr>
      <w:r w:rsidRPr="0064554F">
        <w:rPr>
          <w:rFonts w:ascii="Arial" w:hAnsi="Arial" w:cs="Arial"/>
          <w:spacing w:val="0"/>
          <w:sz w:val="22"/>
          <w:szCs w:val="22"/>
        </w:rPr>
        <w:t>9</w:t>
      </w:r>
      <w:r w:rsidR="00FC79AA" w:rsidRPr="0064554F">
        <w:rPr>
          <w:rFonts w:ascii="Arial" w:hAnsi="Arial" w:cs="Arial"/>
          <w:spacing w:val="0"/>
          <w:sz w:val="22"/>
          <w:szCs w:val="22"/>
        </w:rPr>
        <w:t>.5 Слесарь несёт ответственность за полноту и правильность отключения привода (отсутствие давления в гидросистеме и в пневмосистеме).</w:t>
      </w:r>
    </w:p>
    <w:p w:rsidR="00FC79AA" w:rsidRPr="0064554F" w:rsidRDefault="005168B3" w:rsidP="00C915FC">
      <w:pPr>
        <w:pStyle w:val="af"/>
        <w:ind w:firstLine="709"/>
        <w:jc w:val="both"/>
        <w:rPr>
          <w:rFonts w:ascii="Arial" w:hAnsi="Arial" w:cs="Arial"/>
          <w:spacing w:val="0"/>
          <w:sz w:val="22"/>
          <w:szCs w:val="22"/>
        </w:rPr>
      </w:pPr>
      <w:r w:rsidRPr="0064554F">
        <w:rPr>
          <w:rFonts w:ascii="Arial" w:hAnsi="Arial" w:cs="Arial"/>
          <w:spacing w:val="0"/>
          <w:sz w:val="22"/>
          <w:szCs w:val="22"/>
        </w:rPr>
        <w:t>9</w:t>
      </w:r>
      <w:r w:rsidR="00FC79AA" w:rsidRPr="0064554F">
        <w:rPr>
          <w:rFonts w:ascii="Arial" w:hAnsi="Arial" w:cs="Arial"/>
          <w:spacing w:val="0"/>
          <w:sz w:val="22"/>
          <w:szCs w:val="22"/>
        </w:rPr>
        <w:t>.6 Оператор механизма с гидроприводом или пневмоприводом несёт ответственность за полноту операций по фиксированию рабочих частей приводов в определённом положении с помощью стопорных средств защиты.</w:t>
      </w:r>
    </w:p>
    <w:p w:rsidR="00FC79AA" w:rsidRPr="0064554F" w:rsidRDefault="005168B3" w:rsidP="00C915FC">
      <w:pPr>
        <w:pStyle w:val="af"/>
        <w:ind w:firstLine="709"/>
        <w:jc w:val="both"/>
        <w:rPr>
          <w:rFonts w:ascii="Arial" w:hAnsi="Arial" w:cs="Arial"/>
          <w:spacing w:val="0"/>
          <w:sz w:val="22"/>
          <w:szCs w:val="22"/>
        </w:rPr>
      </w:pPr>
      <w:r w:rsidRPr="0064554F">
        <w:rPr>
          <w:rFonts w:ascii="Arial" w:hAnsi="Arial" w:cs="Arial"/>
          <w:spacing w:val="0"/>
          <w:sz w:val="22"/>
          <w:szCs w:val="22"/>
        </w:rPr>
        <w:t>9</w:t>
      </w:r>
      <w:r w:rsidR="00FC79AA" w:rsidRPr="0064554F">
        <w:rPr>
          <w:rFonts w:ascii="Arial" w:hAnsi="Arial" w:cs="Arial"/>
          <w:spacing w:val="0"/>
          <w:sz w:val="22"/>
          <w:szCs w:val="22"/>
        </w:rPr>
        <w:t>.7 Оператор механизмов с электроприводом несёт ответственность за полноту операций по приведению командоаппаратов механизма в исходное (нулевое) положение, исключающее включение в работу механизма, за исключение доступа посторонних лиц на посты управления.</w:t>
      </w:r>
    </w:p>
    <w:p w:rsidR="00155105" w:rsidRPr="00960013" w:rsidRDefault="005168B3" w:rsidP="00C915FC">
      <w:pPr>
        <w:pStyle w:val="af"/>
        <w:ind w:firstLine="709"/>
        <w:jc w:val="both"/>
        <w:rPr>
          <w:rFonts w:ascii="Arial" w:hAnsi="Arial" w:cs="Arial"/>
          <w:spacing w:val="0"/>
          <w:sz w:val="22"/>
          <w:szCs w:val="22"/>
        </w:rPr>
      </w:pPr>
      <w:r w:rsidRPr="0064554F">
        <w:rPr>
          <w:rFonts w:ascii="Arial" w:hAnsi="Arial" w:cs="Arial"/>
          <w:spacing w:val="0"/>
          <w:sz w:val="22"/>
          <w:szCs w:val="22"/>
        </w:rPr>
        <w:t>9</w:t>
      </w:r>
      <w:r w:rsidR="00FC79AA" w:rsidRPr="0064554F">
        <w:rPr>
          <w:rFonts w:ascii="Arial" w:hAnsi="Arial" w:cs="Arial"/>
          <w:spacing w:val="0"/>
          <w:sz w:val="22"/>
          <w:szCs w:val="22"/>
        </w:rPr>
        <w:t>.</w:t>
      </w:r>
      <w:r w:rsidR="00FC79AA" w:rsidRPr="00960013">
        <w:rPr>
          <w:rFonts w:ascii="Arial" w:hAnsi="Arial" w:cs="Arial"/>
          <w:spacing w:val="0"/>
          <w:sz w:val="22"/>
          <w:szCs w:val="22"/>
        </w:rPr>
        <w:t>8 Допускающий к работе несёт ответственность за организацию и обеспечение безопасного производства работ.</w:t>
      </w:r>
    </w:p>
    <w:p w:rsidR="0022679D" w:rsidRPr="00960013" w:rsidRDefault="005168B3" w:rsidP="00C915FC">
      <w:pPr>
        <w:pStyle w:val="af4"/>
        <w:ind w:left="0" w:firstLine="709"/>
        <w:jc w:val="both"/>
        <w:rPr>
          <w:rFonts w:ascii="Arial" w:hAnsi="Arial" w:cs="Arial"/>
          <w:sz w:val="22"/>
          <w:szCs w:val="22"/>
        </w:rPr>
      </w:pPr>
      <w:r w:rsidRPr="00960013">
        <w:rPr>
          <w:rFonts w:ascii="Arial" w:hAnsi="Arial" w:cs="Arial"/>
          <w:sz w:val="22"/>
          <w:szCs w:val="22"/>
        </w:rPr>
        <w:t>9</w:t>
      </w:r>
      <w:r w:rsidR="00FC79AA" w:rsidRPr="00960013">
        <w:rPr>
          <w:rFonts w:ascii="Arial" w:hAnsi="Arial" w:cs="Arial"/>
          <w:sz w:val="22"/>
          <w:szCs w:val="22"/>
        </w:rPr>
        <w:t xml:space="preserve">.9 </w:t>
      </w:r>
      <w:r w:rsidR="0022679D" w:rsidRPr="00960013">
        <w:rPr>
          <w:rFonts w:ascii="Arial" w:hAnsi="Arial" w:cs="Arial"/>
          <w:sz w:val="22"/>
          <w:szCs w:val="22"/>
        </w:rPr>
        <w:t>Производитель работ несёт ответственность за выполнение требований безопасности на рабочем месте.</w:t>
      </w:r>
    </w:p>
    <w:p w:rsidR="0091533E" w:rsidRPr="004F1622" w:rsidRDefault="005168B3" w:rsidP="00C915FC">
      <w:pPr>
        <w:pStyle w:val="af4"/>
        <w:ind w:left="0" w:firstLine="709"/>
        <w:jc w:val="both"/>
        <w:rPr>
          <w:rFonts w:ascii="Arial" w:hAnsi="Arial" w:cs="Arial"/>
          <w:sz w:val="22"/>
          <w:szCs w:val="22"/>
        </w:rPr>
      </w:pPr>
      <w:r w:rsidRPr="00960013">
        <w:rPr>
          <w:rFonts w:ascii="Arial" w:hAnsi="Arial" w:cs="Arial"/>
          <w:sz w:val="22"/>
          <w:szCs w:val="22"/>
        </w:rPr>
        <w:t>9</w:t>
      </w:r>
      <w:r w:rsidR="0022679D" w:rsidRPr="00960013">
        <w:rPr>
          <w:rFonts w:ascii="Arial" w:hAnsi="Arial" w:cs="Arial"/>
          <w:sz w:val="22"/>
          <w:szCs w:val="22"/>
        </w:rPr>
        <w:t xml:space="preserve">.10 </w:t>
      </w:r>
      <w:r w:rsidR="00513F40" w:rsidRPr="00960013">
        <w:rPr>
          <w:rFonts w:ascii="Arial" w:hAnsi="Arial" w:cs="Arial"/>
          <w:sz w:val="22"/>
          <w:szCs w:val="22"/>
        </w:rPr>
        <w:t>Перед допуском к выполнению работ</w:t>
      </w:r>
      <w:r w:rsidR="0091533E" w:rsidRPr="004F1622">
        <w:rPr>
          <w:rFonts w:ascii="Arial" w:hAnsi="Arial" w:cs="Arial"/>
          <w:sz w:val="22"/>
          <w:szCs w:val="22"/>
        </w:rPr>
        <w:t>,</w:t>
      </w:r>
      <w:r w:rsidR="00513F40" w:rsidRPr="004F1622">
        <w:rPr>
          <w:rFonts w:ascii="Arial" w:hAnsi="Arial" w:cs="Arial"/>
          <w:sz w:val="22"/>
          <w:szCs w:val="22"/>
        </w:rPr>
        <w:t xml:space="preserve"> </w:t>
      </w:r>
      <w:r w:rsidR="0091533E" w:rsidRPr="004F1622">
        <w:rPr>
          <w:rFonts w:ascii="Arial" w:hAnsi="Arial" w:cs="Arial"/>
          <w:sz w:val="22"/>
          <w:szCs w:val="22"/>
        </w:rPr>
        <w:t>не требующих оформления наряда – допуска, одновременно двух и</w:t>
      </w:r>
      <w:r w:rsidRPr="004F1622">
        <w:rPr>
          <w:rFonts w:ascii="Arial" w:hAnsi="Arial" w:cs="Arial"/>
          <w:sz w:val="22"/>
          <w:szCs w:val="22"/>
        </w:rPr>
        <w:t xml:space="preserve"> более производителей работ (п.8</w:t>
      </w:r>
      <w:r w:rsidR="0091533E" w:rsidRPr="004F1622">
        <w:rPr>
          <w:rFonts w:ascii="Arial" w:hAnsi="Arial" w:cs="Arial"/>
          <w:sz w:val="22"/>
          <w:szCs w:val="22"/>
        </w:rPr>
        <w:t>.7):</w:t>
      </w:r>
    </w:p>
    <w:p w:rsidR="00513F40" w:rsidRPr="004F1622" w:rsidRDefault="005168B3" w:rsidP="00C915FC">
      <w:pPr>
        <w:pStyle w:val="af4"/>
        <w:ind w:left="0" w:firstLine="709"/>
        <w:jc w:val="both"/>
        <w:rPr>
          <w:rFonts w:ascii="Arial" w:hAnsi="Arial" w:cs="Arial"/>
          <w:sz w:val="22"/>
          <w:szCs w:val="22"/>
        </w:rPr>
      </w:pPr>
      <w:r w:rsidRPr="004F1622">
        <w:rPr>
          <w:rFonts w:ascii="Arial" w:hAnsi="Arial" w:cs="Arial"/>
          <w:sz w:val="22"/>
          <w:szCs w:val="22"/>
        </w:rPr>
        <w:t>9</w:t>
      </w:r>
      <w:r w:rsidR="0091533E" w:rsidRPr="004F1622">
        <w:rPr>
          <w:rFonts w:ascii="Arial" w:hAnsi="Arial" w:cs="Arial"/>
          <w:sz w:val="22"/>
          <w:szCs w:val="22"/>
        </w:rPr>
        <w:t>.10.1 Д</w:t>
      </w:r>
      <w:r w:rsidR="00513F40" w:rsidRPr="004F1622">
        <w:rPr>
          <w:rFonts w:ascii="Arial" w:hAnsi="Arial" w:cs="Arial"/>
          <w:sz w:val="22"/>
          <w:szCs w:val="22"/>
        </w:rPr>
        <w:t>опускающий должен:</w:t>
      </w:r>
    </w:p>
    <w:p w:rsidR="00513F40" w:rsidRPr="004F1622" w:rsidRDefault="00513F40" w:rsidP="00C915FC">
      <w:pPr>
        <w:ind w:firstLine="709"/>
        <w:jc w:val="both"/>
        <w:rPr>
          <w:rFonts w:ascii="Arial" w:hAnsi="Arial" w:cs="Arial"/>
          <w:sz w:val="22"/>
          <w:szCs w:val="22"/>
        </w:rPr>
      </w:pPr>
      <w:r w:rsidRPr="004F1622">
        <w:rPr>
          <w:rFonts w:ascii="Arial" w:hAnsi="Arial" w:cs="Arial"/>
          <w:sz w:val="22"/>
          <w:szCs w:val="22"/>
        </w:rPr>
        <w:t xml:space="preserve">-  навесить свой персональный замок на ящик </w:t>
      </w:r>
      <w:r w:rsidR="0047401A" w:rsidRPr="004F1622">
        <w:rPr>
          <w:rFonts w:ascii="Arial" w:hAnsi="Arial" w:cs="Arial"/>
          <w:sz w:val="22"/>
          <w:szCs w:val="22"/>
        </w:rPr>
        <w:t xml:space="preserve">(блокировочную накладку) </w:t>
      </w:r>
      <w:r w:rsidRPr="004F1622">
        <w:rPr>
          <w:rFonts w:ascii="Arial" w:hAnsi="Arial" w:cs="Arial"/>
          <w:sz w:val="22"/>
          <w:szCs w:val="22"/>
        </w:rPr>
        <w:t xml:space="preserve">с ключ-бирками и жетон-бирками от механизмов, на которых </w:t>
      </w:r>
      <w:r w:rsidR="001D2460" w:rsidRPr="004F1622">
        <w:rPr>
          <w:rFonts w:ascii="Arial" w:hAnsi="Arial" w:cs="Arial"/>
          <w:sz w:val="22"/>
          <w:szCs w:val="22"/>
        </w:rPr>
        <w:t>будут проводить</w:t>
      </w:r>
      <w:r w:rsidRPr="004F1622">
        <w:rPr>
          <w:rFonts w:ascii="Arial" w:hAnsi="Arial" w:cs="Arial"/>
          <w:sz w:val="22"/>
          <w:szCs w:val="22"/>
        </w:rPr>
        <w:t>ся работы;</w:t>
      </w:r>
    </w:p>
    <w:p w:rsidR="00513F40" w:rsidRPr="004F1622" w:rsidRDefault="00513F40" w:rsidP="00C915FC">
      <w:pPr>
        <w:ind w:firstLine="709"/>
        <w:jc w:val="both"/>
        <w:rPr>
          <w:rFonts w:ascii="Arial" w:hAnsi="Arial" w:cs="Arial"/>
          <w:sz w:val="22"/>
          <w:szCs w:val="22"/>
        </w:rPr>
      </w:pPr>
      <w:r w:rsidRPr="004F1622">
        <w:rPr>
          <w:rFonts w:ascii="Arial" w:hAnsi="Arial" w:cs="Arial"/>
          <w:sz w:val="22"/>
          <w:szCs w:val="22"/>
        </w:rPr>
        <w:t xml:space="preserve">- удостовериться, что все производители работ установили свои персональные замки на ящик </w:t>
      </w:r>
      <w:r w:rsidR="0047401A" w:rsidRPr="004F1622">
        <w:rPr>
          <w:rFonts w:ascii="Arial" w:hAnsi="Arial" w:cs="Arial"/>
          <w:sz w:val="22"/>
          <w:szCs w:val="22"/>
        </w:rPr>
        <w:t xml:space="preserve">(блокировочную накладку) </w:t>
      </w:r>
      <w:r w:rsidRPr="004F1622">
        <w:rPr>
          <w:rFonts w:ascii="Arial" w:hAnsi="Arial" w:cs="Arial"/>
          <w:sz w:val="22"/>
          <w:szCs w:val="22"/>
        </w:rPr>
        <w:t xml:space="preserve">с ключ-бирками и жетон-бирками от механизмов, на которых </w:t>
      </w:r>
      <w:r w:rsidR="001D2460" w:rsidRPr="004F1622">
        <w:rPr>
          <w:rFonts w:ascii="Arial" w:hAnsi="Arial" w:cs="Arial"/>
          <w:sz w:val="22"/>
          <w:szCs w:val="22"/>
        </w:rPr>
        <w:t>будут проводиться работы.</w:t>
      </w:r>
    </w:p>
    <w:p w:rsidR="00FC79AA" w:rsidRPr="004F1622" w:rsidRDefault="005168B3" w:rsidP="00C915FC">
      <w:pPr>
        <w:pStyle w:val="af4"/>
        <w:ind w:left="0" w:firstLine="709"/>
        <w:jc w:val="both"/>
        <w:rPr>
          <w:rFonts w:ascii="Arial" w:hAnsi="Arial" w:cs="Arial"/>
          <w:sz w:val="22"/>
          <w:szCs w:val="22"/>
        </w:rPr>
      </w:pPr>
      <w:r w:rsidRPr="004F1622">
        <w:rPr>
          <w:rFonts w:ascii="Arial" w:hAnsi="Arial" w:cs="Arial"/>
          <w:sz w:val="22"/>
          <w:szCs w:val="22"/>
        </w:rPr>
        <w:t>9</w:t>
      </w:r>
      <w:r w:rsidR="00513F40" w:rsidRPr="004F1622">
        <w:rPr>
          <w:rFonts w:ascii="Arial" w:hAnsi="Arial" w:cs="Arial"/>
          <w:sz w:val="22"/>
          <w:szCs w:val="22"/>
        </w:rPr>
        <w:t>.10</w:t>
      </w:r>
      <w:r w:rsidR="0091533E" w:rsidRPr="004F1622">
        <w:rPr>
          <w:rFonts w:ascii="Arial" w:hAnsi="Arial" w:cs="Arial"/>
          <w:sz w:val="22"/>
          <w:szCs w:val="22"/>
        </w:rPr>
        <w:t>.2 Каждый участвующий</w:t>
      </w:r>
      <w:r w:rsidR="00513F40" w:rsidRPr="004F1622">
        <w:rPr>
          <w:rFonts w:ascii="Arial" w:hAnsi="Arial" w:cs="Arial"/>
          <w:sz w:val="22"/>
          <w:szCs w:val="22"/>
        </w:rPr>
        <w:t xml:space="preserve"> </w:t>
      </w:r>
      <w:r w:rsidR="0091533E" w:rsidRPr="004F1622">
        <w:rPr>
          <w:rFonts w:ascii="Arial" w:hAnsi="Arial" w:cs="Arial"/>
          <w:sz w:val="22"/>
          <w:szCs w:val="22"/>
        </w:rPr>
        <w:t>в проведении работ п</w:t>
      </w:r>
      <w:r w:rsidR="00890EEF" w:rsidRPr="004F1622">
        <w:rPr>
          <w:rFonts w:ascii="Arial" w:hAnsi="Arial" w:cs="Arial"/>
          <w:sz w:val="22"/>
          <w:szCs w:val="22"/>
        </w:rPr>
        <w:t>роизводитель</w:t>
      </w:r>
      <w:r w:rsidR="00513F40" w:rsidRPr="004F1622">
        <w:rPr>
          <w:rFonts w:ascii="Arial" w:hAnsi="Arial" w:cs="Arial"/>
          <w:sz w:val="22"/>
          <w:szCs w:val="22"/>
        </w:rPr>
        <w:t xml:space="preserve"> </w:t>
      </w:r>
      <w:r w:rsidR="00E76551" w:rsidRPr="004F1622">
        <w:rPr>
          <w:rFonts w:ascii="Arial" w:hAnsi="Arial" w:cs="Arial"/>
          <w:sz w:val="22"/>
          <w:szCs w:val="22"/>
        </w:rPr>
        <w:t xml:space="preserve">работ </w:t>
      </w:r>
      <w:r w:rsidR="00890EEF" w:rsidRPr="004F1622">
        <w:rPr>
          <w:rFonts w:ascii="Arial" w:hAnsi="Arial" w:cs="Arial"/>
          <w:sz w:val="22"/>
          <w:szCs w:val="22"/>
        </w:rPr>
        <w:t xml:space="preserve">должен </w:t>
      </w:r>
      <w:r w:rsidR="00513F40" w:rsidRPr="004F1622">
        <w:rPr>
          <w:rFonts w:ascii="Arial" w:hAnsi="Arial" w:cs="Arial"/>
          <w:sz w:val="22"/>
          <w:szCs w:val="22"/>
        </w:rPr>
        <w:t xml:space="preserve">навесить свой персональный замок на ящик </w:t>
      </w:r>
      <w:r w:rsidR="0047401A" w:rsidRPr="004F1622">
        <w:rPr>
          <w:rFonts w:ascii="Arial" w:hAnsi="Arial" w:cs="Arial"/>
          <w:sz w:val="22"/>
          <w:szCs w:val="22"/>
        </w:rPr>
        <w:t xml:space="preserve">(блокировочную накладку) </w:t>
      </w:r>
      <w:r w:rsidR="00513F40" w:rsidRPr="004F1622">
        <w:rPr>
          <w:rFonts w:ascii="Arial" w:hAnsi="Arial" w:cs="Arial"/>
          <w:sz w:val="22"/>
          <w:szCs w:val="22"/>
        </w:rPr>
        <w:t xml:space="preserve">с ключ-бирками и жетон-бирками от механизмов, на которых </w:t>
      </w:r>
      <w:r w:rsidR="00890EEF" w:rsidRPr="004F1622">
        <w:rPr>
          <w:rFonts w:ascii="Arial" w:hAnsi="Arial" w:cs="Arial"/>
          <w:sz w:val="22"/>
          <w:szCs w:val="22"/>
        </w:rPr>
        <w:t>будут проводить</w:t>
      </w:r>
      <w:r w:rsidR="00513F40" w:rsidRPr="004F1622">
        <w:rPr>
          <w:rFonts w:ascii="Arial" w:hAnsi="Arial" w:cs="Arial"/>
          <w:sz w:val="22"/>
          <w:szCs w:val="22"/>
        </w:rPr>
        <w:t>ся работ</w:t>
      </w:r>
      <w:r w:rsidR="00890EEF" w:rsidRPr="004F1622">
        <w:rPr>
          <w:rFonts w:ascii="Arial" w:hAnsi="Arial" w:cs="Arial"/>
          <w:sz w:val="22"/>
          <w:szCs w:val="22"/>
        </w:rPr>
        <w:t>ы.</w:t>
      </w:r>
    </w:p>
    <w:p w:rsidR="00AC54A0" w:rsidRPr="004F1622" w:rsidRDefault="005168B3" w:rsidP="00C915FC">
      <w:pPr>
        <w:tabs>
          <w:tab w:val="num" w:pos="1134"/>
        </w:tabs>
        <w:ind w:firstLine="709"/>
        <w:jc w:val="both"/>
        <w:rPr>
          <w:rFonts w:ascii="Arial" w:hAnsi="Arial" w:cs="Arial"/>
          <w:sz w:val="22"/>
          <w:szCs w:val="22"/>
        </w:rPr>
      </w:pPr>
      <w:r w:rsidRPr="004F1622">
        <w:rPr>
          <w:rFonts w:ascii="Arial" w:hAnsi="Arial" w:cs="Arial"/>
          <w:sz w:val="22"/>
          <w:szCs w:val="22"/>
        </w:rPr>
        <w:t>9</w:t>
      </w:r>
      <w:r w:rsidR="00FA1A69" w:rsidRPr="004F1622">
        <w:rPr>
          <w:rFonts w:ascii="Arial" w:hAnsi="Arial" w:cs="Arial"/>
          <w:sz w:val="22"/>
          <w:szCs w:val="22"/>
        </w:rPr>
        <w:t>.10.3</w:t>
      </w:r>
      <w:r w:rsidR="00AC54A0" w:rsidRPr="004F1622">
        <w:rPr>
          <w:rFonts w:ascii="Arial" w:hAnsi="Arial" w:cs="Arial"/>
          <w:sz w:val="22"/>
          <w:szCs w:val="22"/>
        </w:rPr>
        <w:t xml:space="preserve"> В случае если на оборудование, на котором работает персонал, необходимо дополнительно допустить </w:t>
      </w:r>
      <w:r w:rsidR="00FA1A69" w:rsidRPr="004F1622">
        <w:rPr>
          <w:rFonts w:ascii="Arial" w:hAnsi="Arial" w:cs="Arial"/>
          <w:sz w:val="22"/>
          <w:szCs w:val="22"/>
        </w:rPr>
        <w:t>еще одного</w:t>
      </w:r>
      <w:r w:rsidR="00AC54A0" w:rsidRPr="004F1622">
        <w:rPr>
          <w:rFonts w:ascii="Arial" w:hAnsi="Arial" w:cs="Arial"/>
          <w:sz w:val="22"/>
          <w:szCs w:val="22"/>
        </w:rPr>
        <w:t xml:space="preserve"> произв</w:t>
      </w:r>
      <w:r w:rsidR="00E61A8D" w:rsidRPr="004F1622">
        <w:rPr>
          <w:rFonts w:ascii="Arial" w:hAnsi="Arial" w:cs="Arial"/>
          <w:sz w:val="22"/>
          <w:szCs w:val="22"/>
        </w:rPr>
        <w:t xml:space="preserve">одителя работ, </w:t>
      </w:r>
      <w:r w:rsidR="00AC54A0" w:rsidRPr="004F1622">
        <w:rPr>
          <w:rFonts w:ascii="Arial" w:hAnsi="Arial" w:cs="Arial"/>
          <w:sz w:val="22"/>
          <w:szCs w:val="22"/>
        </w:rPr>
        <w:t>вновь прибывший производител</w:t>
      </w:r>
      <w:r w:rsidR="009E3931" w:rsidRPr="004F1622">
        <w:rPr>
          <w:rFonts w:ascii="Arial" w:hAnsi="Arial" w:cs="Arial"/>
          <w:sz w:val="22"/>
          <w:szCs w:val="22"/>
        </w:rPr>
        <w:t xml:space="preserve">ь </w:t>
      </w:r>
      <w:r w:rsidR="009E3931" w:rsidRPr="004F1622">
        <w:rPr>
          <w:rFonts w:ascii="Arial" w:hAnsi="Arial" w:cs="Arial"/>
          <w:sz w:val="22"/>
          <w:szCs w:val="22"/>
        </w:rPr>
        <w:lastRenderedPageBreak/>
        <w:t>работ на ящик</w:t>
      </w:r>
      <w:r w:rsidR="0047401A" w:rsidRPr="004F1622">
        <w:rPr>
          <w:rFonts w:ascii="Arial" w:hAnsi="Arial" w:cs="Arial"/>
          <w:sz w:val="22"/>
          <w:szCs w:val="22"/>
        </w:rPr>
        <w:t xml:space="preserve">, </w:t>
      </w:r>
      <w:r w:rsidR="009E3931" w:rsidRPr="004F1622">
        <w:rPr>
          <w:rFonts w:ascii="Arial" w:hAnsi="Arial" w:cs="Arial"/>
          <w:sz w:val="22"/>
          <w:szCs w:val="22"/>
        </w:rPr>
        <w:t>в котором храня</w:t>
      </w:r>
      <w:r w:rsidR="00AC54A0" w:rsidRPr="004F1622">
        <w:rPr>
          <w:rFonts w:ascii="Arial" w:hAnsi="Arial" w:cs="Arial"/>
          <w:sz w:val="22"/>
          <w:szCs w:val="22"/>
        </w:rPr>
        <w:t>тся ключи-бирки и жетон</w:t>
      </w:r>
      <w:r w:rsidR="00E61A8D" w:rsidRPr="004F1622">
        <w:rPr>
          <w:rFonts w:ascii="Arial" w:hAnsi="Arial" w:cs="Arial"/>
          <w:sz w:val="22"/>
          <w:szCs w:val="22"/>
        </w:rPr>
        <w:t xml:space="preserve"> -</w:t>
      </w:r>
      <w:r w:rsidR="00AC54A0" w:rsidRPr="004F1622">
        <w:rPr>
          <w:rFonts w:ascii="Arial" w:hAnsi="Arial" w:cs="Arial"/>
          <w:sz w:val="22"/>
          <w:szCs w:val="22"/>
        </w:rPr>
        <w:t xml:space="preserve"> бирки от отключенных механизмов</w:t>
      </w:r>
      <w:r w:rsidR="0047401A" w:rsidRPr="004F1622">
        <w:rPr>
          <w:rFonts w:ascii="Arial" w:hAnsi="Arial" w:cs="Arial"/>
          <w:sz w:val="22"/>
          <w:szCs w:val="22"/>
        </w:rPr>
        <w:t xml:space="preserve"> (или на блокировочную накладку)</w:t>
      </w:r>
      <w:r w:rsidR="00AC54A0" w:rsidRPr="004F1622">
        <w:rPr>
          <w:rFonts w:ascii="Arial" w:hAnsi="Arial" w:cs="Arial"/>
          <w:sz w:val="22"/>
          <w:szCs w:val="22"/>
        </w:rPr>
        <w:t xml:space="preserve">, устанавливает </w:t>
      </w:r>
      <w:r w:rsidR="00E61A8D" w:rsidRPr="004F1622">
        <w:rPr>
          <w:rFonts w:ascii="Arial" w:hAnsi="Arial" w:cs="Arial"/>
          <w:sz w:val="22"/>
          <w:szCs w:val="22"/>
        </w:rPr>
        <w:t xml:space="preserve">свой персональный замок </w:t>
      </w:r>
      <w:r w:rsidR="00AC54A0" w:rsidRPr="004F1622">
        <w:rPr>
          <w:rFonts w:ascii="Arial" w:hAnsi="Arial" w:cs="Arial"/>
          <w:sz w:val="22"/>
          <w:szCs w:val="22"/>
        </w:rPr>
        <w:t xml:space="preserve">рядом с </w:t>
      </w:r>
      <w:r w:rsidR="00E61A8D" w:rsidRPr="004F1622">
        <w:rPr>
          <w:rFonts w:ascii="Arial" w:hAnsi="Arial" w:cs="Arial"/>
          <w:sz w:val="22"/>
          <w:szCs w:val="22"/>
        </w:rPr>
        <w:t xml:space="preserve">навешенными  ранее замками. </w:t>
      </w:r>
      <w:r w:rsidR="00AC54A0" w:rsidRPr="004F1622">
        <w:rPr>
          <w:rFonts w:ascii="Arial" w:hAnsi="Arial" w:cs="Arial"/>
          <w:sz w:val="22"/>
          <w:szCs w:val="22"/>
        </w:rPr>
        <w:t>Это необходимо для</w:t>
      </w:r>
      <w:r w:rsidR="00FA1A69" w:rsidRPr="004F1622">
        <w:rPr>
          <w:rFonts w:ascii="Arial" w:hAnsi="Arial" w:cs="Arial"/>
          <w:sz w:val="22"/>
          <w:szCs w:val="22"/>
        </w:rPr>
        <w:t xml:space="preserve"> исключения</w:t>
      </w:r>
      <w:r w:rsidR="00AC54A0" w:rsidRPr="004F1622">
        <w:rPr>
          <w:rFonts w:ascii="Arial" w:hAnsi="Arial" w:cs="Arial"/>
          <w:sz w:val="22"/>
          <w:szCs w:val="22"/>
        </w:rPr>
        <w:t xml:space="preserve"> </w:t>
      </w:r>
      <w:r w:rsidR="00653013" w:rsidRPr="004F1622">
        <w:rPr>
          <w:rFonts w:ascii="Arial" w:hAnsi="Arial" w:cs="Arial"/>
          <w:sz w:val="22"/>
          <w:szCs w:val="22"/>
        </w:rPr>
        <w:t>несанкционированного включения оборудования при окончании ра</w:t>
      </w:r>
      <w:r w:rsidR="006A7857" w:rsidRPr="004F1622">
        <w:rPr>
          <w:rFonts w:ascii="Arial" w:hAnsi="Arial" w:cs="Arial"/>
          <w:sz w:val="22"/>
          <w:szCs w:val="22"/>
        </w:rPr>
        <w:t>бот персоналом, ранее допущенным</w:t>
      </w:r>
      <w:r w:rsidR="00653013" w:rsidRPr="004F1622">
        <w:rPr>
          <w:rFonts w:ascii="Arial" w:hAnsi="Arial" w:cs="Arial"/>
          <w:sz w:val="22"/>
          <w:szCs w:val="22"/>
        </w:rPr>
        <w:t xml:space="preserve"> к работе.</w:t>
      </w:r>
    </w:p>
    <w:p w:rsidR="0022679D" w:rsidRPr="004F1622" w:rsidRDefault="005168B3" w:rsidP="00C915FC">
      <w:pPr>
        <w:tabs>
          <w:tab w:val="num" w:pos="1134"/>
        </w:tabs>
        <w:ind w:firstLine="709"/>
        <w:jc w:val="both"/>
        <w:rPr>
          <w:rFonts w:ascii="Arial" w:hAnsi="Arial" w:cs="Arial"/>
          <w:sz w:val="22"/>
          <w:szCs w:val="22"/>
        </w:rPr>
      </w:pPr>
      <w:r w:rsidRPr="004F1622">
        <w:rPr>
          <w:rFonts w:ascii="Arial" w:hAnsi="Arial" w:cs="Arial"/>
          <w:sz w:val="22"/>
          <w:szCs w:val="22"/>
        </w:rPr>
        <w:t>9</w:t>
      </w:r>
      <w:r w:rsidR="00FA1A69" w:rsidRPr="004F1622">
        <w:rPr>
          <w:rFonts w:ascii="Arial" w:hAnsi="Arial" w:cs="Arial"/>
          <w:sz w:val="22"/>
          <w:szCs w:val="22"/>
        </w:rPr>
        <w:t>.10.4</w:t>
      </w:r>
      <w:r w:rsidR="00653013" w:rsidRPr="004F1622">
        <w:rPr>
          <w:rFonts w:ascii="Arial" w:hAnsi="Arial" w:cs="Arial"/>
          <w:sz w:val="22"/>
          <w:szCs w:val="22"/>
        </w:rPr>
        <w:t xml:space="preserve"> </w:t>
      </w:r>
      <w:r w:rsidR="00AC54A0" w:rsidRPr="004F1622">
        <w:rPr>
          <w:rFonts w:ascii="Arial" w:hAnsi="Arial" w:cs="Arial"/>
          <w:sz w:val="22"/>
          <w:szCs w:val="22"/>
        </w:rPr>
        <w:t xml:space="preserve">После любого перерыва в работе или отсутствия на месте </w:t>
      </w:r>
      <w:r w:rsidR="00FA1A69" w:rsidRPr="004F1622">
        <w:rPr>
          <w:rFonts w:ascii="Arial" w:hAnsi="Arial" w:cs="Arial"/>
          <w:sz w:val="22"/>
          <w:szCs w:val="22"/>
        </w:rPr>
        <w:t xml:space="preserve">каждый </w:t>
      </w:r>
      <w:r w:rsidR="00AC54A0" w:rsidRPr="004F1622">
        <w:rPr>
          <w:rFonts w:ascii="Arial" w:hAnsi="Arial" w:cs="Arial"/>
          <w:sz w:val="22"/>
          <w:szCs w:val="22"/>
        </w:rPr>
        <w:t>п</w:t>
      </w:r>
      <w:r w:rsidR="006A7857" w:rsidRPr="004F1622">
        <w:rPr>
          <w:rFonts w:ascii="Arial" w:hAnsi="Arial" w:cs="Arial"/>
          <w:sz w:val="22"/>
          <w:szCs w:val="22"/>
        </w:rPr>
        <w:t>роизводитель работ</w:t>
      </w:r>
      <w:r w:rsidR="00FA1A69" w:rsidRPr="004F1622">
        <w:rPr>
          <w:rFonts w:ascii="Arial" w:hAnsi="Arial" w:cs="Arial"/>
          <w:sz w:val="22"/>
          <w:szCs w:val="22"/>
        </w:rPr>
        <w:t xml:space="preserve"> и допускающий к работе</w:t>
      </w:r>
      <w:r w:rsidR="006A7857" w:rsidRPr="004F1622">
        <w:rPr>
          <w:rFonts w:ascii="Arial" w:hAnsi="Arial" w:cs="Arial"/>
          <w:sz w:val="22"/>
          <w:szCs w:val="22"/>
        </w:rPr>
        <w:t xml:space="preserve"> </w:t>
      </w:r>
      <w:r w:rsidR="00FA1A69" w:rsidRPr="004F1622">
        <w:rPr>
          <w:rFonts w:ascii="Arial" w:hAnsi="Arial" w:cs="Arial"/>
          <w:sz w:val="22"/>
          <w:szCs w:val="22"/>
        </w:rPr>
        <w:t>должны</w:t>
      </w:r>
      <w:r w:rsidR="00AC54A0" w:rsidRPr="004F1622">
        <w:rPr>
          <w:rFonts w:ascii="Arial" w:hAnsi="Arial" w:cs="Arial"/>
          <w:sz w:val="22"/>
          <w:szCs w:val="22"/>
        </w:rPr>
        <w:t xml:space="preserve"> удостовериться в том, что </w:t>
      </w:r>
      <w:r w:rsidR="00FA1A69" w:rsidRPr="004F1622">
        <w:rPr>
          <w:rFonts w:ascii="Arial" w:hAnsi="Arial" w:cs="Arial"/>
          <w:sz w:val="22"/>
          <w:szCs w:val="22"/>
        </w:rPr>
        <w:t>их персональные замки находя</w:t>
      </w:r>
      <w:r w:rsidR="00653013" w:rsidRPr="004F1622">
        <w:rPr>
          <w:rFonts w:ascii="Arial" w:hAnsi="Arial" w:cs="Arial"/>
          <w:sz w:val="22"/>
          <w:szCs w:val="22"/>
        </w:rPr>
        <w:t xml:space="preserve">тся на ящике </w:t>
      </w:r>
      <w:r w:rsidR="00326C98" w:rsidRPr="004F1622">
        <w:rPr>
          <w:rFonts w:ascii="Arial" w:hAnsi="Arial" w:cs="Arial"/>
          <w:sz w:val="22"/>
          <w:szCs w:val="22"/>
        </w:rPr>
        <w:t xml:space="preserve">(на блокировочной накладке) </w:t>
      </w:r>
      <w:r w:rsidR="00653013" w:rsidRPr="004F1622">
        <w:rPr>
          <w:rFonts w:ascii="Arial" w:hAnsi="Arial" w:cs="Arial"/>
          <w:sz w:val="22"/>
          <w:szCs w:val="22"/>
        </w:rPr>
        <w:t>с ключ-бирками и жетон-бирками от механизмов, на которых проводятся работы.</w:t>
      </w:r>
    </w:p>
    <w:p w:rsidR="00FC79AA" w:rsidRPr="004F1622" w:rsidRDefault="005168B3" w:rsidP="00C915FC">
      <w:pPr>
        <w:pStyle w:val="af"/>
        <w:ind w:firstLine="709"/>
        <w:jc w:val="both"/>
        <w:rPr>
          <w:rFonts w:ascii="Arial" w:hAnsi="Arial" w:cs="Arial"/>
          <w:spacing w:val="0"/>
          <w:sz w:val="22"/>
          <w:szCs w:val="22"/>
        </w:rPr>
      </w:pPr>
      <w:r w:rsidRPr="004F1622">
        <w:rPr>
          <w:rFonts w:ascii="Arial" w:hAnsi="Arial" w:cs="Arial"/>
          <w:spacing w:val="0"/>
          <w:sz w:val="22"/>
          <w:szCs w:val="22"/>
        </w:rPr>
        <w:t>9</w:t>
      </w:r>
      <w:r w:rsidR="00FA1A69" w:rsidRPr="004F1622">
        <w:rPr>
          <w:rFonts w:ascii="Arial" w:hAnsi="Arial" w:cs="Arial"/>
          <w:spacing w:val="0"/>
          <w:sz w:val="22"/>
          <w:szCs w:val="22"/>
        </w:rPr>
        <w:t>.11</w:t>
      </w:r>
      <w:r w:rsidR="00AC54A0" w:rsidRPr="004F1622">
        <w:rPr>
          <w:rFonts w:ascii="Arial" w:hAnsi="Arial" w:cs="Arial"/>
          <w:spacing w:val="0"/>
          <w:sz w:val="22"/>
          <w:szCs w:val="22"/>
        </w:rPr>
        <w:t xml:space="preserve"> </w:t>
      </w:r>
      <w:r w:rsidR="00FC79AA" w:rsidRPr="004F1622">
        <w:rPr>
          <w:rFonts w:ascii="Arial" w:hAnsi="Arial" w:cs="Arial"/>
          <w:spacing w:val="0"/>
          <w:sz w:val="22"/>
          <w:szCs w:val="22"/>
        </w:rPr>
        <w:t>Отключение цепей управления с помощью ключ – бирки не являются достаточным условием безопасности для допуска к работам по техническому обслуживанию и ремонту механизмов.</w:t>
      </w:r>
    </w:p>
    <w:p w:rsidR="00FC79AA" w:rsidRPr="004F1622" w:rsidRDefault="005168B3" w:rsidP="00C915FC">
      <w:pPr>
        <w:pStyle w:val="af"/>
        <w:ind w:firstLine="709"/>
        <w:jc w:val="both"/>
        <w:rPr>
          <w:rFonts w:ascii="Arial" w:hAnsi="Arial" w:cs="Arial"/>
          <w:spacing w:val="0"/>
          <w:sz w:val="22"/>
          <w:szCs w:val="22"/>
        </w:rPr>
      </w:pPr>
      <w:r w:rsidRPr="004F1622">
        <w:rPr>
          <w:rFonts w:ascii="Arial" w:hAnsi="Arial" w:cs="Arial"/>
          <w:spacing w:val="0"/>
          <w:sz w:val="22"/>
          <w:szCs w:val="22"/>
        </w:rPr>
        <w:t>9</w:t>
      </w:r>
      <w:r w:rsidR="00FA1A69" w:rsidRPr="004F1622">
        <w:rPr>
          <w:rFonts w:ascii="Arial" w:hAnsi="Arial" w:cs="Arial"/>
          <w:spacing w:val="0"/>
          <w:sz w:val="22"/>
          <w:szCs w:val="22"/>
        </w:rPr>
        <w:t>.12</w:t>
      </w:r>
      <w:r w:rsidR="00FC79AA" w:rsidRPr="004F1622">
        <w:rPr>
          <w:rFonts w:ascii="Arial" w:hAnsi="Arial" w:cs="Arial"/>
          <w:spacing w:val="0"/>
          <w:sz w:val="22"/>
          <w:szCs w:val="22"/>
        </w:rPr>
        <w:t xml:space="preserve"> При отсутствии жетон – бирки на месте навешивания (хранения</w:t>
      </w:r>
      <w:r w:rsidR="00F81340" w:rsidRPr="004F1622">
        <w:rPr>
          <w:rFonts w:ascii="Arial" w:hAnsi="Arial" w:cs="Arial"/>
          <w:spacing w:val="0"/>
          <w:sz w:val="22"/>
          <w:szCs w:val="22"/>
        </w:rPr>
        <w:t>)</w:t>
      </w:r>
      <w:r w:rsidR="00FC79AA" w:rsidRPr="004F1622">
        <w:rPr>
          <w:rFonts w:ascii="Arial" w:hAnsi="Arial" w:cs="Arial"/>
          <w:spacing w:val="0"/>
          <w:sz w:val="22"/>
          <w:szCs w:val="22"/>
        </w:rPr>
        <w:t xml:space="preserve"> электромонтёру запрещается собирать электросхему.</w:t>
      </w:r>
    </w:p>
    <w:p w:rsidR="00FC79AA" w:rsidRPr="004F1622" w:rsidRDefault="005168B3" w:rsidP="00C915FC">
      <w:pPr>
        <w:pStyle w:val="af"/>
        <w:ind w:firstLine="709"/>
        <w:jc w:val="both"/>
        <w:rPr>
          <w:rFonts w:ascii="Arial" w:hAnsi="Arial" w:cs="Arial"/>
          <w:spacing w:val="0"/>
          <w:sz w:val="22"/>
          <w:szCs w:val="22"/>
        </w:rPr>
      </w:pPr>
      <w:r w:rsidRPr="00C66014">
        <w:rPr>
          <w:rFonts w:ascii="Arial" w:hAnsi="Arial" w:cs="Arial"/>
          <w:spacing w:val="0"/>
          <w:sz w:val="22"/>
          <w:szCs w:val="22"/>
        </w:rPr>
        <w:t>9</w:t>
      </w:r>
      <w:r w:rsidR="00FA1A69" w:rsidRPr="00C66014">
        <w:rPr>
          <w:rFonts w:ascii="Arial" w:hAnsi="Arial" w:cs="Arial"/>
          <w:spacing w:val="0"/>
          <w:sz w:val="22"/>
          <w:szCs w:val="22"/>
        </w:rPr>
        <w:t>.13</w:t>
      </w:r>
      <w:r w:rsidR="00FC79AA" w:rsidRPr="00C66014">
        <w:rPr>
          <w:rFonts w:ascii="Arial" w:hAnsi="Arial" w:cs="Arial"/>
          <w:spacing w:val="0"/>
          <w:sz w:val="22"/>
          <w:szCs w:val="22"/>
        </w:rPr>
        <w:t xml:space="preserve"> При отсутствии ключ – бирки у оператора ему </w:t>
      </w:r>
      <w:r w:rsidR="00A87A05" w:rsidRPr="00C66014">
        <w:rPr>
          <w:rFonts w:ascii="Arial" w:hAnsi="Arial" w:cs="Arial"/>
          <w:spacing w:val="0"/>
          <w:sz w:val="22"/>
          <w:szCs w:val="22"/>
        </w:rPr>
        <w:t xml:space="preserve">(оператору) </w:t>
      </w:r>
      <w:r w:rsidR="00FC79AA" w:rsidRPr="00C66014">
        <w:rPr>
          <w:rFonts w:ascii="Arial" w:hAnsi="Arial" w:cs="Arial"/>
          <w:spacing w:val="0"/>
          <w:sz w:val="22"/>
          <w:szCs w:val="22"/>
        </w:rPr>
        <w:t>запрещается собирать электросхему.</w:t>
      </w:r>
    </w:p>
    <w:p w:rsidR="00FC79AA" w:rsidRPr="004F1622" w:rsidRDefault="005168B3" w:rsidP="00C915FC">
      <w:pPr>
        <w:pStyle w:val="af"/>
        <w:ind w:firstLine="709"/>
        <w:jc w:val="both"/>
        <w:rPr>
          <w:rFonts w:ascii="Arial" w:hAnsi="Arial" w:cs="Arial"/>
          <w:spacing w:val="0"/>
          <w:sz w:val="22"/>
          <w:szCs w:val="22"/>
        </w:rPr>
      </w:pPr>
      <w:r w:rsidRPr="004F1622">
        <w:rPr>
          <w:rFonts w:ascii="Arial" w:hAnsi="Arial" w:cs="Arial"/>
          <w:spacing w:val="0"/>
          <w:sz w:val="22"/>
          <w:szCs w:val="22"/>
        </w:rPr>
        <w:t>9</w:t>
      </w:r>
      <w:r w:rsidR="00FA1A69" w:rsidRPr="004F1622">
        <w:rPr>
          <w:rFonts w:ascii="Arial" w:hAnsi="Arial" w:cs="Arial"/>
          <w:spacing w:val="0"/>
          <w:sz w:val="22"/>
          <w:szCs w:val="22"/>
        </w:rPr>
        <w:t>.14</w:t>
      </w:r>
      <w:r w:rsidR="00FC79AA" w:rsidRPr="004F1622">
        <w:rPr>
          <w:rFonts w:ascii="Arial" w:hAnsi="Arial" w:cs="Arial"/>
          <w:spacing w:val="0"/>
          <w:sz w:val="22"/>
          <w:szCs w:val="22"/>
        </w:rPr>
        <w:t xml:space="preserve"> При отсутствии жетон – бирки на месте хранения слесарю (по обслуживанию гидравлических систем) запрещается открывать задвижку гидропривода.</w:t>
      </w:r>
    </w:p>
    <w:p w:rsidR="00FC79AA" w:rsidRPr="004F1622" w:rsidRDefault="005168B3" w:rsidP="00C915FC">
      <w:pPr>
        <w:pStyle w:val="af"/>
        <w:ind w:firstLine="709"/>
        <w:jc w:val="both"/>
        <w:rPr>
          <w:rFonts w:ascii="Arial" w:hAnsi="Arial" w:cs="Arial"/>
          <w:spacing w:val="0"/>
          <w:sz w:val="22"/>
          <w:szCs w:val="22"/>
        </w:rPr>
      </w:pPr>
      <w:r w:rsidRPr="004F1622">
        <w:rPr>
          <w:rFonts w:ascii="Arial" w:hAnsi="Arial" w:cs="Arial"/>
          <w:spacing w:val="0"/>
          <w:sz w:val="22"/>
          <w:szCs w:val="22"/>
        </w:rPr>
        <w:t>9</w:t>
      </w:r>
      <w:r w:rsidR="00FA1A69" w:rsidRPr="004F1622">
        <w:rPr>
          <w:rFonts w:ascii="Arial" w:hAnsi="Arial" w:cs="Arial"/>
          <w:spacing w:val="0"/>
          <w:sz w:val="22"/>
          <w:szCs w:val="22"/>
        </w:rPr>
        <w:t>.15</w:t>
      </w:r>
      <w:r w:rsidR="00FC79AA" w:rsidRPr="004F1622">
        <w:rPr>
          <w:rFonts w:ascii="Arial" w:hAnsi="Arial" w:cs="Arial"/>
          <w:spacing w:val="0"/>
          <w:sz w:val="22"/>
          <w:szCs w:val="22"/>
        </w:rPr>
        <w:t xml:space="preserve"> При отсутствии жетон – бирки на месте хранения слесарю (по обслуживанию пневматических систем) запрещается открывать вентиль пневмопривода.</w:t>
      </w:r>
    </w:p>
    <w:p w:rsidR="00FC79AA" w:rsidRPr="004F1622" w:rsidRDefault="005168B3" w:rsidP="00C915FC">
      <w:pPr>
        <w:pStyle w:val="af"/>
        <w:ind w:firstLine="709"/>
        <w:jc w:val="both"/>
        <w:rPr>
          <w:rFonts w:ascii="Arial" w:hAnsi="Arial" w:cs="Arial"/>
          <w:spacing w:val="0"/>
          <w:sz w:val="22"/>
          <w:szCs w:val="22"/>
        </w:rPr>
      </w:pPr>
      <w:r w:rsidRPr="004F1622">
        <w:rPr>
          <w:rFonts w:ascii="Arial" w:hAnsi="Arial" w:cs="Arial"/>
          <w:spacing w:val="0"/>
          <w:sz w:val="22"/>
          <w:szCs w:val="22"/>
        </w:rPr>
        <w:t>9</w:t>
      </w:r>
      <w:r w:rsidR="00FA1A69" w:rsidRPr="004F1622">
        <w:rPr>
          <w:rFonts w:ascii="Arial" w:hAnsi="Arial" w:cs="Arial"/>
          <w:spacing w:val="0"/>
          <w:sz w:val="22"/>
          <w:szCs w:val="22"/>
        </w:rPr>
        <w:t>.16</w:t>
      </w:r>
      <w:r w:rsidR="00FC79AA" w:rsidRPr="004F1622">
        <w:rPr>
          <w:rFonts w:ascii="Arial" w:hAnsi="Arial" w:cs="Arial"/>
          <w:spacing w:val="0"/>
          <w:sz w:val="22"/>
          <w:szCs w:val="22"/>
        </w:rPr>
        <w:t xml:space="preserve"> При отсутствии ключ – бирки у оператора механизма запрещается опробование механизма.</w:t>
      </w:r>
    </w:p>
    <w:p w:rsidR="00FC79AA" w:rsidRPr="004F1622" w:rsidRDefault="005168B3" w:rsidP="00C915FC">
      <w:pPr>
        <w:pStyle w:val="af"/>
        <w:ind w:firstLine="709"/>
        <w:jc w:val="both"/>
        <w:rPr>
          <w:rFonts w:ascii="Arial" w:hAnsi="Arial" w:cs="Arial"/>
          <w:spacing w:val="0"/>
          <w:sz w:val="22"/>
          <w:szCs w:val="22"/>
        </w:rPr>
      </w:pPr>
      <w:r w:rsidRPr="004F1622">
        <w:rPr>
          <w:rFonts w:ascii="Arial" w:hAnsi="Arial" w:cs="Arial"/>
          <w:spacing w:val="0"/>
          <w:sz w:val="22"/>
          <w:szCs w:val="22"/>
        </w:rPr>
        <w:t>9</w:t>
      </w:r>
      <w:r w:rsidR="00FA1A69" w:rsidRPr="004F1622">
        <w:rPr>
          <w:rFonts w:ascii="Arial" w:hAnsi="Arial" w:cs="Arial"/>
          <w:spacing w:val="0"/>
          <w:sz w:val="22"/>
          <w:szCs w:val="22"/>
        </w:rPr>
        <w:t>.17</w:t>
      </w:r>
      <w:r w:rsidR="00FC79AA" w:rsidRPr="004F1622">
        <w:rPr>
          <w:rFonts w:ascii="Arial" w:hAnsi="Arial" w:cs="Arial"/>
          <w:spacing w:val="0"/>
          <w:sz w:val="22"/>
          <w:szCs w:val="22"/>
        </w:rPr>
        <w:t xml:space="preserve"> Если от одной группы предохранителей или одного автомата, или запорного устройства, имеющих одну жетон – бирку, питается несколько механизмов, то, в с</w:t>
      </w:r>
      <w:r w:rsidR="001D2460" w:rsidRPr="004F1622">
        <w:rPr>
          <w:rFonts w:ascii="Arial" w:hAnsi="Arial" w:cs="Arial"/>
          <w:spacing w:val="0"/>
          <w:sz w:val="22"/>
          <w:szCs w:val="22"/>
        </w:rPr>
        <w:t>лучае про</w:t>
      </w:r>
      <w:r w:rsidR="00FC79AA" w:rsidRPr="004F1622">
        <w:rPr>
          <w:rFonts w:ascii="Arial" w:hAnsi="Arial" w:cs="Arial"/>
          <w:spacing w:val="0"/>
          <w:sz w:val="22"/>
          <w:szCs w:val="22"/>
        </w:rPr>
        <w:t xml:space="preserve">ведения работ на любом из механизмов, разбирается общая электросхема или отключается общая сеть на всю группу данных механизмов и жетон – бирка передаётся в установленном порядке. </w:t>
      </w:r>
    </w:p>
    <w:p w:rsidR="00FC79AA" w:rsidRPr="004F1622" w:rsidRDefault="00FC79AA" w:rsidP="00C915FC">
      <w:pPr>
        <w:pStyle w:val="af"/>
        <w:ind w:firstLine="709"/>
        <w:jc w:val="both"/>
        <w:rPr>
          <w:rFonts w:ascii="Arial" w:hAnsi="Arial" w:cs="Arial"/>
          <w:spacing w:val="0"/>
          <w:sz w:val="22"/>
          <w:szCs w:val="22"/>
        </w:rPr>
      </w:pPr>
      <w:r w:rsidRPr="004F1622">
        <w:rPr>
          <w:rFonts w:ascii="Arial" w:hAnsi="Arial" w:cs="Arial"/>
          <w:spacing w:val="0"/>
          <w:sz w:val="22"/>
          <w:szCs w:val="22"/>
        </w:rPr>
        <w:t>При длительном ремонте одного из таких механизмов и необходимости включения в работу остальных, от электропривода ремонтируемого механизма отсоединяется силовой электрический кабель, концы кабеля закорачиваются и заземляются, в гидро-, пневмосистемах устанавливаются заглушки на питающем трубопроводе и системе управления гидро- или пневмоприводом механизма.</w:t>
      </w:r>
    </w:p>
    <w:p w:rsidR="00FC79AA" w:rsidRPr="004F1622" w:rsidRDefault="00FC79AA" w:rsidP="00C915FC">
      <w:pPr>
        <w:pStyle w:val="af"/>
        <w:ind w:firstLine="709"/>
        <w:jc w:val="both"/>
        <w:rPr>
          <w:rFonts w:ascii="Arial" w:hAnsi="Arial" w:cs="Arial"/>
          <w:spacing w:val="0"/>
          <w:sz w:val="22"/>
          <w:szCs w:val="22"/>
        </w:rPr>
      </w:pPr>
      <w:r w:rsidRPr="004F1622">
        <w:rPr>
          <w:rFonts w:ascii="Arial" w:hAnsi="Arial" w:cs="Arial"/>
          <w:spacing w:val="0"/>
          <w:sz w:val="22"/>
          <w:szCs w:val="22"/>
        </w:rPr>
        <w:t xml:space="preserve">После отметки допускающим к работе в графе «Примечание» журнала </w:t>
      </w:r>
      <w:r w:rsidR="00A7506F" w:rsidRPr="002571C5">
        <w:rPr>
          <w:rFonts w:ascii="Arial" w:hAnsi="Arial" w:cs="Arial"/>
          <w:spacing w:val="-2"/>
          <w:position w:val="2"/>
          <w:sz w:val="22"/>
          <w:szCs w:val="22"/>
        </w:rPr>
        <w:t>выдачи – приёма бирок</w:t>
      </w:r>
      <w:r w:rsidR="00A7506F">
        <w:rPr>
          <w:rFonts w:ascii="Arial" w:hAnsi="Arial" w:cs="Arial"/>
          <w:spacing w:val="-2"/>
          <w:position w:val="2"/>
          <w:sz w:val="22"/>
          <w:szCs w:val="22"/>
        </w:rPr>
        <w:t xml:space="preserve"> при проведении работ по техническому обслуживанию и ремонту механизмов</w:t>
      </w:r>
      <w:r w:rsidRPr="004F1622">
        <w:rPr>
          <w:rFonts w:ascii="Arial" w:hAnsi="Arial" w:cs="Arial"/>
          <w:spacing w:val="0"/>
          <w:sz w:val="22"/>
          <w:szCs w:val="22"/>
        </w:rPr>
        <w:t xml:space="preserve"> (</w:t>
      </w:r>
      <w:r w:rsidR="006D0120" w:rsidRPr="004F1622">
        <w:rPr>
          <w:rFonts w:ascii="Arial" w:hAnsi="Arial" w:cs="Arial"/>
          <w:spacing w:val="0"/>
          <w:sz w:val="22"/>
          <w:szCs w:val="22"/>
        </w:rPr>
        <w:t>п</w:t>
      </w:r>
      <w:r w:rsidRPr="004F1622">
        <w:rPr>
          <w:rFonts w:ascii="Arial" w:hAnsi="Arial" w:cs="Arial"/>
          <w:spacing w:val="0"/>
          <w:sz w:val="22"/>
          <w:szCs w:val="22"/>
        </w:rPr>
        <w:t xml:space="preserve">риложение </w:t>
      </w:r>
      <w:r w:rsidR="00F81340" w:rsidRPr="004F1622">
        <w:rPr>
          <w:rFonts w:ascii="Arial" w:hAnsi="Arial" w:cs="Arial"/>
          <w:spacing w:val="0"/>
          <w:sz w:val="22"/>
          <w:szCs w:val="22"/>
        </w:rPr>
        <w:t>Г</w:t>
      </w:r>
      <w:r w:rsidRPr="004F1622">
        <w:rPr>
          <w:rFonts w:ascii="Arial" w:hAnsi="Arial" w:cs="Arial"/>
          <w:spacing w:val="0"/>
          <w:sz w:val="22"/>
          <w:szCs w:val="22"/>
        </w:rPr>
        <w:t>) о выводе в ремонт одного из механизмов жетон – бирка вывешивается на своё место и общая схема группы механизмов может быть собрана и запущена в работу.</w:t>
      </w:r>
    </w:p>
    <w:p w:rsidR="00FC79AA" w:rsidRPr="004F1622" w:rsidRDefault="005168B3" w:rsidP="00C915FC">
      <w:pPr>
        <w:pStyle w:val="af"/>
        <w:ind w:firstLine="709"/>
        <w:jc w:val="both"/>
        <w:rPr>
          <w:rFonts w:ascii="Arial" w:hAnsi="Arial" w:cs="Arial"/>
          <w:spacing w:val="0"/>
          <w:sz w:val="22"/>
          <w:szCs w:val="22"/>
        </w:rPr>
      </w:pPr>
      <w:r w:rsidRPr="004F1622">
        <w:rPr>
          <w:rFonts w:ascii="Arial" w:hAnsi="Arial" w:cs="Arial"/>
          <w:spacing w:val="0"/>
          <w:sz w:val="22"/>
          <w:szCs w:val="22"/>
        </w:rPr>
        <w:t>9</w:t>
      </w:r>
      <w:r w:rsidR="00FA1A69" w:rsidRPr="004F1622">
        <w:rPr>
          <w:rFonts w:ascii="Arial" w:hAnsi="Arial" w:cs="Arial"/>
          <w:spacing w:val="0"/>
          <w:sz w:val="22"/>
          <w:szCs w:val="22"/>
        </w:rPr>
        <w:t>.18</w:t>
      </w:r>
      <w:r w:rsidR="00FC79AA" w:rsidRPr="004F1622">
        <w:rPr>
          <w:rFonts w:ascii="Arial" w:hAnsi="Arial" w:cs="Arial"/>
          <w:spacing w:val="0"/>
          <w:sz w:val="22"/>
          <w:szCs w:val="22"/>
        </w:rPr>
        <w:t xml:space="preserve"> При необходимости опробования механизма допускающий к работе совместно с производителем работ:</w:t>
      </w:r>
    </w:p>
    <w:p w:rsidR="00FC79AA" w:rsidRPr="004F1622" w:rsidRDefault="005168B3" w:rsidP="00C915FC">
      <w:pPr>
        <w:pStyle w:val="af"/>
        <w:ind w:firstLine="709"/>
        <w:jc w:val="both"/>
        <w:rPr>
          <w:rFonts w:ascii="Arial" w:hAnsi="Arial" w:cs="Arial"/>
          <w:spacing w:val="0"/>
          <w:sz w:val="22"/>
          <w:szCs w:val="22"/>
        </w:rPr>
      </w:pPr>
      <w:r w:rsidRPr="004F1622">
        <w:rPr>
          <w:rFonts w:ascii="Arial" w:hAnsi="Arial" w:cs="Arial"/>
          <w:spacing w:val="0"/>
          <w:sz w:val="22"/>
          <w:szCs w:val="22"/>
        </w:rPr>
        <w:t>9</w:t>
      </w:r>
      <w:r w:rsidR="00FA1A69" w:rsidRPr="004F1622">
        <w:rPr>
          <w:rFonts w:ascii="Arial" w:hAnsi="Arial" w:cs="Arial"/>
          <w:spacing w:val="0"/>
          <w:sz w:val="22"/>
          <w:szCs w:val="22"/>
        </w:rPr>
        <w:t>.18</w:t>
      </w:r>
      <w:r w:rsidR="00FC79AA" w:rsidRPr="004F1622">
        <w:rPr>
          <w:rFonts w:ascii="Arial" w:hAnsi="Arial" w:cs="Arial"/>
          <w:spacing w:val="0"/>
          <w:sz w:val="22"/>
          <w:szCs w:val="22"/>
        </w:rPr>
        <w:t xml:space="preserve">.1 обеспечивает уборку инструментов, </w:t>
      </w:r>
      <w:r w:rsidR="00A4386D" w:rsidRPr="004F1622">
        <w:rPr>
          <w:rFonts w:ascii="Arial" w:hAnsi="Arial" w:cs="Arial"/>
          <w:spacing w:val="0"/>
          <w:sz w:val="22"/>
          <w:szCs w:val="22"/>
        </w:rPr>
        <w:t>деталей, материалов от опробуе</w:t>
      </w:r>
      <w:r w:rsidR="00FC79AA" w:rsidRPr="004F1622">
        <w:rPr>
          <w:rFonts w:ascii="Arial" w:hAnsi="Arial" w:cs="Arial"/>
          <w:spacing w:val="0"/>
          <w:sz w:val="22"/>
          <w:szCs w:val="22"/>
        </w:rPr>
        <w:t>мого механизма, снятие (демонтаж) с него всех ремонтных приспособлений;</w:t>
      </w:r>
    </w:p>
    <w:p w:rsidR="00FC79AA" w:rsidRPr="004F1622" w:rsidRDefault="005168B3" w:rsidP="00C915FC">
      <w:pPr>
        <w:pStyle w:val="af"/>
        <w:ind w:firstLine="709"/>
        <w:jc w:val="both"/>
        <w:rPr>
          <w:rFonts w:ascii="Arial" w:hAnsi="Arial" w:cs="Arial"/>
          <w:spacing w:val="0"/>
          <w:sz w:val="22"/>
          <w:szCs w:val="22"/>
        </w:rPr>
      </w:pPr>
      <w:r w:rsidRPr="004F1622">
        <w:rPr>
          <w:rFonts w:ascii="Arial" w:hAnsi="Arial" w:cs="Arial"/>
          <w:spacing w:val="0"/>
          <w:sz w:val="22"/>
          <w:szCs w:val="22"/>
        </w:rPr>
        <w:t>9</w:t>
      </w:r>
      <w:r w:rsidR="00FA1A69" w:rsidRPr="004F1622">
        <w:rPr>
          <w:rFonts w:ascii="Arial" w:hAnsi="Arial" w:cs="Arial"/>
          <w:spacing w:val="0"/>
          <w:sz w:val="22"/>
          <w:szCs w:val="22"/>
        </w:rPr>
        <w:t>.18</w:t>
      </w:r>
      <w:r w:rsidR="00FC79AA" w:rsidRPr="004F1622">
        <w:rPr>
          <w:rFonts w:ascii="Arial" w:hAnsi="Arial" w:cs="Arial"/>
          <w:spacing w:val="0"/>
          <w:sz w:val="22"/>
          <w:szCs w:val="22"/>
        </w:rPr>
        <w:t>.2 удаляет людей из опасной зоны;</w:t>
      </w:r>
    </w:p>
    <w:p w:rsidR="00FC79AA" w:rsidRPr="004F1622" w:rsidRDefault="005168B3" w:rsidP="00C915FC">
      <w:pPr>
        <w:pStyle w:val="af"/>
        <w:ind w:firstLine="709"/>
        <w:jc w:val="both"/>
        <w:rPr>
          <w:rFonts w:ascii="Arial" w:hAnsi="Arial" w:cs="Arial"/>
          <w:spacing w:val="0"/>
          <w:sz w:val="22"/>
          <w:szCs w:val="22"/>
        </w:rPr>
      </w:pPr>
      <w:r w:rsidRPr="004F1622">
        <w:rPr>
          <w:rFonts w:ascii="Arial" w:hAnsi="Arial" w:cs="Arial"/>
          <w:spacing w:val="0"/>
          <w:sz w:val="22"/>
          <w:szCs w:val="22"/>
        </w:rPr>
        <w:t>9</w:t>
      </w:r>
      <w:r w:rsidR="00FA1A69" w:rsidRPr="004F1622">
        <w:rPr>
          <w:rFonts w:ascii="Arial" w:hAnsi="Arial" w:cs="Arial"/>
          <w:spacing w:val="0"/>
          <w:sz w:val="22"/>
          <w:szCs w:val="22"/>
        </w:rPr>
        <w:t>.18</w:t>
      </w:r>
      <w:r w:rsidR="00FC79AA" w:rsidRPr="004F1622">
        <w:rPr>
          <w:rFonts w:ascii="Arial" w:hAnsi="Arial" w:cs="Arial"/>
          <w:spacing w:val="0"/>
          <w:sz w:val="22"/>
          <w:szCs w:val="22"/>
        </w:rPr>
        <w:t>.3 при работе по наряду – допуску изымает наряд – допуск у производителя работ;</w:t>
      </w:r>
    </w:p>
    <w:p w:rsidR="00FC79AA" w:rsidRPr="00D92C35" w:rsidRDefault="005168B3" w:rsidP="00C915FC">
      <w:pPr>
        <w:pStyle w:val="af"/>
        <w:ind w:firstLine="709"/>
        <w:jc w:val="both"/>
        <w:rPr>
          <w:rFonts w:ascii="Arial" w:hAnsi="Arial" w:cs="Arial"/>
          <w:spacing w:val="0"/>
          <w:sz w:val="22"/>
          <w:szCs w:val="22"/>
        </w:rPr>
      </w:pPr>
      <w:r w:rsidRPr="00D92C35">
        <w:rPr>
          <w:rFonts w:ascii="Arial" w:hAnsi="Arial" w:cs="Arial"/>
          <w:spacing w:val="0"/>
          <w:sz w:val="22"/>
          <w:szCs w:val="22"/>
        </w:rPr>
        <w:t>9</w:t>
      </w:r>
      <w:r w:rsidR="00FA1A69" w:rsidRPr="00D92C35">
        <w:rPr>
          <w:rFonts w:ascii="Arial" w:hAnsi="Arial" w:cs="Arial"/>
          <w:spacing w:val="0"/>
          <w:sz w:val="22"/>
          <w:szCs w:val="22"/>
        </w:rPr>
        <w:t>.18</w:t>
      </w:r>
      <w:r w:rsidR="00FC79AA" w:rsidRPr="00D92C35">
        <w:rPr>
          <w:rFonts w:ascii="Arial" w:hAnsi="Arial" w:cs="Arial"/>
          <w:spacing w:val="0"/>
          <w:sz w:val="22"/>
          <w:szCs w:val="22"/>
        </w:rPr>
        <w:t>.4 делает необходимые распоряжения по подготовке механизма к включению и передаёт ключ – бирки и жетон – бирки</w:t>
      </w:r>
      <w:r w:rsidR="007D3CD5" w:rsidRPr="00D92C35">
        <w:rPr>
          <w:rFonts w:ascii="Arial" w:hAnsi="Arial" w:cs="Arial"/>
          <w:spacing w:val="0"/>
          <w:sz w:val="22"/>
          <w:szCs w:val="22"/>
        </w:rPr>
        <w:t xml:space="preserve"> оператору</w:t>
      </w:r>
      <w:r w:rsidR="009E3931" w:rsidRPr="00D92C35">
        <w:rPr>
          <w:rFonts w:ascii="Arial" w:hAnsi="Arial" w:cs="Arial"/>
          <w:spacing w:val="0"/>
          <w:sz w:val="22"/>
          <w:szCs w:val="22"/>
        </w:rPr>
        <w:t xml:space="preserve"> </w:t>
      </w:r>
      <w:r w:rsidR="001D2460" w:rsidRPr="00D92C35">
        <w:rPr>
          <w:rFonts w:ascii="Arial" w:hAnsi="Arial" w:cs="Arial"/>
          <w:spacing w:val="0"/>
          <w:sz w:val="22"/>
          <w:szCs w:val="22"/>
        </w:rPr>
        <w:t>(</w:t>
      </w:r>
      <w:r w:rsidR="00123B9B" w:rsidRPr="00D92C35">
        <w:rPr>
          <w:rFonts w:ascii="Arial" w:hAnsi="Arial" w:cs="Arial"/>
          <w:spacing w:val="0"/>
          <w:sz w:val="22"/>
          <w:szCs w:val="22"/>
        </w:rPr>
        <w:t>з</w:t>
      </w:r>
      <w:r w:rsidR="009E3931" w:rsidRPr="00D92C35">
        <w:rPr>
          <w:rFonts w:ascii="Arial" w:hAnsi="Arial" w:cs="Arial"/>
          <w:spacing w:val="0"/>
          <w:sz w:val="22"/>
          <w:szCs w:val="22"/>
        </w:rPr>
        <w:t xml:space="preserve">амки с ящика, в котором хранятся ключи-бирки и жетон - бирки от отключенных механизмов, </w:t>
      </w:r>
      <w:r w:rsidR="00C55DBD" w:rsidRPr="00D92C35">
        <w:rPr>
          <w:rFonts w:ascii="Arial" w:hAnsi="Arial" w:cs="Arial"/>
          <w:spacing w:val="0"/>
          <w:sz w:val="22"/>
          <w:szCs w:val="22"/>
        </w:rPr>
        <w:t xml:space="preserve">или с блокировочной накладки, </w:t>
      </w:r>
      <w:r w:rsidR="009E3931" w:rsidRPr="00D92C35">
        <w:rPr>
          <w:rFonts w:ascii="Arial" w:hAnsi="Arial" w:cs="Arial"/>
          <w:spacing w:val="0"/>
          <w:sz w:val="22"/>
          <w:szCs w:val="22"/>
        </w:rPr>
        <w:t>и информационные таблички снимаются только тем лицом, которое их установило</w:t>
      </w:r>
      <w:r w:rsidR="001D2460" w:rsidRPr="00D92C35">
        <w:rPr>
          <w:rFonts w:ascii="Arial" w:hAnsi="Arial" w:cs="Arial"/>
          <w:spacing w:val="0"/>
          <w:sz w:val="22"/>
          <w:szCs w:val="22"/>
        </w:rPr>
        <w:t>)</w:t>
      </w:r>
      <w:r w:rsidR="009E3931" w:rsidRPr="00D92C35">
        <w:rPr>
          <w:rFonts w:ascii="Arial" w:hAnsi="Arial" w:cs="Arial"/>
          <w:spacing w:val="0"/>
          <w:sz w:val="22"/>
          <w:szCs w:val="22"/>
        </w:rPr>
        <w:t>.</w:t>
      </w:r>
    </w:p>
    <w:p w:rsidR="00123B9B" w:rsidRPr="008B534D" w:rsidRDefault="00123B9B" w:rsidP="00D92C35">
      <w:pPr>
        <w:pStyle w:val="af8"/>
        <w:ind w:firstLine="709"/>
        <w:jc w:val="both"/>
        <w:rPr>
          <w:rFonts w:ascii="Arial" w:hAnsi="Arial" w:cs="Arial"/>
          <w:sz w:val="22"/>
          <w:szCs w:val="22"/>
        </w:rPr>
      </w:pPr>
      <w:r w:rsidRPr="00D92C35">
        <w:rPr>
          <w:rFonts w:ascii="Arial" w:hAnsi="Arial" w:cs="Arial"/>
          <w:sz w:val="22"/>
          <w:szCs w:val="22"/>
        </w:rPr>
        <w:t>Опробование механизма производ</w:t>
      </w:r>
      <w:r w:rsidR="00E8332F">
        <w:rPr>
          <w:rFonts w:ascii="Arial" w:hAnsi="Arial" w:cs="Arial"/>
          <w:sz w:val="22"/>
          <w:szCs w:val="22"/>
        </w:rPr>
        <w:t>и</w:t>
      </w:r>
      <w:r w:rsidRPr="00D92C35">
        <w:rPr>
          <w:rFonts w:ascii="Arial" w:hAnsi="Arial" w:cs="Arial"/>
          <w:sz w:val="22"/>
          <w:szCs w:val="22"/>
        </w:rPr>
        <w:t xml:space="preserve">тся только в присутствии всех работников, непосредственно </w:t>
      </w:r>
      <w:r w:rsidRPr="00AF48AF">
        <w:rPr>
          <w:rFonts w:ascii="Arial" w:hAnsi="Arial" w:cs="Arial"/>
          <w:sz w:val="22"/>
          <w:szCs w:val="22"/>
        </w:rPr>
        <w:t xml:space="preserve">участвующих в проведении работ, по распоряжению допускающего (без заполнения </w:t>
      </w:r>
      <w:r w:rsidRPr="008B534D">
        <w:rPr>
          <w:rFonts w:ascii="Arial" w:hAnsi="Arial" w:cs="Arial"/>
          <w:sz w:val="22"/>
          <w:szCs w:val="22"/>
        </w:rPr>
        <w:t xml:space="preserve">журнала </w:t>
      </w:r>
      <w:r w:rsidR="00AF48AF" w:rsidRPr="008B534D">
        <w:rPr>
          <w:rFonts w:ascii="Arial" w:hAnsi="Arial" w:cs="Arial"/>
          <w:sz w:val="22"/>
          <w:szCs w:val="22"/>
        </w:rPr>
        <w:t>выдачи-приёма бирок при проведении работ по техническому обслуживанию и ремонту механизмов</w:t>
      </w:r>
      <w:r w:rsidRPr="008B534D">
        <w:rPr>
          <w:rFonts w:ascii="Arial" w:hAnsi="Arial" w:cs="Arial"/>
          <w:sz w:val="22"/>
          <w:szCs w:val="22"/>
        </w:rPr>
        <w:t>).</w:t>
      </w:r>
    </w:p>
    <w:p w:rsidR="00FC79AA" w:rsidRPr="008B534D" w:rsidRDefault="005168B3" w:rsidP="00634785">
      <w:pPr>
        <w:pStyle w:val="af8"/>
        <w:ind w:firstLine="709"/>
        <w:jc w:val="both"/>
        <w:rPr>
          <w:rFonts w:ascii="Arial" w:hAnsi="Arial" w:cs="Arial"/>
          <w:sz w:val="22"/>
          <w:szCs w:val="22"/>
        </w:rPr>
      </w:pPr>
      <w:r w:rsidRPr="008B534D">
        <w:rPr>
          <w:rFonts w:ascii="Arial" w:hAnsi="Arial" w:cs="Arial"/>
          <w:sz w:val="22"/>
          <w:szCs w:val="22"/>
        </w:rPr>
        <w:t>9</w:t>
      </w:r>
      <w:r w:rsidR="00FA1A69" w:rsidRPr="008B534D">
        <w:rPr>
          <w:rFonts w:ascii="Arial" w:hAnsi="Arial" w:cs="Arial"/>
          <w:sz w:val="22"/>
          <w:szCs w:val="22"/>
        </w:rPr>
        <w:t>.19</w:t>
      </w:r>
      <w:r w:rsidR="00FC79AA" w:rsidRPr="008B534D">
        <w:rPr>
          <w:rFonts w:ascii="Arial" w:hAnsi="Arial" w:cs="Arial"/>
          <w:sz w:val="22"/>
          <w:szCs w:val="22"/>
        </w:rPr>
        <w:t xml:space="preserve"> Сборка электрических схем, гидро-, </w:t>
      </w:r>
      <w:r w:rsidR="00D32D22" w:rsidRPr="008B534D">
        <w:rPr>
          <w:rFonts w:ascii="Arial" w:hAnsi="Arial" w:cs="Arial"/>
          <w:sz w:val="22"/>
          <w:szCs w:val="22"/>
        </w:rPr>
        <w:t>пневмосистем и включение (</w:t>
      </w:r>
      <w:r w:rsidR="00123B9B" w:rsidRPr="008B534D">
        <w:rPr>
          <w:rFonts w:ascii="Arial" w:hAnsi="Arial" w:cs="Arial"/>
          <w:sz w:val="22"/>
          <w:szCs w:val="22"/>
        </w:rPr>
        <w:t xml:space="preserve">кроме </w:t>
      </w:r>
      <w:r w:rsidR="00D32D22" w:rsidRPr="008B534D">
        <w:rPr>
          <w:rFonts w:ascii="Arial" w:hAnsi="Arial" w:cs="Arial"/>
          <w:sz w:val="22"/>
          <w:szCs w:val="22"/>
        </w:rPr>
        <w:t>опробо</w:t>
      </w:r>
      <w:r w:rsidR="00FC79AA" w:rsidRPr="008B534D">
        <w:rPr>
          <w:rFonts w:ascii="Arial" w:hAnsi="Arial" w:cs="Arial"/>
          <w:sz w:val="22"/>
          <w:szCs w:val="22"/>
        </w:rPr>
        <w:t>вани</w:t>
      </w:r>
      <w:r w:rsidR="00123B9B" w:rsidRPr="008B534D">
        <w:rPr>
          <w:rFonts w:ascii="Arial" w:hAnsi="Arial" w:cs="Arial"/>
          <w:sz w:val="22"/>
          <w:szCs w:val="22"/>
        </w:rPr>
        <w:t>я</w:t>
      </w:r>
      <w:r w:rsidR="00FC79AA" w:rsidRPr="008B534D">
        <w:rPr>
          <w:rFonts w:ascii="Arial" w:hAnsi="Arial" w:cs="Arial"/>
          <w:sz w:val="22"/>
          <w:szCs w:val="22"/>
        </w:rPr>
        <w:t xml:space="preserve">) механизма производятся </w:t>
      </w:r>
      <w:r w:rsidR="00123B9B" w:rsidRPr="008B534D">
        <w:rPr>
          <w:rFonts w:ascii="Arial" w:hAnsi="Arial" w:cs="Arial"/>
          <w:sz w:val="22"/>
          <w:szCs w:val="22"/>
        </w:rPr>
        <w:t xml:space="preserve">только после заполнения журнала выдачи-приёма бирок при проведении работ по техническому обслуживанию и ремонту механизмов по </w:t>
      </w:r>
      <w:r w:rsidR="00A7612C" w:rsidRPr="008B534D">
        <w:rPr>
          <w:rFonts w:ascii="Arial" w:hAnsi="Arial" w:cs="Arial"/>
          <w:sz w:val="22"/>
          <w:szCs w:val="22"/>
        </w:rPr>
        <w:t>распоряжению</w:t>
      </w:r>
      <w:r w:rsidR="00634785" w:rsidRPr="008B534D">
        <w:rPr>
          <w:rFonts w:ascii="Arial" w:hAnsi="Arial" w:cs="Arial"/>
          <w:sz w:val="22"/>
          <w:szCs w:val="22"/>
        </w:rPr>
        <w:t>.</w:t>
      </w:r>
    </w:p>
    <w:p w:rsidR="00FC79AA" w:rsidRPr="008B534D" w:rsidRDefault="005168B3" w:rsidP="00C915FC">
      <w:pPr>
        <w:pStyle w:val="af"/>
        <w:ind w:firstLine="709"/>
        <w:jc w:val="both"/>
        <w:rPr>
          <w:rFonts w:ascii="Arial" w:hAnsi="Arial" w:cs="Arial"/>
          <w:spacing w:val="0"/>
          <w:sz w:val="22"/>
          <w:szCs w:val="22"/>
        </w:rPr>
      </w:pPr>
      <w:r w:rsidRPr="008B534D">
        <w:rPr>
          <w:rFonts w:ascii="Arial" w:hAnsi="Arial" w:cs="Arial"/>
          <w:spacing w:val="0"/>
          <w:sz w:val="22"/>
          <w:szCs w:val="22"/>
        </w:rPr>
        <w:t>9</w:t>
      </w:r>
      <w:r w:rsidR="00FA1A69" w:rsidRPr="008B534D">
        <w:rPr>
          <w:rFonts w:ascii="Arial" w:hAnsi="Arial" w:cs="Arial"/>
          <w:spacing w:val="0"/>
          <w:sz w:val="22"/>
          <w:szCs w:val="22"/>
        </w:rPr>
        <w:t>.20</w:t>
      </w:r>
      <w:r w:rsidR="00FC79AA" w:rsidRPr="008B534D">
        <w:rPr>
          <w:rFonts w:ascii="Arial" w:hAnsi="Arial" w:cs="Arial"/>
          <w:spacing w:val="0"/>
          <w:sz w:val="22"/>
          <w:szCs w:val="22"/>
        </w:rPr>
        <w:t xml:space="preserve"> Возобновление работ после </w:t>
      </w:r>
      <w:r w:rsidR="00D32D22" w:rsidRPr="008B534D">
        <w:rPr>
          <w:rFonts w:ascii="Arial" w:hAnsi="Arial" w:cs="Arial"/>
          <w:spacing w:val="0"/>
          <w:sz w:val="22"/>
          <w:szCs w:val="22"/>
        </w:rPr>
        <w:t>опробо</w:t>
      </w:r>
      <w:r w:rsidR="00FC79AA" w:rsidRPr="008B534D">
        <w:rPr>
          <w:rFonts w:ascii="Arial" w:hAnsi="Arial" w:cs="Arial"/>
          <w:spacing w:val="0"/>
          <w:sz w:val="22"/>
          <w:szCs w:val="22"/>
        </w:rPr>
        <w:t>вания механизма производится по разрешению допускающего после выполнения всех</w:t>
      </w:r>
      <w:r w:rsidR="000F0757" w:rsidRPr="008B534D">
        <w:rPr>
          <w:rFonts w:ascii="Arial" w:hAnsi="Arial" w:cs="Arial"/>
          <w:spacing w:val="0"/>
          <w:sz w:val="22"/>
          <w:szCs w:val="22"/>
        </w:rPr>
        <w:t xml:space="preserve"> требований, </w:t>
      </w:r>
      <w:r w:rsidRPr="008B534D">
        <w:rPr>
          <w:rFonts w:ascii="Arial" w:hAnsi="Arial" w:cs="Arial"/>
          <w:spacing w:val="0"/>
          <w:sz w:val="22"/>
          <w:szCs w:val="22"/>
        </w:rPr>
        <w:t>изложенных в п.п.9.1, 9</w:t>
      </w:r>
      <w:r w:rsidR="00FC79AA" w:rsidRPr="008B534D">
        <w:rPr>
          <w:rFonts w:ascii="Arial" w:hAnsi="Arial" w:cs="Arial"/>
          <w:spacing w:val="0"/>
          <w:sz w:val="22"/>
          <w:szCs w:val="22"/>
        </w:rPr>
        <w:t>.2 (при работе по наряду – допуску, кроме этого, после возвращения допускающим наряда – допуска производителю работ).</w:t>
      </w:r>
    </w:p>
    <w:p w:rsidR="001366D1" w:rsidRPr="004F1622" w:rsidRDefault="005168B3" w:rsidP="001366D1">
      <w:pPr>
        <w:pStyle w:val="af"/>
        <w:ind w:firstLine="709"/>
        <w:jc w:val="both"/>
        <w:rPr>
          <w:rFonts w:ascii="Arial" w:hAnsi="Arial" w:cs="Arial"/>
          <w:spacing w:val="0"/>
          <w:sz w:val="22"/>
          <w:szCs w:val="22"/>
        </w:rPr>
      </w:pPr>
      <w:r w:rsidRPr="008B534D">
        <w:rPr>
          <w:rFonts w:ascii="Arial" w:hAnsi="Arial" w:cs="Arial"/>
          <w:spacing w:val="0"/>
          <w:sz w:val="22"/>
          <w:szCs w:val="22"/>
        </w:rPr>
        <w:t>9</w:t>
      </w:r>
      <w:r w:rsidR="00FA1A69" w:rsidRPr="008B534D">
        <w:rPr>
          <w:rFonts w:ascii="Arial" w:hAnsi="Arial" w:cs="Arial"/>
          <w:spacing w:val="0"/>
          <w:sz w:val="22"/>
          <w:szCs w:val="22"/>
        </w:rPr>
        <w:t>.21</w:t>
      </w:r>
      <w:r w:rsidR="00FC79AA" w:rsidRPr="008B534D">
        <w:rPr>
          <w:rFonts w:ascii="Arial" w:hAnsi="Arial" w:cs="Arial"/>
          <w:spacing w:val="0"/>
          <w:sz w:val="22"/>
          <w:szCs w:val="22"/>
        </w:rPr>
        <w:t xml:space="preserve"> По окончании работ допускающий к работе совместно с производителем работ выполняют требования, изло</w:t>
      </w:r>
      <w:r w:rsidR="003306F8" w:rsidRPr="008B534D">
        <w:rPr>
          <w:rFonts w:ascii="Arial" w:hAnsi="Arial" w:cs="Arial"/>
          <w:spacing w:val="0"/>
          <w:sz w:val="22"/>
          <w:szCs w:val="22"/>
        </w:rPr>
        <w:t xml:space="preserve">женные в п.п. </w:t>
      </w:r>
      <w:r w:rsidRPr="008B534D">
        <w:rPr>
          <w:rFonts w:ascii="Arial" w:hAnsi="Arial" w:cs="Arial"/>
          <w:spacing w:val="0"/>
          <w:sz w:val="22"/>
          <w:szCs w:val="22"/>
        </w:rPr>
        <w:t>9.18 – 9</w:t>
      </w:r>
      <w:r w:rsidR="00FA1A69" w:rsidRPr="008B534D">
        <w:rPr>
          <w:rFonts w:ascii="Arial" w:hAnsi="Arial" w:cs="Arial"/>
          <w:spacing w:val="0"/>
          <w:sz w:val="22"/>
          <w:szCs w:val="22"/>
        </w:rPr>
        <w:t>.1</w:t>
      </w:r>
      <w:r w:rsidR="008B534D" w:rsidRPr="008B534D">
        <w:rPr>
          <w:rFonts w:ascii="Arial" w:hAnsi="Arial" w:cs="Arial"/>
          <w:spacing w:val="0"/>
          <w:sz w:val="22"/>
          <w:szCs w:val="22"/>
        </w:rPr>
        <w:t>9</w:t>
      </w:r>
      <w:r w:rsidR="00FC79AA" w:rsidRPr="008B534D">
        <w:rPr>
          <w:rFonts w:ascii="Arial" w:hAnsi="Arial" w:cs="Arial"/>
          <w:spacing w:val="0"/>
          <w:sz w:val="22"/>
          <w:szCs w:val="22"/>
        </w:rPr>
        <w:t>,  при работе по наряду</w:t>
      </w:r>
      <w:r w:rsidR="00FC79AA" w:rsidRPr="00123B9B">
        <w:rPr>
          <w:rFonts w:ascii="Arial" w:hAnsi="Arial" w:cs="Arial"/>
          <w:spacing w:val="0"/>
          <w:sz w:val="22"/>
          <w:szCs w:val="22"/>
        </w:rPr>
        <w:t xml:space="preserve"> – допуску делают требуемые отметки в наряде – допуске об окончании работ.</w:t>
      </w:r>
    </w:p>
    <w:p w:rsidR="00FE49F6" w:rsidRPr="004F1622" w:rsidRDefault="00FE49F6" w:rsidP="00C5765C">
      <w:pPr>
        <w:pStyle w:val="af"/>
        <w:ind w:firstLine="709"/>
        <w:jc w:val="both"/>
        <w:rPr>
          <w:rFonts w:ascii="Arial" w:hAnsi="Arial" w:cs="Arial"/>
          <w:b/>
          <w:spacing w:val="0"/>
          <w:sz w:val="22"/>
          <w:szCs w:val="22"/>
        </w:rPr>
      </w:pPr>
    </w:p>
    <w:p w:rsidR="00A4386D" w:rsidRDefault="00890EEF" w:rsidP="00C5765C">
      <w:pPr>
        <w:pStyle w:val="af"/>
        <w:ind w:firstLine="709"/>
        <w:jc w:val="both"/>
        <w:rPr>
          <w:rFonts w:ascii="Arial" w:hAnsi="Arial" w:cs="Arial"/>
          <w:b/>
          <w:spacing w:val="0"/>
          <w:sz w:val="22"/>
          <w:szCs w:val="22"/>
        </w:rPr>
      </w:pPr>
      <w:r w:rsidRPr="004F1622">
        <w:rPr>
          <w:rFonts w:ascii="Arial" w:hAnsi="Arial" w:cs="Arial"/>
          <w:b/>
          <w:spacing w:val="0"/>
          <w:sz w:val="22"/>
          <w:szCs w:val="22"/>
        </w:rPr>
        <w:t>1</w:t>
      </w:r>
      <w:r w:rsidR="005168B3" w:rsidRPr="004F1622">
        <w:rPr>
          <w:rFonts w:ascii="Arial" w:hAnsi="Arial" w:cs="Arial"/>
          <w:b/>
          <w:spacing w:val="0"/>
          <w:sz w:val="22"/>
          <w:szCs w:val="22"/>
        </w:rPr>
        <w:t>0</w:t>
      </w:r>
      <w:r w:rsidR="00A4386D" w:rsidRPr="004F1622">
        <w:rPr>
          <w:rFonts w:ascii="Arial" w:hAnsi="Arial" w:cs="Arial"/>
          <w:b/>
          <w:spacing w:val="0"/>
          <w:sz w:val="22"/>
          <w:szCs w:val="22"/>
        </w:rPr>
        <w:t xml:space="preserve"> Действия в случае уте</w:t>
      </w:r>
      <w:r w:rsidR="00C5765C" w:rsidRPr="004F1622">
        <w:rPr>
          <w:rFonts w:ascii="Arial" w:hAnsi="Arial" w:cs="Arial"/>
          <w:b/>
          <w:spacing w:val="0"/>
          <w:sz w:val="22"/>
          <w:szCs w:val="22"/>
        </w:rPr>
        <w:t>ри жетон – бирки, ключ – бирки.</w:t>
      </w:r>
    </w:p>
    <w:p w:rsidR="003835EF" w:rsidRPr="004F1622" w:rsidRDefault="003835EF" w:rsidP="00C5765C">
      <w:pPr>
        <w:pStyle w:val="af"/>
        <w:ind w:firstLine="709"/>
        <w:jc w:val="both"/>
        <w:rPr>
          <w:rFonts w:ascii="Arial" w:hAnsi="Arial" w:cs="Arial"/>
          <w:b/>
          <w:spacing w:val="0"/>
          <w:sz w:val="22"/>
          <w:szCs w:val="22"/>
        </w:rPr>
      </w:pPr>
    </w:p>
    <w:p w:rsidR="00492BF9" w:rsidRPr="00492BF9" w:rsidRDefault="005168B3" w:rsidP="00492BF9">
      <w:pPr>
        <w:pStyle w:val="af"/>
        <w:ind w:firstLine="709"/>
        <w:jc w:val="both"/>
        <w:rPr>
          <w:rFonts w:ascii="Arial" w:hAnsi="Arial" w:cs="Arial"/>
          <w:spacing w:val="0"/>
          <w:sz w:val="22"/>
          <w:szCs w:val="22"/>
        </w:rPr>
      </w:pPr>
      <w:r w:rsidRPr="00492BF9">
        <w:rPr>
          <w:rFonts w:ascii="Arial" w:hAnsi="Arial" w:cs="Arial"/>
          <w:spacing w:val="0"/>
          <w:sz w:val="22"/>
          <w:szCs w:val="22"/>
        </w:rPr>
        <w:t>10</w:t>
      </w:r>
      <w:r w:rsidR="00A4386D" w:rsidRPr="00492BF9">
        <w:rPr>
          <w:rFonts w:ascii="Arial" w:hAnsi="Arial" w:cs="Arial"/>
          <w:spacing w:val="0"/>
          <w:sz w:val="22"/>
          <w:szCs w:val="22"/>
        </w:rPr>
        <w:t>.1 В случае утери жетон – бирки, ключ - бирки работа на механизме должна быть немедленно прекращена до выяснения причин утери, а производитель работ и члены бригады выведены допускающим из рабочей зоны (при работе по наряду – допуску наряд – допуск должен быть изъят у производителя работ допускающим).</w:t>
      </w:r>
      <w:r w:rsidR="00492BF9" w:rsidRPr="00492BF9">
        <w:t xml:space="preserve"> </w:t>
      </w:r>
      <w:r w:rsidR="00492BF9" w:rsidRPr="00492BF9">
        <w:rPr>
          <w:rFonts w:ascii="Arial" w:hAnsi="Arial" w:cs="Arial"/>
          <w:spacing w:val="0"/>
          <w:sz w:val="22"/>
          <w:szCs w:val="22"/>
          <w:highlight w:val="green"/>
        </w:rPr>
        <w:t>В случае утери электронной ключ-бирки/ключ-марки работник обязан незамедлительно сообщить об этом непосредственному руководителю либо лицу, ответственному за программирование и контроль работы электронной ключницы</w:t>
      </w:r>
      <w:r w:rsidR="00C5463A">
        <w:rPr>
          <w:rFonts w:ascii="Arial" w:hAnsi="Arial" w:cs="Arial"/>
          <w:spacing w:val="0"/>
          <w:sz w:val="22"/>
          <w:szCs w:val="22"/>
          <w:highlight w:val="green"/>
        </w:rPr>
        <w:t>, электронной ключ-бирки</w:t>
      </w:r>
      <w:r w:rsidR="00492BF9" w:rsidRPr="00492BF9">
        <w:rPr>
          <w:rFonts w:ascii="Arial" w:hAnsi="Arial" w:cs="Arial"/>
          <w:spacing w:val="0"/>
          <w:sz w:val="22"/>
          <w:szCs w:val="22"/>
          <w:highlight w:val="green"/>
        </w:rPr>
        <w:t xml:space="preserve">. При получении информации утраченная электронная ключ-бирка/ключ-марка </w:t>
      </w:r>
      <w:r w:rsidR="00C5463A">
        <w:rPr>
          <w:rFonts w:ascii="Arial" w:hAnsi="Arial" w:cs="Arial"/>
          <w:spacing w:val="0"/>
          <w:sz w:val="22"/>
          <w:szCs w:val="22"/>
          <w:highlight w:val="green"/>
        </w:rPr>
        <w:t>незамедлительно</w:t>
      </w:r>
      <w:r w:rsidR="00492BF9" w:rsidRPr="00492BF9">
        <w:rPr>
          <w:rFonts w:ascii="Arial" w:hAnsi="Arial" w:cs="Arial"/>
          <w:spacing w:val="0"/>
          <w:sz w:val="22"/>
          <w:szCs w:val="22"/>
          <w:highlight w:val="green"/>
        </w:rPr>
        <w:t xml:space="preserve"> блокируется.</w:t>
      </w:r>
      <w:r w:rsidR="00492BF9" w:rsidRPr="00492BF9">
        <w:rPr>
          <w:rFonts w:ascii="Arial" w:hAnsi="Arial" w:cs="Arial"/>
          <w:spacing w:val="0"/>
          <w:sz w:val="22"/>
          <w:szCs w:val="22"/>
        </w:rPr>
        <w:t xml:space="preserve"> </w:t>
      </w:r>
    </w:p>
    <w:p w:rsidR="00A4386D" w:rsidRPr="003852A3" w:rsidRDefault="00492BF9" w:rsidP="00492BF9">
      <w:pPr>
        <w:pStyle w:val="af"/>
        <w:ind w:firstLine="709"/>
        <w:jc w:val="both"/>
        <w:rPr>
          <w:rFonts w:ascii="Arial" w:hAnsi="Arial" w:cs="Arial"/>
          <w:spacing w:val="0"/>
          <w:sz w:val="22"/>
          <w:szCs w:val="22"/>
        </w:rPr>
      </w:pPr>
      <w:r w:rsidRPr="00492BF9">
        <w:rPr>
          <w:rFonts w:ascii="Arial" w:hAnsi="Arial" w:cs="Arial"/>
          <w:spacing w:val="0"/>
          <w:sz w:val="22"/>
          <w:szCs w:val="22"/>
        </w:rPr>
        <w:t>.</w:t>
      </w:r>
    </w:p>
    <w:p w:rsidR="00A4386D" w:rsidRPr="003852A3" w:rsidRDefault="005168B3" w:rsidP="00C915FC">
      <w:pPr>
        <w:pStyle w:val="af"/>
        <w:ind w:firstLine="709"/>
        <w:jc w:val="both"/>
        <w:rPr>
          <w:rFonts w:ascii="Arial" w:hAnsi="Arial" w:cs="Arial"/>
          <w:spacing w:val="0"/>
          <w:sz w:val="22"/>
          <w:szCs w:val="22"/>
        </w:rPr>
      </w:pPr>
      <w:r w:rsidRPr="003852A3">
        <w:rPr>
          <w:rFonts w:ascii="Arial" w:hAnsi="Arial" w:cs="Arial"/>
          <w:spacing w:val="0"/>
          <w:sz w:val="22"/>
          <w:szCs w:val="22"/>
        </w:rPr>
        <w:t>10</w:t>
      </w:r>
      <w:r w:rsidR="00A4386D" w:rsidRPr="003852A3">
        <w:rPr>
          <w:rFonts w:ascii="Arial" w:hAnsi="Arial" w:cs="Arial"/>
          <w:spacing w:val="0"/>
          <w:sz w:val="22"/>
          <w:szCs w:val="22"/>
        </w:rPr>
        <w:t>.2 Работы на механизме могут быть продолжены после получения дубликата бирки и проверки отключения электрических цепей, гидропривода, пневмопривода.</w:t>
      </w:r>
    </w:p>
    <w:p w:rsidR="00A4386D" w:rsidRPr="003852A3" w:rsidRDefault="005168B3" w:rsidP="00C915FC">
      <w:pPr>
        <w:pStyle w:val="af"/>
        <w:ind w:firstLine="709"/>
        <w:jc w:val="both"/>
        <w:rPr>
          <w:rFonts w:ascii="Arial" w:hAnsi="Arial" w:cs="Arial"/>
          <w:spacing w:val="0"/>
          <w:sz w:val="22"/>
          <w:szCs w:val="22"/>
        </w:rPr>
      </w:pPr>
      <w:r w:rsidRPr="003852A3">
        <w:rPr>
          <w:rFonts w:ascii="Arial" w:hAnsi="Arial" w:cs="Arial"/>
          <w:spacing w:val="0"/>
          <w:sz w:val="22"/>
          <w:szCs w:val="22"/>
        </w:rPr>
        <w:t>10</w:t>
      </w:r>
      <w:r w:rsidR="00A4386D" w:rsidRPr="003852A3">
        <w:rPr>
          <w:rFonts w:ascii="Arial" w:hAnsi="Arial" w:cs="Arial"/>
          <w:spacing w:val="0"/>
          <w:sz w:val="22"/>
          <w:szCs w:val="22"/>
        </w:rPr>
        <w:t>.3 Выдача дубликата бирки</w:t>
      </w:r>
      <w:r w:rsidR="00394DC9" w:rsidRPr="003852A3">
        <w:rPr>
          <w:rFonts w:ascii="Arial" w:hAnsi="Arial" w:cs="Arial"/>
          <w:spacing w:val="0"/>
          <w:sz w:val="22"/>
          <w:szCs w:val="22"/>
        </w:rPr>
        <w:t xml:space="preserve"> (жетон-бирки, ключ-бирки)</w:t>
      </w:r>
      <w:r w:rsidR="00A4386D" w:rsidRPr="003852A3">
        <w:rPr>
          <w:rFonts w:ascii="Arial" w:hAnsi="Arial" w:cs="Arial"/>
          <w:spacing w:val="0"/>
          <w:sz w:val="22"/>
          <w:szCs w:val="22"/>
        </w:rPr>
        <w:t xml:space="preserve"> производится по распоряжению руководителя </w:t>
      </w:r>
      <w:r w:rsidR="00936AB6" w:rsidRPr="003852A3">
        <w:rPr>
          <w:rFonts w:ascii="Arial" w:hAnsi="Arial" w:cs="Arial"/>
          <w:spacing w:val="0"/>
          <w:sz w:val="22"/>
          <w:szCs w:val="22"/>
        </w:rPr>
        <w:t xml:space="preserve">цеха (службы) </w:t>
      </w:r>
      <w:r w:rsidR="00A4386D" w:rsidRPr="003852A3">
        <w:rPr>
          <w:rFonts w:ascii="Arial" w:hAnsi="Arial" w:cs="Arial"/>
          <w:spacing w:val="0"/>
          <w:sz w:val="22"/>
          <w:szCs w:val="22"/>
        </w:rPr>
        <w:t xml:space="preserve">подразделения. </w:t>
      </w:r>
    </w:p>
    <w:p w:rsidR="00C06317" w:rsidRPr="003835EF" w:rsidRDefault="005168B3" w:rsidP="00C915FC">
      <w:pPr>
        <w:pStyle w:val="af"/>
        <w:ind w:firstLine="709"/>
        <w:jc w:val="both"/>
        <w:rPr>
          <w:rFonts w:ascii="Arial" w:hAnsi="Arial" w:cs="Arial"/>
          <w:spacing w:val="0"/>
          <w:sz w:val="22"/>
          <w:szCs w:val="22"/>
        </w:rPr>
      </w:pPr>
      <w:r w:rsidRPr="003835EF">
        <w:rPr>
          <w:rFonts w:ascii="Arial" w:hAnsi="Arial" w:cs="Arial"/>
          <w:spacing w:val="0"/>
          <w:sz w:val="22"/>
          <w:szCs w:val="22"/>
        </w:rPr>
        <w:t>10</w:t>
      </w:r>
      <w:r w:rsidR="00A4386D" w:rsidRPr="003835EF">
        <w:rPr>
          <w:rFonts w:ascii="Arial" w:hAnsi="Arial" w:cs="Arial"/>
          <w:spacing w:val="0"/>
          <w:sz w:val="22"/>
          <w:szCs w:val="22"/>
        </w:rPr>
        <w:t xml:space="preserve">.4 </w:t>
      </w:r>
      <w:r w:rsidR="00C06317" w:rsidRPr="003835EF">
        <w:rPr>
          <w:rFonts w:ascii="Arial" w:hAnsi="Arial" w:cs="Arial"/>
          <w:spacing w:val="0"/>
          <w:sz w:val="22"/>
          <w:szCs w:val="22"/>
        </w:rPr>
        <w:t xml:space="preserve">При невозможности оперативной выдачи дубликата ключ-бирки эксплуатация механизма может быть разрешена после </w:t>
      </w:r>
      <w:r w:rsidR="006A6783" w:rsidRPr="003835EF">
        <w:rPr>
          <w:rFonts w:ascii="Arial" w:hAnsi="Arial" w:cs="Arial"/>
          <w:spacing w:val="0"/>
          <w:sz w:val="22"/>
          <w:szCs w:val="22"/>
        </w:rPr>
        <w:t>отметки</w:t>
      </w:r>
      <w:r w:rsidR="00C06317" w:rsidRPr="003835EF">
        <w:rPr>
          <w:rFonts w:ascii="Arial" w:hAnsi="Arial" w:cs="Arial"/>
          <w:spacing w:val="0"/>
          <w:sz w:val="22"/>
          <w:szCs w:val="22"/>
        </w:rPr>
        <w:t xml:space="preserve"> в графе «Примечание» журнала выдачи – приёма бирок</w:t>
      </w:r>
      <w:r w:rsidR="00C06317" w:rsidRPr="003835EF">
        <w:rPr>
          <w:rFonts w:ascii="Arial" w:hAnsi="Arial" w:cs="Arial"/>
          <w:bCs/>
          <w:spacing w:val="0"/>
          <w:sz w:val="22"/>
          <w:szCs w:val="22"/>
        </w:rPr>
        <w:t xml:space="preserve"> от периодически используемых механизмов</w:t>
      </w:r>
      <w:r w:rsidR="00C06317" w:rsidRPr="003835EF">
        <w:rPr>
          <w:rFonts w:ascii="Arial" w:hAnsi="Arial" w:cs="Arial"/>
          <w:spacing w:val="0"/>
          <w:sz w:val="22"/>
          <w:szCs w:val="22"/>
        </w:rPr>
        <w:t xml:space="preserve"> (приложение Д) руководителем цеха (службы, подразделения), а в его отсутствие начальником смены, об утере ключ-бирки (в строке напротив её получения), и выдачи дубликата ключ-бирки.</w:t>
      </w:r>
    </w:p>
    <w:p w:rsidR="00A4386D" w:rsidRPr="003852A3" w:rsidRDefault="00C06317" w:rsidP="00C915FC">
      <w:pPr>
        <w:pStyle w:val="af"/>
        <w:ind w:firstLine="709"/>
        <w:jc w:val="both"/>
        <w:rPr>
          <w:rFonts w:ascii="Arial" w:hAnsi="Arial" w:cs="Arial"/>
          <w:spacing w:val="0"/>
          <w:sz w:val="22"/>
          <w:szCs w:val="22"/>
        </w:rPr>
      </w:pPr>
      <w:r w:rsidRPr="003835EF">
        <w:rPr>
          <w:rFonts w:ascii="Arial" w:hAnsi="Arial" w:cs="Arial"/>
          <w:spacing w:val="0"/>
          <w:sz w:val="22"/>
          <w:szCs w:val="22"/>
        </w:rPr>
        <w:t xml:space="preserve">10.5 </w:t>
      </w:r>
      <w:r w:rsidR="00A4386D" w:rsidRPr="003835EF">
        <w:rPr>
          <w:rFonts w:ascii="Arial" w:hAnsi="Arial" w:cs="Arial"/>
          <w:spacing w:val="0"/>
          <w:sz w:val="22"/>
          <w:szCs w:val="22"/>
        </w:rPr>
        <w:t xml:space="preserve">При невозможности оперативной выдачи дубликата бирки </w:t>
      </w:r>
      <w:r w:rsidR="00394DC9" w:rsidRPr="003835EF">
        <w:rPr>
          <w:rFonts w:ascii="Arial" w:hAnsi="Arial" w:cs="Arial"/>
          <w:spacing w:val="0"/>
          <w:sz w:val="22"/>
          <w:szCs w:val="22"/>
        </w:rPr>
        <w:t>(жетон-бирки, ключ-бирки)</w:t>
      </w:r>
      <w:r w:rsidR="00394DC9" w:rsidRPr="003852A3">
        <w:rPr>
          <w:rFonts w:ascii="Arial" w:hAnsi="Arial" w:cs="Arial"/>
          <w:spacing w:val="0"/>
          <w:sz w:val="22"/>
          <w:szCs w:val="22"/>
        </w:rPr>
        <w:t xml:space="preserve"> </w:t>
      </w:r>
      <w:r w:rsidR="00A4386D" w:rsidRPr="003852A3">
        <w:rPr>
          <w:rFonts w:ascii="Arial" w:hAnsi="Arial" w:cs="Arial"/>
          <w:spacing w:val="0"/>
          <w:sz w:val="22"/>
          <w:szCs w:val="22"/>
        </w:rPr>
        <w:t xml:space="preserve">работы по техническому обслуживанию или ремонту механизма могут быть продолжены после оформления в графе «Примечание» </w:t>
      </w:r>
      <w:r w:rsidR="006D0120" w:rsidRPr="003852A3">
        <w:rPr>
          <w:rFonts w:ascii="Arial" w:hAnsi="Arial" w:cs="Arial"/>
          <w:spacing w:val="0"/>
          <w:sz w:val="22"/>
          <w:szCs w:val="22"/>
        </w:rPr>
        <w:t>журнала выдачи – приёма бирок (п</w:t>
      </w:r>
      <w:r w:rsidR="00A4386D" w:rsidRPr="003852A3">
        <w:rPr>
          <w:rFonts w:ascii="Arial" w:hAnsi="Arial" w:cs="Arial"/>
          <w:spacing w:val="0"/>
          <w:sz w:val="22"/>
          <w:szCs w:val="22"/>
        </w:rPr>
        <w:t xml:space="preserve">риложение Г) руководителем </w:t>
      </w:r>
      <w:r w:rsidR="00936AB6" w:rsidRPr="003852A3">
        <w:rPr>
          <w:rFonts w:ascii="Arial" w:hAnsi="Arial" w:cs="Arial"/>
          <w:spacing w:val="0"/>
          <w:sz w:val="22"/>
          <w:szCs w:val="22"/>
        </w:rPr>
        <w:t>цеха (службы</w:t>
      </w:r>
      <w:r w:rsidR="003852A3" w:rsidRPr="003852A3">
        <w:rPr>
          <w:rFonts w:ascii="Arial" w:hAnsi="Arial" w:cs="Arial"/>
          <w:spacing w:val="0"/>
          <w:sz w:val="22"/>
          <w:szCs w:val="22"/>
        </w:rPr>
        <w:t>,</w:t>
      </w:r>
      <w:r w:rsidR="00936AB6" w:rsidRPr="003852A3">
        <w:rPr>
          <w:rFonts w:ascii="Arial" w:hAnsi="Arial" w:cs="Arial"/>
          <w:spacing w:val="0"/>
          <w:sz w:val="22"/>
          <w:szCs w:val="22"/>
        </w:rPr>
        <w:t xml:space="preserve"> подразделения</w:t>
      </w:r>
      <w:r w:rsidR="003852A3" w:rsidRPr="003852A3">
        <w:rPr>
          <w:rFonts w:ascii="Arial" w:hAnsi="Arial" w:cs="Arial"/>
          <w:spacing w:val="0"/>
          <w:sz w:val="22"/>
          <w:szCs w:val="22"/>
        </w:rPr>
        <w:t>)</w:t>
      </w:r>
      <w:r w:rsidR="00A4386D" w:rsidRPr="003852A3">
        <w:rPr>
          <w:rFonts w:ascii="Arial" w:hAnsi="Arial" w:cs="Arial"/>
          <w:spacing w:val="0"/>
          <w:sz w:val="22"/>
          <w:szCs w:val="22"/>
        </w:rPr>
        <w:t>, а в его отсутствие начальником смены, разрешения на производство данной работы и ознакомления с данным разрешением под роспись всех лиц, участвующих в приёме – передаче бирок.</w:t>
      </w:r>
    </w:p>
    <w:p w:rsidR="00A4386D" w:rsidRPr="003852A3" w:rsidRDefault="00A4386D" w:rsidP="00C915FC">
      <w:pPr>
        <w:pStyle w:val="af"/>
        <w:ind w:firstLine="709"/>
        <w:jc w:val="both"/>
        <w:rPr>
          <w:rFonts w:ascii="Arial" w:hAnsi="Arial" w:cs="Arial"/>
          <w:spacing w:val="0"/>
          <w:sz w:val="22"/>
          <w:szCs w:val="22"/>
        </w:rPr>
      </w:pPr>
      <w:r w:rsidRPr="003852A3">
        <w:rPr>
          <w:rFonts w:ascii="Arial" w:hAnsi="Arial" w:cs="Arial"/>
          <w:spacing w:val="0"/>
          <w:sz w:val="22"/>
          <w:szCs w:val="22"/>
        </w:rPr>
        <w:t xml:space="preserve">При производстве данных работ более одной смены с разрешением, оформленным в журнале выдачи – приёма бирок, </w:t>
      </w:r>
      <w:r w:rsidR="00936AB6" w:rsidRPr="003852A3">
        <w:rPr>
          <w:rFonts w:ascii="Arial" w:hAnsi="Arial" w:cs="Arial"/>
          <w:spacing w:val="0"/>
          <w:sz w:val="22"/>
          <w:szCs w:val="22"/>
        </w:rPr>
        <w:t xml:space="preserve">необходимо </w:t>
      </w:r>
      <w:r w:rsidRPr="003852A3">
        <w:rPr>
          <w:rFonts w:ascii="Arial" w:hAnsi="Arial" w:cs="Arial"/>
          <w:spacing w:val="0"/>
          <w:sz w:val="22"/>
          <w:szCs w:val="22"/>
        </w:rPr>
        <w:t xml:space="preserve"> ознакомить под роспись приступающих к работе лиц, участвующих в приёме – передаче бирок.</w:t>
      </w:r>
    </w:p>
    <w:p w:rsidR="00A4386D" w:rsidRDefault="00A4386D" w:rsidP="00C915FC">
      <w:pPr>
        <w:pStyle w:val="af"/>
        <w:ind w:firstLine="709"/>
        <w:jc w:val="both"/>
        <w:rPr>
          <w:rFonts w:ascii="Arial" w:hAnsi="Arial" w:cs="Arial"/>
          <w:spacing w:val="0"/>
          <w:sz w:val="22"/>
          <w:szCs w:val="22"/>
        </w:rPr>
      </w:pPr>
      <w:r w:rsidRPr="003852A3">
        <w:rPr>
          <w:rFonts w:ascii="Arial" w:hAnsi="Arial" w:cs="Arial"/>
          <w:spacing w:val="0"/>
          <w:sz w:val="22"/>
          <w:szCs w:val="22"/>
        </w:rPr>
        <w:t>Без выдачи дубликата жетон – бирки в установленном пор</w:t>
      </w:r>
      <w:r w:rsidR="003852A3" w:rsidRPr="003852A3">
        <w:rPr>
          <w:rFonts w:ascii="Arial" w:hAnsi="Arial" w:cs="Arial"/>
          <w:spacing w:val="0"/>
          <w:sz w:val="22"/>
          <w:szCs w:val="22"/>
        </w:rPr>
        <w:t>ядке сборка электросхемы (гидро-</w:t>
      </w:r>
      <w:r w:rsidR="00C06317">
        <w:rPr>
          <w:rFonts w:ascii="Arial" w:hAnsi="Arial" w:cs="Arial"/>
          <w:spacing w:val="0"/>
          <w:sz w:val="22"/>
          <w:szCs w:val="22"/>
        </w:rPr>
        <w:t>,</w:t>
      </w:r>
      <w:r w:rsidRPr="003852A3">
        <w:rPr>
          <w:rFonts w:ascii="Arial" w:hAnsi="Arial" w:cs="Arial"/>
          <w:spacing w:val="0"/>
          <w:sz w:val="22"/>
          <w:szCs w:val="22"/>
        </w:rPr>
        <w:t xml:space="preserve"> пневмосистемы) не допускается.</w:t>
      </w:r>
    </w:p>
    <w:p w:rsidR="00492BF9" w:rsidRPr="003852A3" w:rsidRDefault="00492BF9" w:rsidP="00C915FC">
      <w:pPr>
        <w:pStyle w:val="af"/>
        <w:ind w:firstLine="709"/>
        <w:jc w:val="both"/>
        <w:rPr>
          <w:rFonts w:ascii="Arial" w:hAnsi="Arial" w:cs="Arial"/>
          <w:spacing w:val="0"/>
          <w:sz w:val="22"/>
          <w:szCs w:val="22"/>
        </w:rPr>
      </w:pPr>
      <w:r w:rsidRPr="00492BF9">
        <w:rPr>
          <w:rFonts w:ascii="Arial" w:hAnsi="Arial" w:cs="Arial"/>
          <w:spacing w:val="0"/>
          <w:sz w:val="22"/>
          <w:szCs w:val="22"/>
          <w:highlight w:val="green"/>
        </w:rPr>
        <w:t>При необходимости производства работ ключ-бирки работнику из электронной ключницы выдаются ответственным в соответствии с п. 4.5</w:t>
      </w:r>
    </w:p>
    <w:p w:rsidR="00A4386D" w:rsidRPr="003852A3" w:rsidRDefault="005168B3" w:rsidP="00C915FC">
      <w:pPr>
        <w:pStyle w:val="af"/>
        <w:ind w:firstLine="709"/>
        <w:jc w:val="both"/>
        <w:rPr>
          <w:rFonts w:ascii="Arial" w:hAnsi="Arial" w:cs="Arial"/>
          <w:spacing w:val="0"/>
          <w:sz w:val="22"/>
          <w:szCs w:val="22"/>
        </w:rPr>
      </w:pPr>
      <w:r w:rsidRPr="003852A3">
        <w:rPr>
          <w:rFonts w:ascii="Arial" w:hAnsi="Arial" w:cs="Arial"/>
          <w:spacing w:val="0"/>
          <w:sz w:val="22"/>
          <w:szCs w:val="22"/>
        </w:rPr>
        <w:t>10</w:t>
      </w:r>
      <w:r w:rsidR="00A4386D" w:rsidRPr="003852A3">
        <w:rPr>
          <w:rFonts w:ascii="Arial" w:hAnsi="Arial" w:cs="Arial"/>
          <w:spacing w:val="0"/>
          <w:sz w:val="22"/>
          <w:szCs w:val="22"/>
        </w:rPr>
        <w:t>.</w:t>
      </w:r>
      <w:r w:rsidR="00C06317">
        <w:rPr>
          <w:rFonts w:ascii="Arial" w:hAnsi="Arial" w:cs="Arial"/>
          <w:spacing w:val="0"/>
          <w:sz w:val="22"/>
          <w:szCs w:val="22"/>
        </w:rPr>
        <w:t>6</w:t>
      </w:r>
      <w:r w:rsidR="00A4386D" w:rsidRPr="003852A3">
        <w:rPr>
          <w:rFonts w:ascii="Arial" w:hAnsi="Arial" w:cs="Arial"/>
          <w:spacing w:val="0"/>
          <w:sz w:val="22"/>
          <w:szCs w:val="22"/>
        </w:rPr>
        <w:t xml:space="preserve"> В течение 24 часов с момента утери бирка </w:t>
      </w:r>
      <w:r w:rsidR="00394DC9" w:rsidRPr="003852A3">
        <w:rPr>
          <w:rFonts w:ascii="Arial" w:hAnsi="Arial" w:cs="Arial"/>
          <w:spacing w:val="0"/>
          <w:sz w:val="22"/>
          <w:szCs w:val="22"/>
        </w:rPr>
        <w:t xml:space="preserve">(жетон-бирка, ключ-бирка) </w:t>
      </w:r>
      <w:r w:rsidR="00A4386D" w:rsidRPr="003852A3">
        <w:rPr>
          <w:rFonts w:ascii="Arial" w:hAnsi="Arial" w:cs="Arial"/>
          <w:spacing w:val="0"/>
          <w:sz w:val="22"/>
          <w:szCs w:val="22"/>
        </w:rPr>
        <w:t>должна быть восстановлена (изготовлена).</w:t>
      </w:r>
    </w:p>
    <w:p w:rsidR="00A4386D" w:rsidRPr="003852A3" w:rsidRDefault="005168B3" w:rsidP="00C915FC">
      <w:pPr>
        <w:pStyle w:val="af"/>
        <w:ind w:firstLine="709"/>
        <w:jc w:val="both"/>
        <w:rPr>
          <w:rFonts w:ascii="Arial" w:hAnsi="Arial" w:cs="Arial"/>
          <w:spacing w:val="0"/>
          <w:sz w:val="22"/>
          <w:szCs w:val="22"/>
        </w:rPr>
      </w:pPr>
      <w:r w:rsidRPr="003852A3">
        <w:rPr>
          <w:rFonts w:ascii="Arial" w:hAnsi="Arial" w:cs="Arial"/>
          <w:spacing w:val="0"/>
          <w:sz w:val="22"/>
          <w:szCs w:val="22"/>
        </w:rPr>
        <w:t>10</w:t>
      </w:r>
      <w:r w:rsidR="00A4386D" w:rsidRPr="003852A3">
        <w:rPr>
          <w:rFonts w:ascii="Arial" w:hAnsi="Arial" w:cs="Arial"/>
          <w:spacing w:val="0"/>
          <w:sz w:val="22"/>
          <w:szCs w:val="22"/>
        </w:rPr>
        <w:t>.</w:t>
      </w:r>
      <w:r w:rsidR="00C06317">
        <w:rPr>
          <w:rFonts w:ascii="Arial" w:hAnsi="Arial" w:cs="Arial"/>
          <w:spacing w:val="0"/>
          <w:sz w:val="22"/>
          <w:szCs w:val="22"/>
        </w:rPr>
        <w:t>7</w:t>
      </w:r>
      <w:r w:rsidR="00A4386D" w:rsidRPr="003852A3">
        <w:rPr>
          <w:rFonts w:ascii="Arial" w:hAnsi="Arial" w:cs="Arial"/>
          <w:spacing w:val="0"/>
          <w:sz w:val="22"/>
          <w:szCs w:val="22"/>
        </w:rPr>
        <w:t xml:space="preserve"> При обнаружении утерянной бирки </w:t>
      </w:r>
      <w:r w:rsidR="00394DC9" w:rsidRPr="003852A3">
        <w:rPr>
          <w:rFonts w:ascii="Arial" w:hAnsi="Arial" w:cs="Arial"/>
          <w:spacing w:val="0"/>
          <w:sz w:val="22"/>
          <w:szCs w:val="22"/>
        </w:rPr>
        <w:t xml:space="preserve">(жетон-бирки, ключ-бирки) </w:t>
      </w:r>
      <w:r w:rsidR="00A4386D" w:rsidRPr="003852A3">
        <w:rPr>
          <w:rFonts w:ascii="Arial" w:hAnsi="Arial" w:cs="Arial"/>
          <w:spacing w:val="0"/>
          <w:sz w:val="22"/>
          <w:szCs w:val="22"/>
        </w:rPr>
        <w:t>после выдачи дубликата должны быть приняты меры по исключению её дальнейшего использования.</w:t>
      </w:r>
    </w:p>
    <w:p w:rsidR="00A4386D" w:rsidRDefault="005168B3" w:rsidP="001366D1">
      <w:pPr>
        <w:pStyle w:val="af"/>
        <w:ind w:firstLine="709"/>
        <w:jc w:val="both"/>
        <w:rPr>
          <w:rFonts w:ascii="Arial" w:hAnsi="Arial" w:cs="Arial"/>
          <w:spacing w:val="0"/>
          <w:sz w:val="22"/>
          <w:szCs w:val="22"/>
        </w:rPr>
      </w:pPr>
      <w:r w:rsidRPr="003852A3">
        <w:rPr>
          <w:rFonts w:ascii="Arial" w:hAnsi="Arial" w:cs="Arial"/>
          <w:spacing w:val="0"/>
          <w:sz w:val="22"/>
          <w:szCs w:val="22"/>
        </w:rPr>
        <w:t>10</w:t>
      </w:r>
      <w:r w:rsidR="00A4386D" w:rsidRPr="003852A3">
        <w:rPr>
          <w:rFonts w:ascii="Arial" w:hAnsi="Arial" w:cs="Arial"/>
          <w:spacing w:val="0"/>
          <w:sz w:val="22"/>
          <w:szCs w:val="22"/>
        </w:rPr>
        <w:t>.</w:t>
      </w:r>
      <w:r w:rsidR="00C06317">
        <w:rPr>
          <w:rFonts w:ascii="Arial" w:hAnsi="Arial" w:cs="Arial"/>
          <w:spacing w:val="0"/>
          <w:sz w:val="22"/>
          <w:szCs w:val="22"/>
        </w:rPr>
        <w:t>8</w:t>
      </w:r>
      <w:r w:rsidR="00A4386D" w:rsidRPr="003852A3">
        <w:rPr>
          <w:rFonts w:ascii="Arial" w:hAnsi="Arial" w:cs="Arial"/>
          <w:spacing w:val="0"/>
          <w:sz w:val="22"/>
          <w:szCs w:val="22"/>
        </w:rPr>
        <w:t xml:space="preserve"> На лицо, потерявшее бирку</w:t>
      </w:r>
      <w:r w:rsidR="00394DC9" w:rsidRPr="003852A3">
        <w:rPr>
          <w:rFonts w:ascii="Arial" w:hAnsi="Arial" w:cs="Arial"/>
          <w:spacing w:val="0"/>
          <w:sz w:val="22"/>
          <w:szCs w:val="22"/>
        </w:rPr>
        <w:t xml:space="preserve"> (жетон-бирку, ключ-бирку)</w:t>
      </w:r>
      <w:r w:rsidR="00A4386D" w:rsidRPr="003852A3">
        <w:rPr>
          <w:rFonts w:ascii="Arial" w:hAnsi="Arial" w:cs="Arial"/>
          <w:spacing w:val="0"/>
          <w:sz w:val="22"/>
          <w:szCs w:val="22"/>
        </w:rPr>
        <w:t>, налагается дисциплинарное взыскание.</w:t>
      </w:r>
    </w:p>
    <w:p w:rsidR="00FE49F6" w:rsidRPr="003852A3" w:rsidRDefault="00FE49F6" w:rsidP="00C5765C">
      <w:pPr>
        <w:pStyle w:val="af"/>
        <w:ind w:firstLine="709"/>
        <w:jc w:val="both"/>
        <w:rPr>
          <w:rFonts w:ascii="Arial" w:hAnsi="Arial" w:cs="Arial"/>
          <w:b/>
          <w:spacing w:val="0"/>
          <w:sz w:val="22"/>
          <w:szCs w:val="22"/>
        </w:rPr>
      </w:pPr>
    </w:p>
    <w:p w:rsidR="00890EEF" w:rsidRDefault="005168B3" w:rsidP="00C5765C">
      <w:pPr>
        <w:pStyle w:val="af"/>
        <w:ind w:firstLine="709"/>
        <w:jc w:val="both"/>
        <w:rPr>
          <w:rFonts w:ascii="Arial" w:hAnsi="Arial" w:cs="Arial"/>
          <w:b/>
          <w:spacing w:val="0"/>
          <w:sz w:val="22"/>
          <w:szCs w:val="22"/>
        </w:rPr>
      </w:pPr>
      <w:r w:rsidRPr="003852A3">
        <w:rPr>
          <w:rFonts w:ascii="Arial" w:hAnsi="Arial" w:cs="Arial"/>
          <w:b/>
          <w:spacing w:val="0"/>
          <w:sz w:val="22"/>
          <w:szCs w:val="22"/>
        </w:rPr>
        <w:t>11</w:t>
      </w:r>
      <w:r w:rsidR="00A4386D" w:rsidRPr="003852A3">
        <w:rPr>
          <w:rFonts w:ascii="Arial" w:hAnsi="Arial" w:cs="Arial"/>
          <w:b/>
          <w:spacing w:val="0"/>
          <w:sz w:val="22"/>
          <w:szCs w:val="22"/>
        </w:rPr>
        <w:t xml:space="preserve"> </w:t>
      </w:r>
      <w:r w:rsidR="00890EEF" w:rsidRPr="003852A3">
        <w:rPr>
          <w:rFonts w:ascii="Arial" w:hAnsi="Arial" w:cs="Arial"/>
          <w:b/>
          <w:spacing w:val="0"/>
          <w:sz w:val="22"/>
          <w:szCs w:val="22"/>
        </w:rPr>
        <w:t>Порядок вывода из эксплуатации на длительный срок механизмов, укомплектованных к</w:t>
      </w:r>
      <w:r w:rsidR="00C5765C" w:rsidRPr="003852A3">
        <w:rPr>
          <w:rFonts w:ascii="Arial" w:hAnsi="Arial" w:cs="Arial"/>
          <w:b/>
          <w:spacing w:val="0"/>
          <w:sz w:val="22"/>
          <w:szCs w:val="22"/>
        </w:rPr>
        <w:t>люч – бирками и жетон – бирками</w:t>
      </w:r>
    </w:p>
    <w:p w:rsidR="003835EF" w:rsidRPr="003852A3" w:rsidRDefault="003835EF" w:rsidP="00C5765C">
      <w:pPr>
        <w:pStyle w:val="af"/>
        <w:ind w:firstLine="709"/>
        <w:jc w:val="both"/>
        <w:rPr>
          <w:rFonts w:ascii="Arial" w:hAnsi="Arial" w:cs="Arial"/>
          <w:b/>
          <w:spacing w:val="0"/>
          <w:sz w:val="22"/>
          <w:szCs w:val="22"/>
        </w:rPr>
      </w:pPr>
    </w:p>
    <w:p w:rsidR="00890EEF" w:rsidRPr="003852A3" w:rsidRDefault="005168B3" w:rsidP="00C915FC">
      <w:pPr>
        <w:pStyle w:val="af"/>
        <w:ind w:firstLine="709"/>
        <w:jc w:val="both"/>
        <w:rPr>
          <w:rFonts w:ascii="Arial" w:hAnsi="Arial" w:cs="Arial"/>
          <w:spacing w:val="0"/>
          <w:sz w:val="22"/>
          <w:szCs w:val="22"/>
        </w:rPr>
      </w:pPr>
      <w:r w:rsidRPr="003852A3">
        <w:rPr>
          <w:rFonts w:ascii="Arial" w:hAnsi="Arial" w:cs="Arial"/>
          <w:spacing w:val="0"/>
          <w:sz w:val="22"/>
          <w:szCs w:val="22"/>
        </w:rPr>
        <w:t>11</w:t>
      </w:r>
      <w:r w:rsidR="00A4386D" w:rsidRPr="003852A3">
        <w:rPr>
          <w:rFonts w:ascii="Arial" w:hAnsi="Arial" w:cs="Arial"/>
          <w:spacing w:val="0"/>
          <w:sz w:val="22"/>
          <w:szCs w:val="22"/>
        </w:rPr>
        <w:t>.1 Э</w:t>
      </w:r>
      <w:r w:rsidR="00890EEF" w:rsidRPr="003852A3">
        <w:rPr>
          <w:rFonts w:ascii="Arial" w:hAnsi="Arial" w:cs="Arial"/>
          <w:spacing w:val="0"/>
          <w:sz w:val="22"/>
          <w:szCs w:val="22"/>
        </w:rPr>
        <w:t>лектросхемы</w:t>
      </w:r>
      <w:r w:rsidR="00A4386D" w:rsidRPr="003852A3">
        <w:rPr>
          <w:rFonts w:ascii="Arial" w:hAnsi="Arial" w:cs="Arial"/>
          <w:spacing w:val="0"/>
          <w:sz w:val="22"/>
          <w:szCs w:val="22"/>
        </w:rPr>
        <w:t xml:space="preserve"> выводимого из эксплуатации механизма должны быть разобраны</w:t>
      </w:r>
      <w:r w:rsidR="00890EEF" w:rsidRPr="003852A3">
        <w:rPr>
          <w:rFonts w:ascii="Arial" w:hAnsi="Arial" w:cs="Arial"/>
          <w:spacing w:val="0"/>
          <w:sz w:val="22"/>
          <w:szCs w:val="22"/>
        </w:rPr>
        <w:t xml:space="preserve">, </w:t>
      </w:r>
      <w:r w:rsidR="00A4386D" w:rsidRPr="003852A3">
        <w:rPr>
          <w:rFonts w:ascii="Arial" w:hAnsi="Arial" w:cs="Arial"/>
          <w:spacing w:val="0"/>
          <w:sz w:val="22"/>
          <w:szCs w:val="22"/>
        </w:rPr>
        <w:t>вентили</w:t>
      </w:r>
      <w:r w:rsidR="00890EEF" w:rsidRPr="003852A3">
        <w:rPr>
          <w:rFonts w:ascii="Arial" w:hAnsi="Arial" w:cs="Arial"/>
          <w:spacing w:val="0"/>
          <w:sz w:val="22"/>
          <w:szCs w:val="22"/>
        </w:rPr>
        <w:t>, задвиж</w:t>
      </w:r>
      <w:r w:rsidR="00A4386D" w:rsidRPr="003852A3">
        <w:rPr>
          <w:rFonts w:ascii="Arial" w:hAnsi="Arial" w:cs="Arial"/>
          <w:spacing w:val="0"/>
          <w:sz w:val="22"/>
          <w:szCs w:val="22"/>
        </w:rPr>
        <w:t>ки перекрыты (при необходимости – заблокированы).</w:t>
      </w:r>
      <w:r w:rsidR="00890EEF" w:rsidRPr="003852A3">
        <w:rPr>
          <w:rFonts w:ascii="Arial" w:hAnsi="Arial" w:cs="Arial"/>
          <w:spacing w:val="0"/>
          <w:sz w:val="22"/>
          <w:szCs w:val="22"/>
        </w:rPr>
        <w:t xml:space="preserve"> </w:t>
      </w:r>
    </w:p>
    <w:p w:rsidR="00890EEF" w:rsidRPr="003852A3" w:rsidRDefault="00890EEF" w:rsidP="00C915FC">
      <w:pPr>
        <w:pStyle w:val="af"/>
        <w:ind w:firstLine="709"/>
        <w:jc w:val="both"/>
        <w:rPr>
          <w:rFonts w:ascii="Arial" w:hAnsi="Arial" w:cs="Arial"/>
          <w:spacing w:val="0"/>
          <w:sz w:val="22"/>
          <w:szCs w:val="22"/>
        </w:rPr>
      </w:pPr>
      <w:r w:rsidRPr="003852A3">
        <w:rPr>
          <w:rFonts w:ascii="Arial" w:hAnsi="Arial" w:cs="Arial"/>
          <w:spacing w:val="0"/>
          <w:sz w:val="22"/>
          <w:szCs w:val="22"/>
        </w:rPr>
        <w:t xml:space="preserve">В графе 2 «вид работ» журнала </w:t>
      </w:r>
      <w:r w:rsidR="00A7506F" w:rsidRPr="002571C5">
        <w:rPr>
          <w:rFonts w:ascii="Arial" w:hAnsi="Arial" w:cs="Arial"/>
          <w:spacing w:val="-2"/>
          <w:position w:val="2"/>
          <w:sz w:val="22"/>
          <w:szCs w:val="22"/>
        </w:rPr>
        <w:t>выдачи – приёма бирок</w:t>
      </w:r>
      <w:r w:rsidR="00A7506F">
        <w:rPr>
          <w:rFonts w:ascii="Arial" w:hAnsi="Arial" w:cs="Arial"/>
          <w:spacing w:val="-2"/>
          <w:position w:val="2"/>
          <w:sz w:val="22"/>
          <w:szCs w:val="22"/>
        </w:rPr>
        <w:t xml:space="preserve"> при проведении работ по техническому обслуживанию и ремонту механизмов</w:t>
      </w:r>
      <w:r w:rsidRPr="003852A3">
        <w:rPr>
          <w:rFonts w:ascii="Arial" w:hAnsi="Arial" w:cs="Arial"/>
          <w:spacing w:val="0"/>
          <w:sz w:val="22"/>
          <w:szCs w:val="22"/>
        </w:rPr>
        <w:t xml:space="preserve"> (</w:t>
      </w:r>
      <w:r w:rsidR="006D0120" w:rsidRPr="003852A3">
        <w:rPr>
          <w:rFonts w:ascii="Arial" w:hAnsi="Arial" w:cs="Arial"/>
          <w:spacing w:val="0"/>
          <w:sz w:val="22"/>
          <w:szCs w:val="22"/>
        </w:rPr>
        <w:t>п</w:t>
      </w:r>
      <w:r w:rsidRPr="003852A3">
        <w:rPr>
          <w:rFonts w:ascii="Arial" w:hAnsi="Arial" w:cs="Arial"/>
          <w:spacing w:val="0"/>
          <w:sz w:val="22"/>
          <w:szCs w:val="22"/>
        </w:rPr>
        <w:t>риложение Г) делается запись: «Выведен из эксплуатации на длительный срок</w:t>
      </w:r>
      <w:r w:rsidR="00A4386D" w:rsidRPr="003852A3">
        <w:rPr>
          <w:rFonts w:ascii="Arial" w:hAnsi="Arial" w:cs="Arial"/>
          <w:spacing w:val="0"/>
          <w:sz w:val="22"/>
          <w:szCs w:val="22"/>
        </w:rPr>
        <w:t>».</w:t>
      </w:r>
      <w:r w:rsidR="00F15385">
        <w:rPr>
          <w:rFonts w:ascii="Arial" w:hAnsi="Arial" w:cs="Arial"/>
          <w:spacing w:val="0"/>
          <w:sz w:val="22"/>
          <w:szCs w:val="22"/>
        </w:rPr>
        <w:t xml:space="preserve"> </w:t>
      </w:r>
    </w:p>
    <w:p w:rsidR="00142FB0" w:rsidRDefault="005168B3" w:rsidP="003835EF">
      <w:pPr>
        <w:pStyle w:val="af"/>
        <w:ind w:firstLine="709"/>
        <w:jc w:val="both"/>
        <w:rPr>
          <w:rFonts w:ascii="Arial" w:hAnsi="Arial" w:cs="Arial"/>
          <w:spacing w:val="0"/>
          <w:sz w:val="22"/>
          <w:szCs w:val="22"/>
        </w:rPr>
      </w:pPr>
      <w:r w:rsidRPr="003852A3">
        <w:rPr>
          <w:rFonts w:ascii="Arial" w:hAnsi="Arial" w:cs="Arial"/>
          <w:spacing w:val="0"/>
          <w:sz w:val="22"/>
          <w:szCs w:val="22"/>
        </w:rPr>
        <w:t>11</w:t>
      </w:r>
      <w:r w:rsidR="00A4386D" w:rsidRPr="003852A3">
        <w:rPr>
          <w:rFonts w:ascii="Arial" w:hAnsi="Arial" w:cs="Arial"/>
          <w:spacing w:val="0"/>
          <w:sz w:val="22"/>
          <w:szCs w:val="22"/>
        </w:rPr>
        <w:t>.2</w:t>
      </w:r>
      <w:r w:rsidR="00890EEF" w:rsidRPr="003852A3">
        <w:rPr>
          <w:rFonts w:ascii="Arial" w:hAnsi="Arial" w:cs="Arial"/>
          <w:spacing w:val="0"/>
          <w:sz w:val="22"/>
          <w:szCs w:val="22"/>
        </w:rPr>
        <w:t xml:space="preserve"> </w:t>
      </w:r>
      <w:r w:rsidR="00A4386D" w:rsidRPr="003852A3">
        <w:rPr>
          <w:rFonts w:ascii="Arial" w:hAnsi="Arial" w:cs="Arial"/>
          <w:spacing w:val="0"/>
          <w:sz w:val="22"/>
          <w:szCs w:val="22"/>
        </w:rPr>
        <w:t>Ж</w:t>
      </w:r>
      <w:r w:rsidR="00890EEF" w:rsidRPr="003852A3">
        <w:rPr>
          <w:rFonts w:ascii="Arial" w:hAnsi="Arial" w:cs="Arial"/>
          <w:spacing w:val="0"/>
          <w:sz w:val="22"/>
          <w:szCs w:val="22"/>
        </w:rPr>
        <w:t>етон – бирки и ключ – бирки должны храниться в недоступном для посторонних лиц месте</w:t>
      </w:r>
      <w:r w:rsidR="00C5463A">
        <w:rPr>
          <w:rFonts w:ascii="Arial" w:hAnsi="Arial" w:cs="Arial"/>
          <w:spacing w:val="0"/>
          <w:sz w:val="22"/>
          <w:szCs w:val="22"/>
        </w:rPr>
        <w:t xml:space="preserve">, </w:t>
      </w:r>
      <w:r w:rsidR="00C5463A" w:rsidRPr="00C5463A">
        <w:rPr>
          <w:rFonts w:ascii="Arial" w:hAnsi="Arial" w:cs="Arial"/>
          <w:spacing w:val="0"/>
          <w:sz w:val="22"/>
          <w:szCs w:val="22"/>
          <w:highlight w:val="green"/>
        </w:rPr>
        <w:t>электронная ключ-бирка заблокирована</w:t>
      </w:r>
      <w:r w:rsidR="00890EEF" w:rsidRPr="00C5463A">
        <w:rPr>
          <w:rFonts w:ascii="Arial" w:hAnsi="Arial" w:cs="Arial"/>
          <w:spacing w:val="0"/>
          <w:sz w:val="22"/>
          <w:szCs w:val="22"/>
          <w:highlight w:val="green"/>
        </w:rPr>
        <w:t>.</w:t>
      </w:r>
    </w:p>
    <w:p w:rsidR="00142FB0" w:rsidRPr="00142FB0" w:rsidRDefault="00142FB0" w:rsidP="003835EF">
      <w:pPr>
        <w:pStyle w:val="af"/>
        <w:ind w:firstLine="709"/>
        <w:jc w:val="both"/>
        <w:rPr>
          <w:rFonts w:ascii="Arial" w:hAnsi="Arial" w:cs="Arial"/>
          <w:spacing w:val="0"/>
          <w:sz w:val="12"/>
          <w:szCs w:val="12"/>
        </w:rPr>
      </w:pPr>
    </w:p>
    <w:p w:rsidR="00142FB0" w:rsidRDefault="00142FB0" w:rsidP="003835EF">
      <w:pPr>
        <w:pStyle w:val="af"/>
        <w:ind w:firstLine="709"/>
        <w:jc w:val="both"/>
        <w:rPr>
          <w:rFonts w:ascii="Arial" w:hAnsi="Arial" w:cs="Arial"/>
          <w:spacing w:val="0"/>
          <w:sz w:val="22"/>
          <w:szCs w:val="22"/>
        </w:rPr>
      </w:pPr>
      <w:r>
        <w:rPr>
          <w:rFonts w:ascii="Arial" w:hAnsi="Arial" w:cs="Arial"/>
          <w:spacing w:val="0"/>
          <w:sz w:val="22"/>
          <w:szCs w:val="22"/>
        </w:rPr>
        <w:t>Разработал</w:t>
      </w:r>
      <w:r w:rsidRPr="000B16F8">
        <w:rPr>
          <w:rFonts w:ascii="Arial" w:hAnsi="Arial" w:cs="Arial"/>
          <w:spacing w:val="0"/>
          <w:sz w:val="22"/>
          <w:szCs w:val="22"/>
        </w:rPr>
        <w:t>:</w:t>
      </w:r>
    </w:p>
    <w:p w:rsidR="00FE49F6" w:rsidRPr="00E61208" w:rsidRDefault="00142FB0" w:rsidP="003835EF">
      <w:pPr>
        <w:pStyle w:val="af"/>
        <w:ind w:firstLine="709"/>
        <w:jc w:val="both"/>
        <w:rPr>
          <w:rFonts w:ascii="Arial" w:hAnsi="Arial" w:cs="Arial"/>
          <w:sz w:val="22"/>
          <w:szCs w:val="22"/>
          <w:highlight w:val="yellow"/>
        </w:rPr>
      </w:pPr>
      <w:r>
        <w:rPr>
          <w:rFonts w:ascii="Arial" w:hAnsi="Arial" w:cs="Arial"/>
          <w:spacing w:val="0"/>
          <w:sz w:val="22"/>
          <w:szCs w:val="22"/>
        </w:rPr>
        <w:t>Менеджер-координатор УОТ, ПБ и Э            _____________ А.В. Левшинов</w:t>
      </w:r>
      <w:r w:rsidR="00FE49F6" w:rsidRPr="00E61208">
        <w:rPr>
          <w:rFonts w:ascii="Arial" w:hAnsi="Arial" w:cs="Arial"/>
          <w:sz w:val="22"/>
          <w:szCs w:val="22"/>
          <w:highlight w:val="yellow"/>
        </w:rPr>
        <w:br w:type="page"/>
      </w:r>
    </w:p>
    <w:p w:rsidR="00283342" w:rsidRPr="00482C9F" w:rsidRDefault="00FE49F6" w:rsidP="00283342">
      <w:pPr>
        <w:pStyle w:val="ac"/>
        <w:rPr>
          <w:rFonts w:ascii="Arial" w:hAnsi="Arial" w:cs="Arial"/>
          <w:spacing w:val="0"/>
          <w:sz w:val="20"/>
          <w:szCs w:val="20"/>
        </w:rPr>
      </w:pPr>
      <w:r w:rsidRPr="00482C9F">
        <w:rPr>
          <w:rFonts w:ascii="Arial" w:hAnsi="Arial" w:cs="Arial"/>
          <w:spacing w:val="0"/>
          <w:sz w:val="20"/>
          <w:szCs w:val="20"/>
        </w:rPr>
        <w:lastRenderedPageBreak/>
        <w:t>Приложение</w:t>
      </w:r>
      <w:r w:rsidR="00283342" w:rsidRPr="00482C9F">
        <w:rPr>
          <w:rFonts w:ascii="Arial" w:hAnsi="Arial" w:cs="Arial"/>
          <w:spacing w:val="0"/>
          <w:sz w:val="20"/>
          <w:szCs w:val="20"/>
        </w:rPr>
        <w:t xml:space="preserve"> А</w:t>
      </w:r>
    </w:p>
    <w:p w:rsidR="00283342" w:rsidRPr="00482C9F" w:rsidRDefault="00283342" w:rsidP="00283342">
      <w:pPr>
        <w:jc w:val="center"/>
        <w:rPr>
          <w:rFonts w:ascii="Arial" w:hAnsi="Arial" w:cs="Arial"/>
          <w:sz w:val="20"/>
          <w:szCs w:val="20"/>
        </w:rPr>
      </w:pPr>
      <w:r w:rsidRPr="00482C9F">
        <w:rPr>
          <w:rFonts w:ascii="Arial" w:hAnsi="Arial" w:cs="Arial"/>
          <w:sz w:val="20"/>
          <w:szCs w:val="20"/>
        </w:rPr>
        <w:t>(обязательное)</w:t>
      </w:r>
    </w:p>
    <w:p w:rsidR="00283342" w:rsidRPr="00482C9F" w:rsidRDefault="00283342" w:rsidP="00283342"/>
    <w:p w:rsidR="00283342" w:rsidRPr="00482C9F" w:rsidRDefault="00283342" w:rsidP="00283342">
      <w:pPr>
        <w:pStyle w:val="a8"/>
        <w:ind w:left="0"/>
        <w:jc w:val="center"/>
        <w:rPr>
          <w:rFonts w:ascii="Arial" w:hAnsi="Arial" w:cs="Arial"/>
          <w:sz w:val="20"/>
          <w:szCs w:val="20"/>
        </w:rPr>
      </w:pPr>
      <w:r w:rsidRPr="00482C9F">
        <w:rPr>
          <w:rFonts w:ascii="Arial" w:hAnsi="Arial" w:cs="Arial"/>
          <w:sz w:val="20"/>
          <w:szCs w:val="20"/>
        </w:rPr>
        <w:t xml:space="preserve">Структура </w:t>
      </w:r>
      <w:r w:rsidR="00DE4CC2" w:rsidRPr="00482C9F">
        <w:rPr>
          <w:rFonts w:ascii="Arial" w:hAnsi="Arial" w:cs="Arial"/>
          <w:sz w:val="20"/>
          <w:szCs w:val="20"/>
        </w:rPr>
        <w:t>инструкции</w:t>
      </w:r>
      <w:r w:rsidRPr="00482C9F">
        <w:rPr>
          <w:rFonts w:ascii="Arial" w:hAnsi="Arial" w:cs="Arial"/>
          <w:sz w:val="20"/>
          <w:szCs w:val="20"/>
        </w:rPr>
        <w:t xml:space="preserve">, </w:t>
      </w:r>
    </w:p>
    <w:p w:rsidR="00283342" w:rsidRPr="00482C9F" w:rsidRDefault="00DE4CC2" w:rsidP="00283342">
      <w:pPr>
        <w:pStyle w:val="a8"/>
        <w:ind w:left="0"/>
        <w:jc w:val="center"/>
        <w:rPr>
          <w:rFonts w:ascii="Arial" w:hAnsi="Arial" w:cs="Arial"/>
          <w:b w:val="0"/>
          <w:sz w:val="20"/>
          <w:szCs w:val="20"/>
        </w:rPr>
      </w:pPr>
      <w:r w:rsidRPr="00482C9F">
        <w:rPr>
          <w:rFonts w:ascii="Arial" w:hAnsi="Arial" w:cs="Arial"/>
          <w:sz w:val="20"/>
          <w:szCs w:val="20"/>
        </w:rPr>
        <w:t>определяющей</w:t>
      </w:r>
      <w:r w:rsidR="00283342" w:rsidRPr="00482C9F">
        <w:rPr>
          <w:rFonts w:ascii="Arial" w:hAnsi="Arial" w:cs="Arial"/>
          <w:sz w:val="20"/>
          <w:szCs w:val="20"/>
        </w:rPr>
        <w:t xml:space="preserve"> </w:t>
      </w:r>
      <w:r w:rsidR="003306F8" w:rsidRPr="00482C9F">
        <w:rPr>
          <w:rFonts w:ascii="Arial" w:hAnsi="Arial" w:cs="Arial"/>
          <w:sz w:val="20"/>
          <w:szCs w:val="20"/>
        </w:rPr>
        <w:t>порядок применения</w:t>
      </w:r>
      <w:r w:rsidR="00283342" w:rsidRPr="00482C9F">
        <w:rPr>
          <w:rFonts w:ascii="Arial" w:hAnsi="Arial" w:cs="Arial"/>
          <w:sz w:val="20"/>
          <w:szCs w:val="20"/>
        </w:rPr>
        <w:t xml:space="preserve"> бирочной, блокировочной систем</w:t>
      </w:r>
    </w:p>
    <w:p w:rsidR="00283342" w:rsidRPr="00482C9F" w:rsidRDefault="00283342" w:rsidP="00283342">
      <w:pPr>
        <w:rPr>
          <w:rFonts w:ascii="Arial" w:hAnsi="Arial" w:cs="Arial"/>
          <w:b/>
          <w:sz w:val="20"/>
          <w:szCs w:val="20"/>
        </w:rPr>
      </w:pPr>
    </w:p>
    <w:p w:rsidR="00283342" w:rsidRPr="00482C9F" w:rsidRDefault="00283342" w:rsidP="00283342">
      <w:pPr>
        <w:pStyle w:val="a8"/>
        <w:ind w:left="0" w:firstLine="709"/>
        <w:rPr>
          <w:rFonts w:ascii="Arial" w:hAnsi="Arial" w:cs="Arial"/>
          <w:b w:val="0"/>
          <w:sz w:val="20"/>
          <w:szCs w:val="20"/>
        </w:rPr>
      </w:pPr>
      <w:r w:rsidRPr="00482C9F">
        <w:rPr>
          <w:rFonts w:ascii="Arial" w:hAnsi="Arial" w:cs="Arial"/>
          <w:b w:val="0"/>
          <w:sz w:val="20"/>
          <w:szCs w:val="20"/>
        </w:rPr>
        <w:t xml:space="preserve">В </w:t>
      </w:r>
      <w:r w:rsidR="00DE4CC2" w:rsidRPr="00482C9F">
        <w:rPr>
          <w:rFonts w:ascii="Arial" w:hAnsi="Arial" w:cs="Arial"/>
          <w:b w:val="0"/>
          <w:sz w:val="20"/>
          <w:szCs w:val="20"/>
        </w:rPr>
        <w:t>инструкцию, определяющую</w:t>
      </w:r>
      <w:r w:rsidRPr="00482C9F">
        <w:rPr>
          <w:rFonts w:ascii="Arial" w:hAnsi="Arial" w:cs="Arial"/>
          <w:b w:val="0"/>
          <w:sz w:val="20"/>
          <w:szCs w:val="20"/>
        </w:rPr>
        <w:t xml:space="preserve"> требования бирочной, блокировочной систем</w:t>
      </w:r>
      <w:r w:rsidR="00C46F0B" w:rsidRPr="00482C9F">
        <w:rPr>
          <w:rFonts w:ascii="Arial" w:hAnsi="Arial" w:cs="Arial"/>
          <w:b w:val="0"/>
          <w:sz w:val="20"/>
          <w:szCs w:val="20"/>
        </w:rPr>
        <w:t xml:space="preserve"> </w:t>
      </w:r>
      <w:r w:rsidR="00C46F0B" w:rsidRPr="00482C9F">
        <w:rPr>
          <w:rFonts w:ascii="Arial" w:hAnsi="Arial" w:cs="Arial"/>
          <w:b w:val="0"/>
          <w:spacing w:val="2"/>
          <w:position w:val="2"/>
          <w:sz w:val="20"/>
          <w:szCs w:val="20"/>
        </w:rPr>
        <w:t>(при внедрении в структурном подразделении блокировочной системы  (</w:t>
      </w:r>
      <w:r w:rsidR="006D0120" w:rsidRPr="00482C9F">
        <w:rPr>
          <w:rFonts w:ascii="Arial" w:hAnsi="Arial" w:cs="Arial"/>
          <w:spacing w:val="2"/>
          <w:position w:val="2"/>
          <w:sz w:val="20"/>
          <w:szCs w:val="20"/>
        </w:rPr>
        <w:t>п</w:t>
      </w:r>
      <w:r w:rsidR="00C46F0B" w:rsidRPr="00482C9F">
        <w:rPr>
          <w:rFonts w:ascii="Arial" w:hAnsi="Arial" w:cs="Arial"/>
          <w:spacing w:val="2"/>
          <w:position w:val="2"/>
          <w:sz w:val="20"/>
          <w:szCs w:val="20"/>
        </w:rPr>
        <w:t>риложение К</w:t>
      </w:r>
      <w:r w:rsidR="00C46F0B" w:rsidRPr="00482C9F">
        <w:rPr>
          <w:rFonts w:ascii="Arial" w:hAnsi="Arial" w:cs="Arial"/>
          <w:b w:val="0"/>
          <w:sz w:val="20"/>
          <w:szCs w:val="20"/>
        </w:rPr>
        <w:t>))</w:t>
      </w:r>
      <w:r w:rsidRPr="00482C9F">
        <w:rPr>
          <w:rFonts w:ascii="Arial" w:hAnsi="Arial" w:cs="Arial"/>
          <w:b w:val="0"/>
          <w:sz w:val="20"/>
          <w:szCs w:val="20"/>
        </w:rPr>
        <w:t xml:space="preserve"> включается </w:t>
      </w:r>
      <w:r w:rsidR="006A7857" w:rsidRPr="00482C9F">
        <w:rPr>
          <w:rFonts w:ascii="Arial" w:hAnsi="Arial" w:cs="Arial"/>
          <w:b w:val="0"/>
          <w:sz w:val="20"/>
          <w:szCs w:val="20"/>
        </w:rPr>
        <w:t xml:space="preserve">необходимая </w:t>
      </w:r>
      <w:r w:rsidRPr="00482C9F">
        <w:rPr>
          <w:rFonts w:ascii="Arial" w:hAnsi="Arial" w:cs="Arial"/>
          <w:b w:val="0"/>
          <w:sz w:val="20"/>
          <w:szCs w:val="20"/>
        </w:rPr>
        <w:t>информация (с учетом условий подразделения  и видов применяемого оборудования):</w:t>
      </w:r>
    </w:p>
    <w:p w:rsidR="00283342" w:rsidRPr="00482C9F" w:rsidRDefault="00D20135" w:rsidP="009A353E">
      <w:pPr>
        <w:pStyle w:val="a8"/>
        <w:ind w:left="0" w:firstLine="709"/>
        <w:rPr>
          <w:rFonts w:ascii="Arial" w:hAnsi="Arial" w:cs="Arial"/>
          <w:b w:val="0"/>
          <w:sz w:val="20"/>
          <w:szCs w:val="20"/>
        </w:rPr>
      </w:pPr>
      <w:r w:rsidRPr="00482C9F">
        <w:rPr>
          <w:rFonts w:ascii="Arial" w:hAnsi="Arial" w:cs="Arial"/>
          <w:b w:val="0"/>
          <w:sz w:val="20"/>
          <w:szCs w:val="20"/>
        </w:rPr>
        <w:t xml:space="preserve">1. </w:t>
      </w:r>
      <w:r w:rsidRPr="00482C9F">
        <w:rPr>
          <w:rFonts w:ascii="Arial" w:hAnsi="Arial" w:cs="Arial"/>
          <w:sz w:val="20"/>
          <w:szCs w:val="20"/>
        </w:rPr>
        <w:t>Общие требования</w:t>
      </w:r>
    </w:p>
    <w:p w:rsidR="00AE3CBC" w:rsidRPr="00482C9F" w:rsidRDefault="00283342" w:rsidP="00AE3CBC">
      <w:pPr>
        <w:pStyle w:val="af"/>
        <w:ind w:firstLine="709"/>
        <w:jc w:val="both"/>
        <w:rPr>
          <w:rFonts w:ascii="Arial" w:hAnsi="Arial" w:cs="Arial"/>
          <w:spacing w:val="0"/>
          <w:sz w:val="20"/>
        </w:rPr>
      </w:pPr>
      <w:r w:rsidRPr="00482C9F">
        <w:rPr>
          <w:rFonts w:ascii="Arial" w:hAnsi="Arial" w:cs="Arial"/>
          <w:spacing w:val="0"/>
          <w:sz w:val="20"/>
        </w:rPr>
        <w:t>- типы бирок, применяемых в подразделении, их назначение и требования к ним;</w:t>
      </w:r>
      <w:r w:rsidR="00AE3CBC" w:rsidRPr="00482C9F">
        <w:rPr>
          <w:rFonts w:ascii="Arial" w:hAnsi="Arial" w:cs="Arial"/>
          <w:spacing w:val="0"/>
          <w:sz w:val="20"/>
        </w:rPr>
        <w:t xml:space="preserve"> </w:t>
      </w:r>
    </w:p>
    <w:p w:rsidR="00283342" w:rsidRPr="00482C9F" w:rsidRDefault="00AE3CBC" w:rsidP="00AE3CBC">
      <w:pPr>
        <w:pStyle w:val="af"/>
        <w:ind w:firstLine="709"/>
        <w:jc w:val="both"/>
        <w:rPr>
          <w:rFonts w:ascii="Arial" w:hAnsi="Arial" w:cs="Arial"/>
          <w:spacing w:val="0"/>
          <w:sz w:val="20"/>
        </w:rPr>
      </w:pPr>
      <w:r w:rsidRPr="00482C9F">
        <w:rPr>
          <w:rFonts w:ascii="Arial" w:hAnsi="Arial" w:cs="Arial"/>
          <w:spacing w:val="0"/>
          <w:sz w:val="20"/>
        </w:rPr>
        <w:t>- требования к местам навешивания (хранения) жетон – бирок;</w:t>
      </w:r>
    </w:p>
    <w:p w:rsidR="00283342" w:rsidRPr="00482C9F" w:rsidRDefault="00283342" w:rsidP="009A353E">
      <w:pPr>
        <w:ind w:firstLine="709"/>
        <w:rPr>
          <w:rFonts w:ascii="Arial" w:hAnsi="Arial" w:cs="Arial"/>
          <w:spacing w:val="2"/>
          <w:position w:val="2"/>
          <w:sz w:val="20"/>
          <w:szCs w:val="20"/>
        </w:rPr>
      </w:pPr>
      <w:r w:rsidRPr="00482C9F">
        <w:rPr>
          <w:rFonts w:ascii="Arial" w:hAnsi="Arial" w:cs="Arial"/>
          <w:sz w:val="20"/>
          <w:szCs w:val="20"/>
        </w:rPr>
        <w:t xml:space="preserve">- </w:t>
      </w:r>
      <w:r w:rsidR="00786875" w:rsidRPr="00482C9F">
        <w:rPr>
          <w:rFonts w:ascii="Arial" w:hAnsi="Arial" w:cs="Arial"/>
          <w:sz w:val="20"/>
          <w:szCs w:val="20"/>
        </w:rPr>
        <w:t xml:space="preserve">перечень </w:t>
      </w:r>
      <w:r w:rsidRPr="00482C9F">
        <w:rPr>
          <w:rFonts w:ascii="Arial" w:hAnsi="Arial" w:cs="Arial"/>
          <w:spacing w:val="2"/>
          <w:position w:val="2"/>
          <w:sz w:val="20"/>
          <w:szCs w:val="20"/>
        </w:rPr>
        <w:t>меха</w:t>
      </w:r>
      <w:r w:rsidR="00786875" w:rsidRPr="00482C9F">
        <w:rPr>
          <w:rFonts w:ascii="Arial" w:hAnsi="Arial" w:cs="Arial"/>
          <w:spacing w:val="2"/>
          <w:position w:val="2"/>
          <w:sz w:val="20"/>
          <w:szCs w:val="20"/>
        </w:rPr>
        <w:t>низмов</w:t>
      </w:r>
      <w:r w:rsidR="009A353E" w:rsidRPr="00482C9F">
        <w:rPr>
          <w:rFonts w:ascii="Arial" w:hAnsi="Arial" w:cs="Arial"/>
          <w:spacing w:val="2"/>
          <w:position w:val="2"/>
          <w:sz w:val="20"/>
          <w:szCs w:val="20"/>
        </w:rPr>
        <w:t xml:space="preserve">, </w:t>
      </w:r>
      <w:r w:rsidR="00786875" w:rsidRPr="00482C9F">
        <w:rPr>
          <w:rFonts w:ascii="Arial" w:hAnsi="Arial" w:cs="Arial"/>
          <w:spacing w:val="2"/>
          <w:position w:val="2"/>
          <w:sz w:val="20"/>
          <w:szCs w:val="20"/>
        </w:rPr>
        <w:t xml:space="preserve">подлежащих </w:t>
      </w:r>
      <w:r w:rsidR="009A353E" w:rsidRPr="00482C9F">
        <w:rPr>
          <w:rFonts w:ascii="Arial" w:hAnsi="Arial" w:cs="Arial"/>
          <w:spacing w:val="2"/>
          <w:position w:val="2"/>
          <w:sz w:val="20"/>
          <w:szCs w:val="20"/>
        </w:rPr>
        <w:t>укомплектован</w:t>
      </w:r>
      <w:r w:rsidR="00786875" w:rsidRPr="00482C9F">
        <w:rPr>
          <w:rFonts w:ascii="Arial" w:hAnsi="Arial" w:cs="Arial"/>
          <w:spacing w:val="2"/>
          <w:position w:val="2"/>
          <w:sz w:val="20"/>
          <w:szCs w:val="20"/>
        </w:rPr>
        <w:t>ию</w:t>
      </w:r>
      <w:r w:rsidRPr="00482C9F">
        <w:rPr>
          <w:rFonts w:ascii="Arial" w:hAnsi="Arial" w:cs="Arial"/>
          <w:spacing w:val="2"/>
          <w:position w:val="2"/>
          <w:sz w:val="20"/>
          <w:szCs w:val="20"/>
        </w:rPr>
        <w:t xml:space="preserve"> ключ – бирками</w:t>
      </w:r>
      <w:r w:rsidR="009A353E" w:rsidRPr="00482C9F">
        <w:rPr>
          <w:rFonts w:ascii="Arial" w:hAnsi="Arial" w:cs="Arial"/>
          <w:spacing w:val="2"/>
          <w:position w:val="2"/>
          <w:sz w:val="20"/>
          <w:szCs w:val="20"/>
        </w:rPr>
        <w:t>, жетон – бирками</w:t>
      </w:r>
      <w:r w:rsidR="00AE3CBC" w:rsidRPr="00482C9F">
        <w:rPr>
          <w:rFonts w:ascii="Arial" w:hAnsi="Arial" w:cs="Arial"/>
          <w:spacing w:val="2"/>
          <w:position w:val="2"/>
          <w:sz w:val="20"/>
          <w:szCs w:val="20"/>
        </w:rPr>
        <w:t>:</w:t>
      </w:r>
      <w:r w:rsidR="009A353E" w:rsidRPr="00482C9F">
        <w:rPr>
          <w:rFonts w:ascii="Arial" w:hAnsi="Arial" w:cs="Arial"/>
          <w:spacing w:val="2"/>
          <w:position w:val="2"/>
          <w:sz w:val="20"/>
          <w:szCs w:val="20"/>
        </w:rPr>
        <w:t xml:space="preserve"> </w:t>
      </w:r>
    </w:p>
    <w:p w:rsidR="007D4F75" w:rsidRPr="00482C9F" w:rsidRDefault="007D4F75" w:rsidP="00283342">
      <w:pPr>
        <w:ind w:firstLine="709"/>
        <w:rPr>
          <w:rFonts w:ascii="Arial" w:hAnsi="Arial" w:cs="Arial"/>
          <w:spacing w:val="2"/>
          <w:position w:val="2"/>
          <w:sz w:val="20"/>
          <w:szCs w:val="20"/>
        </w:rPr>
      </w:pPr>
    </w:p>
    <w:tbl>
      <w:tblPr>
        <w:tblW w:w="111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93"/>
        <w:gridCol w:w="992"/>
        <w:gridCol w:w="948"/>
        <w:gridCol w:w="1276"/>
        <w:gridCol w:w="1701"/>
        <w:gridCol w:w="1701"/>
        <w:gridCol w:w="1417"/>
        <w:gridCol w:w="1559"/>
      </w:tblGrid>
      <w:tr w:rsidR="00F8402F" w:rsidRPr="00482C9F" w:rsidTr="001366D1">
        <w:trPr>
          <w:trHeight w:val="1677"/>
        </w:trPr>
        <w:tc>
          <w:tcPr>
            <w:tcW w:w="567" w:type="dxa"/>
            <w:tcBorders>
              <w:bottom w:val="nil"/>
            </w:tcBorders>
          </w:tcPr>
          <w:p w:rsidR="00F8402F" w:rsidRPr="00482C9F" w:rsidRDefault="00F8402F" w:rsidP="004B2E57">
            <w:pPr>
              <w:pStyle w:val="af"/>
              <w:jc w:val="center"/>
              <w:rPr>
                <w:rFonts w:ascii="Arial" w:hAnsi="Arial" w:cs="Arial"/>
                <w:spacing w:val="0"/>
                <w:sz w:val="20"/>
              </w:rPr>
            </w:pPr>
            <w:r w:rsidRPr="00482C9F">
              <w:rPr>
                <w:rFonts w:ascii="Arial" w:hAnsi="Arial" w:cs="Arial"/>
                <w:spacing w:val="0"/>
                <w:sz w:val="20"/>
              </w:rPr>
              <w:t>№ п/п</w:t>
            </w:r>
          </w:p>
        </w:tc>
        <w:tc>
          <w:tcPr>
            <w:tcW w:w="993" w:type="dxa"/>
            <w:tcBorders>
              <w:bottom w:val="nil"/>
            </w:tcBorders>
          </w:tcPr>
          <w:p w:rsidR="00F8402F" w:rsidRPr="00482C9F" w:rsidRDefault="00F8402F" w:rsidP="007D4F75">
            <w:pPr>
              <w:pStyle w:val="af"/>
              <w:jc w:val="center"/>
              <w:rPr>
                <w:rFonts w:ascii="Arial" w:hAnsi="Arial" w:cs="Arial"/>
                <w:spacing w:val="0"/>
                <w:sz w:val="20"/>
              </w:rPr>
            </w:pPr>
            <w:r w:rsidRPr="00482C9F">
              <w:rPr>
                <w:rFonts w:ascii="Arial" w:hAnsi="Arial" w:cs="Arial"/>
                <w:spacing w:val="0"/>
                <w:sz w:val="20"/>
              </w:rPr>
              <w:t xml:space="preserve">Наименование участка </w:t>
            </w:r>
          </w:p>
        </w:tc>
        <w:tc>
          <w:tcPr>
            <w:tcW w:w="992" w:type="dxa"/>
            <w:tcBorders>
              <w:bottom w:val="nil"/>
            </w:tcBorders>
          </w:tcPr>
          <w:p w:rsidR="00F8402F" w:rsidRPr="00482C9F" w:rsidRDefault="00F8402F" w:rsidP="004B2E57">
            <w:pPr>
              <w:pStyle w:val="af"/>
              <w:jc w:val="center"/>
              <w:rPr>
                <w:rFonts w:ascii="Arial" w:hAnsi="Arial" w:cs="Arial"/>
                <w:spacing w:val="0"/>
                <w:sz w:val="20"/>
              </w:rPr>
            </w:pPr>
            <w:r w:rsidRPr="00482C9F">
              <w:rPr>
                <w:rFonts w:ascii="Arial" w:hAnsi="Arial" w:cs="Arial"/>
                <w:spacing w:val="0"/>
                <w:sz w:val="20"/>
              </w:rPr>
              <w:t>Наименование механизма</w:t>
            </w:r>
          </w:p>
        </w:tc>
        <w:tc>
          <w:tcPr>
            <w:tcW w:w="948" w:type="dxa"/>
            <w:tcBorders>
              <w:bottom w:val="nil"/>
            </w:tcBorders>
          </w:tcPr>
          <w:p w:rsidR="007D4F75" w:rsidRPr="00482C9F" w:rsidRDefault="00F8402F" w:rsidP="004B2E57">
            <w:pPr>
              <w:pStyle w:val="af"/>
              <w:jc w:val="center"/>
              <w:rPr>
                <w:rFonts w:ascii="Arial" w:hAnsi="Arial" w:cs="Arial"/>
                <w:spacing w:val="0"/>
                <w:sz w:val="20"/>
              </w:rPr>
            </w:pPr>
            <w:r w:rsidRPr="00482C9F">
              <w:rPr>
                <w:rFonts w:ascii="Arial" w:hAnsi="Arial" w:cs="Arial"/>
                <w:spacing w:val="0"/>
                <w:sz w:val="20"/>
              </w:rPr>
              <w:t xml:space="preserve">Тип </w:t>
            </w:r>
          </w:p>
          <w:p w:rsidR="00F8402F" w:rsidRPr="00482C9F" w:rsidRDefault="00F8402F" w:rsidP="004B2E57">
            <w:pPr>
              <w:pStyle w:val="af"/>
              <w:jc w:val="center"/>
              <w:rPr>
                <w:rFonts w:ascii="Arial" w:hAnsi="Arial" w:cs="Arial"/>
                <w:spacing w:val="0"/>
                <w:sz w:val="20"/>
              </w:rPr>
            </w:pPr>
            <w:r w:rsidRPr="00482C9F">
              <w:rPr>
                <w:rFonts w:ascii="Arial" w:hAnsi="Arial" w:cs="Arial"/>
                <w:spacing w:val="0"/>
                <w:sz w:val="20"/>
              </w:rPr>
              <w:t>бирки</w:t>
            </w:r>
          </w:p>
        </w:tc>
        <w:tc>
          <w:tcPr>
            <w:tcW w:w="1276" w:type="dxa"/>
            <w:tcBorders>
              <w:bottom w:val="nil"/>
            </w:tcBorders>
          </w:tcPr>
          <w:p w:rsidR="00F8402F" w:rsidRPr="00482C9F" w:rsidRDefault="00F8402F" w:rsidP="004B2E57">
            <w:pPr>
              <w:pStyle w:val="af"/>
              <w:jc w:val="center"/>
              <w:rPr>
                <w:rFonts w:ascii="Arial" w:hAnsi="Arial" w:cs="Arial"/>
                <w:spacing w:val="0"/>
                <w:sz w:val="20"/>
              </w:rPr>
            </w:pPr>
            <w:r w:rsidRPr="00482C9F">
              <w:rPr>
                <w:rFonts w:ascii="Arial" w:hAnsi="Arial" w:cs="Arial"/>
                <w:spacing w:val="0"/>
                <w:sz w:val="20"/>
              </w:rPr>
              <w:t>Маркировка бирки</w:t>
            </w:r>
          </w:p>
        </w:tc>
        <w:tc>
          <w:tcPr>
            <w:tcW w:w="1701" w:type="dxa"/>
            <w:tcBorders>
              <w:bottom w:val="nil"/>
            </w:tcBorders>
          </w:tcPr>
          <w:p w:rsidR="00F8402F" w:rsidRPr="00482C9F" w:rsidRDefault="00F8402F" w:rsidP="004B2E57">
            <w:pPr>
              <w:pStyle w:val="af"/>
              <w:jc w:val="center"/>
              <w:rPr>
                <w:rFonts w:ascii="Arial" w:hAnsi="Arial" w:cs="Arial"/>
                <w:spacing w:val="0"/>
                <w:sz w:val="20"/>
              </w:rPr>
            </w:pPr>
            <w:r w:rsidRPr="00482C9F">
              <w:rPr>
                <w:rFonts w:ascii="Arial" w:hAnsi="Arial" w:cs="Arial"/>
                <w:spacing w:val="0"/>
                <w:sz w:val="20"/>
              </w:rPr>
              <w:t>Место навешивания (хранения) жетон – бирки при эксплуатации механизмов</w:t>
            </w:r>
          </w:p>
        </w:tc>
        <w:tc>
          <w:tcPr>
            <w:tcW w:w="1701" w:type="dxa"/>
            <w:tcBorders>
              <w:bottom w:val="nil"/>
            </w:tcBorders>
          </w:tcPr>
          <w:p w:rsidR="00F8402F" w:rsidRPr="00482C9F" w:rsidRDefault="00F8402F" w:rsidP="004B2E57">
            <w:pPr>
              <w:pStyle w:val="af"/>
              <w:jc w:val="center"/>
              <w:rPr>
                <w:rFonts w:ascii="Arial" w:hAnsi="Arial" w:cs="Arial"/>
                <w:spacing w:val="0"/>
                <w:sz w:val="20"/>
              </w:rPr>
            </w:pPr>
            <w:r w:rsidRPr="00482C9F">
              <w:rPr>
                <w:rFonts w:ascii="Arial" w:hAnsi="Arial" w:cs="Arial"/>
                <w:spacing w:val="0"/>
                <w:sz w:val="20"/>
              </w:rPr>
              <w:t>Место хранения ключ – бирки (от периодически используемого механизма)</w:t>
            </w:r>
          </w:p>
        </w:tc>
        <w:tc>
          <w:tcPr>
            <w:tcW w:w="1417" w:type="dxa"/>
            <w:tcBorders>
              <w:bottom w:val="nil"/>
            </w:tcBorders>
          </w:tcPr>
          <w:p w:rsidR="00F8402F" w:rsidRPr="00482C9F" w:rsidRDefault="00F8402F" w:rsidP="004B2E57">
            <w:pPr>
              <w:pStyle w:val="af"/>
              <w:jc w:val="center"/>
              <w:rPr>
                <w:rFonts w:ascii="Arial" w:hAnsi="Arial" w:cs="Arial"/>
                <w:spacing w:val="0"/>
                <w:sz w:val="20"/>
              </w:rPr>
            </w:pPr>
            <w:r w:rsidRPr="00482C9F">
              <w:rPr>
                <w:rFonts w:ascii="Arial" w:hAnsi="Arial" w:cs="Arial"/>
                <w:spacing w:val="0"/>
                <w:sz w:val="20"/>
              </w:rPr>
              <w:t>Допускающие к работе по ремонту механизма</w:t>
            </w:r>
          </w:p>
        </w:tc>
        <w:tc>
          <w:tcPr>
            <w:tcW w:w="1559" w:type="dxa"/>
            <w:tcBorders>
              <w:bottom w:val="nil"/>
            </w:tcBorders>
          </w:tcPr>
          <w:p w:rsidR="00F8402F" w:rsidRPr="00482C9F" w:rsidRDefault="00F8402F" w:rsidP="004B2E57">
            <w:pPr>
              <w:pStyle w:val="af"/>
              <w:jc w:val="center"/>
              <w:rPr>
                <w:rFonts w:ascii="Arial" w:hAnsi="Arial" w:cs="Arial"/>
                <w:spacing w:val="0"/>
                <w:sz w:val="20"/>
              </w:rPr>
            </w:pPr>
            <w:r w:rsidRPr="00482C9F">
              <w:rPr>
                <w:rFonts w:ascii="Arial" w:hAnsi="Arial" w:cs="Arial"/>
                <w:spacing w:val="0"/>
                <w:sz w:val="20"/>
              </w:rPr>
              <w:t>Допускающие к работе по обслуживанию механизма</w:t>
            </w:r>
          </w:p>
        </w:tc>
      </w:tr>
      <w:tr w:rsidR="00F8402F" w:rsidRPr="00482C9F" w:rsidTr="00A11092">
        <w:trPr>
          <w:trHeight w:val="300"/>
        </w:trPr>
        <w:tc>
          <w:tcPr>
            <w:tcW w:w="567" w:type="dxa"/>
            <w:shd w:val="pct10" w:color="auto" w:fill="FFFFFF"/>
          </w:tcPr>
          <w:p w:rsidR="00F8402F" w:rsidRPr="00482C9F" w:rsidRDefault="00F8402F" w:rsidP="004B2E57">
            <w:pPr>
              <w:pStyle w:val="af"/>
              <w:jc w:val="center"/>
              <w:rPr>
                <w:rFonts w:ascii="Arial" w:hAnsi="Arial" w:cs="Arial"/>
                <w:b/>
                <w:spacing w:val="0"/>
                <w:sz w:val="20"/>
              </w:rPr>
            </w:pPr>
            <w:r w:rsidRPr="00482C9F">
              <w:rPr>
                <w:rFonts w:ascii="Arial" w:hAnsi="Arial" w:cs="Arial"/>
                <w:b/>
                <w:spacing w:val="0"/>
                <w:sz w:val="20"/>
              </w:rPr>
              <w:t>1</w:t>
            </w:r>
          </w:p>
        </w:tc>
        <w:tc>
          <w:tcPr>
            <w:tcW w:w="993" w:type="dxa"/>
            <w:shd w:val="pct10" w:color="auto" w:fill="FFFFFF"/>
          </w:tcPr>
          <w:p w:rsidR="00F8402F" w:rsidRPr="00482C9F" w:rsidRDefault="00F8402F" w:rsidP="004B2E57">
            <w:pPr>
              <w:pStyle w:val="af"/>
              <w:jc w:val="center"/>
              <w:rPr>
                <w:rFonts w:ascii="Arial" w:hAnsi="Arial" w:cs="Arial"/>
                <w:b/>
                <w:spacing w:val="0"/>
                <w:sz w:val="20"/>
              </w:rPr>
            </w:pPr>
            <w:r w:rsidRPr="00482C9F">
              <w:rPr>
                <w:rFonts w:ascii="Arial" w:hAnsi="Arial" w:cs="Arial"/>
                <w:b/>
                <w:spacing w:val="0"/>
                <w:sz w:val="20"/>
              </w:rPr>
              <w:t>2</w:t>
            </w:r>
          </w:p>
        </w:tc>
        <w:tc>
          <w:tcPr>
            <w:tcW w:w="992" w:type="dxa"/>
            <w:shd w:val="pct10" w:color="auto" w:fill="FFFFFF"/>
          </w:tcPr>
          <w:p w:rsidR="00F8402F" w:rsidRPr="00482C9F" w:rsidRDefault="00F8402F" w:rsidP="004B2E57">
            <w:pPr>
              <w:pStyle w:val="af"/>
              <w:jc w:val="center"/>
              <w:rPr>
                <w:rFonts w:ascii="Arial" w:hAnsi="Arial" w:cs="Arial"/>
                <w:b/>
                <w:spacing w:val="0"/>
                <w:sz w:val="20"/>
              </w:rPr>
            </w:pPr>
            <w:r w:rsidRPr="00482C9F">
              <w:rPr>
                <w:rFonts w:ascii="Arial" w:hAnsi="Arial" w:cs="Arial"/>
                <w:b/>
                <w:spacing w:val="0"/>
                <w:sz w:val="20"/>
              </w:rPr>
              <w:t>3</w:t>
            </w:r>
          </w:p>
        </w:tc>
        <w:tc>
          <w:tcPr>
            <w:tcW w:w="948" w:type="dxa"/>
            <w:shd w:val="pct10" w:color="auto" w:fill="FFFFFF"/>
          </w:tcPr>
          <w:p w:rsidR="00F8402F" w:rsidRPr="00482C9F" w:rsidRDefault="00F8402F" w:rsidP="004B2E57">
            <w:pPr>
              <w:pStyle w:val="af"/>
              <w:jc w:val="center"/>
              <w:rPr>
                <w:rFonts w:ascii="Arial" w:hAnsi="Arial" w:cs="Arial"/>
                <w:b/>
                <w:spacing w:val="0"/>
                <w:sz w:val="20"/>
              </w:rPr>
            </w:pPr>
            <w:r w:rsidRPr="00482C9F">
              <w:rPr>
                <w:rFonts w:ascii="Arial" w:hAnsi="Arial" w:cs="Arial"/>
                <w:b/>
                <w:spacing w:val="0"/>
                <w:sz w:val="20"/>
              </w:rPr>
              <w:t>4</w:t>
            </w:r>
          </w:p>
        </w:tc>
        <w:tc>
          <w:tcPr>
            <w:tcW w:w="1276" w:type="dxa"/>
            <w:shd w:val="pct10" w:color="auto" w:fill="FFFFFF"/>
          </w:tcPr>
          <w:p w:rsidR="00F8402F" w:rsidRPr="00482C9F" w:rsidRDefault="00F8402F" w:rsidP="004B2E57">
            <w:pPr>
              <w:pStyle w:val="af"/>
              <w:jc w:val="center"/>
              <w:rPr>
                <w:rFonts w:ascii="Arial" w:hAnsi="Arial" w:cs="Arial"/>
                <w:b/>
                <w:spacing w:val="0"/>
                <w:sz w:val="20"/>
              </w:rPr>
            </w:pPr>
            <w:r w:rsidRPr="00482C9F">
              <w:rPr>
                <w:rFonts w:ascii="Arial" w:hAnsi="Arial" w:cs="Arial"/>
                <w:b/>
                <w:spacing w:val="0"/>
                <w:sz w:val="20"/>
              </w:rPr>
              <w:t>5</w:t>
            </w:r>
          </w:p>
        </w:tc>
        <w:tc>
          <w:tcPr>
            <w:tcW w:w="1701" w:type="dxa"/>
            <w:shd w:val="pct10" w:color="auto" w:fill="FFFFFF"/>
          </w:tcPr>
          <w:p w:rsidR="00F8402F" w:rsidRPr="00482C9F" w:rsidRDefault="00F8402F" w:rsidP="004B2E57">
            <w:pPr>
              <w:pStyle w:val="af"/>
              <w:jc w:val="center"/>
              <w:rPr>
                <w:rFonts w:ascii="Arial" w:hAnsi="Arial" w:cs="Arial"/>
                <w:b/>
                <w:spacing w:val="0"/>
                <w:sz w:val="20"/>
              </w:rPr>
            </w:pPr>
            <w:r w:rsidRPr="00482C9F">
              <w:rPr>
                <w:rFonts w:ascii="Arial" w:hAnsi="Arial" w:cs="Arial"/>
                <w:b/>
                <w:spacing w:val="0"/>
                <w:sz w:val="20"/>
              </w:rPr>
              <w:t>6</w:t>
            </w:r>
          </w:p>
        </w:tc>
        <w:tc>
          <w:tcPr>
            <w:tcW w:w="1701" w:type="dxa"/>
            <w:shd w:val="pct10" w:color="auto" w:fill="FFFFFF"/>
          </w:tcPr>
          <w:p w:rsidR="00F8402F" w:rsidRPr="00482C9F" w:rsidRDefault="00F8402F" w:rsidP="004B2E57">
            <w:pPr>
              <w:pStyle w:val="af"/>
              <w:jc w:val="center"/>
              <w:rPr>
                <w:rFonts w:ascii="Arial" w:hAnsi="Arial" w:cs="Arial"/>
                <w:b/>
                <w:spacing w:val="0"/>
                <w:sz w:val="20"/>
              </w:rPr>
            </w:pPr>
            <w:r w:rsidRPr="00482C9F">
              <w:rPr>
                <w:rFonts w:ascii="Arial" w:hAnsi="Arial" w:cs="Arial"/>
                <w:b/>
                <w:spacing w:val="0"/>
                <w:sz w:val="20"/>
              </w:rPr>
              <w:t>7</w:t>
            </w:r>
          </w:p>
        </w:tc>
        <w:tc>
          <w:tcPr>
            <w:tcW w:w="1417" w:type="dxa"/>
            <w:shd w:val="pct10" w:color="auto" w:fill="FFFFFF"/>
          </w:tcPr>
          <w:p w:rsidR="00F8402F" w:rsidRPr="00482C9F" w:rsidRDefault="00F8402F" w:rsidP="004B2E57">
            <w:pPr>
              <w:pStyle w:val="af"/>
              <w:jc w:val="center"/>
              <w:rPr>
                <w:rFonts w:ascii="Arial" w:hAnsi="Arial" w:cs="Arial"/>
                <w:b/>
                <w:spacing w:val="0"/>
                <w:sz w:val="20"/>
              </w:rPr>
            </w:pPr>
            <w:r w:rsidRPr="00482C9F">
              <w:rPr>
                <w:rFonts w:ascii="Arial" w:hAnsi="Arial" w:cs="Arial"/>
                <w:b/>
                <w:spacing w:val="0"/>
                <w:sz w:val="20"/>
              </w:rPr>
              <w:t>8</w:t>
            </w:r>
          </w:p>
        </w:tc>
        <w:tc>
          <w:tcPr>
            <w:tcW w:w="1559" w:type="dxa"/>
            <w:shd w:val="pct10" w:color="auto" w:fill="FFFFFF"/>
          </w:tcPr>
          <w:p w:rsidR="00F8402F" w:rsidRPr="00482C9F" w:rsidRDefault="00F8402F" w:rsidP="004B2E57">
            <w:pPr>
              <w:pStyle w:val="af"/>
              <w:jc w:val="center"/>
              <w:rPr>
                <w:rFonts w:ascii="Arial" w:hAnsi="Arial" w:cs="Arial"/>
                <w:b/>
                <w:spacing w:val="0"/>
                <w:sz w:val="20"/>
              </w:rPr>
            </w:pPr>
            <w:r w:rsidRPr="00482C9F">
              <w:rPr>
                <w:rFonts w:ascii="Arial" w:hAnsi="Arial" w:cs="Arial"/>
                <w:b/>
                <w:spacing w:val="0"/>
                <w:sz w:val="20"/>
              </w:rPr>
              <w:t>9</w:t>
            </w:r>
          </w:p>
        </w:tc>
      </w:tr>
      <w:tr w:rsidR="00F8402F" w:rsidRPr="00482C9F" w:rsidTr="00A11092">
        <w:trPr>
          <w:trHeight w:val="283"/>
        </w:trPr>
        <w:tc>
          <w:tcPr>
            <w:tcW w:w="567" w:type="dxa"/>
          </w:tcPr>
          <w:p w:rsidR="00F8402F" w:rsidRPr="00482C9F" w:rsidRDefault="00F8402F" w:rsidP="004B2E57">
            <w:pPr>
              <w:pStyle w:val="af"/>
              <w:jc w:val="left"/>
              <w:rPr>
                <w:rFonts w:ascii="Arial" w:hAnsi="Arial" w:cs="Arial"/>
                <w:spacing w:val="0"/>
                <w:sz w:val="20"/>
              </w:rPr>
            </w:pPr>
          </w:p>
        </w:tc>
        <w:tc>
          <w:tcPr>
            <w:tcW w:w="993" w:type="dxa"/>
          </w:tcPr>
          <w:p w:rsidR="00F8402F" w:rsidRPr="00482C9F" w:rsidRDefault="00F8402F" w:rsidP="004B2E57">
            <w:pPr>
              <w:pStyle w:val="af"/>
              <w:jc w:val="center"/>
              <w:rPr>
                <w:rFonts w:ascii="Arial" w:hAnsi="Arial" w:cs="Arial"/>
                <w:spacing w:val="0"/>
                <w:sz w:val="20"/>
              </w:rPr>
            </w:pPr>
          </w:p>
        </w:tc>
        <w:tc>
          <w:tcPr>
            <w:tcW w:w="992" w:type="dxa"/>
          </w:tcPr>
          <w:p w:rsidR="00F8402F" w:rsidRPr="00482C9F" w:rsidRDefault="00F8402F" w:rsidP="004B2E57">
            <w:pPr>
              <w:pStyle w:val="af"/>
              <w:jc w:val="center"/>
              <w:rPr>
                <w:rFonts w:ascii="Arial" w:hAnsi="Arial" w:cs="Arial"/>
                <w:spacing w:val="0"/>
                <w:sz w:val="20"/>
              </w:rPr>
            </w:pPr>
          </w:p>
        </w:tc>
        <w:tc>
          <w:tcPr>
            <w:tcW w:w="948" w:type="dxa"/>
          </w:tcPr>
          <w:p w:rsidR="00F8402F" w:rsidRPr="00482C9F" w:rsidRDefault="00F8402F" w:rsidP="004B2E57">
            <w:pPr>
              <w:pStyle w:val="af"/>
              <w:jc w:val="center"/>
              <w:rPr>
                <w:rFonts w:ascii="Arial" w:hAnsi="Arial" w:cs="Arial"/>
                <w:spacing w:val="0"/>
                <w:sz w:val="20"/>
              </w:rPr>
            </w:pPr>
          </w:p>
        </w:tc>
        <w:tc>
          <w:tcPr>
            <w:tcW w:w="1276" w:type="dxa"/>
          </w:tcPr>
          <w:p w:rsidR="00F8402F" w:rsidRPr="00482C9F" w:rsidRDefault="00F8402F" w:rsidP="004B2E57">
            <w:pPr>
              <w:pStyle w:val="af"/>
              <w:jc w:val="center"/>
              <w:rPr>
                <w:rFonts w:ascii="Arial" w:hAnsi="Arial" w:cs="Arial"/>
                <w:spacing w:val="0"/>
                <w:sz w:val="20"/>
              </w:rPr>
            </w:pPr>
          </w:p>
        </w:tc>
        <w:tc>
          <w:tcPr>
            <w:tcW w:w="1701" w:type="dxa"/>
          </w:tcPr>
          <w:p w:rsidR="00F8402F" w:rsidRPr="00482C9F" w:rsidRDefault="00F8402F" w:rsidP="004B2E57">
            <w:pPr>
              <w:pStyle w:val="af"/>
              <w:jc w:val="center"/>
              <w:rPr>
                <w:rFonts w:ascii="Arial" w:hAnsi="Arial" w:cs="Arial"/>
                <w:spacing w:val="0"/>
                <w:sz w:val="20"/>
              </w:rPr>
            </w:pPr>
          </w:p>
        </w:tc>
        <w:tc>
          <w:tcPr>
            <w:tcW w:w="1701" w:type="dxa"/>
          </w:tcPr>
          <w:p w:rsidR="00F8402F" w:rsidRPr="00482C9F" w:rsidRDefault="00F8402F" w:rsidP="004B2E57">
            <w:pPr>
              <w:pStyle w:val="af"/>
              <w:jc w:val="center"/>
              <w:rPr>
                <w:rFonts w:ascii="Arial" w:hAnsi="Arial" w:cs="Arial"/>
                <w:spacing w:val="0"/>
                <w:sz w:val="20"/>
              </w:rPr>
            </w:pPr>
          </w:p>
        </w:tc>
        <w:tc>
          <w:tcPr>
            <w:tcW w:w="1417" w:type="dxa"/>
          </w:tcPr>
          <w:p w:rsidR="00F8402F" w:rsidRPr="00482C9F" w:rsidRDefault="00F8402F" w:rsidP="004B2E57">
            <w:pPr>
              <w:pStyle w:val="af"/>
              <w:jc w:val="center"/>
              <w:rPr>
                <w:rFonts w:ascii="Arial" w:hAnsi="Arial" w:cs="Arial"/>
                <w:spacing w:val="0"/>
                <w:sz w:val="20"/>
              </w:rPr>
            </w:pPr>
          </w:p>
        </w:tc>
        <w:tc>
          <w:tcPr>
            <w:tcW w:w="1559" w:type="dxa"/>
          </w:tcPr>
          <w:p w:rsidR="00F8402F" w:rsidRPr="00482C9F" w:rsidRDefault="00F8402F" w:rsidP="004B2E57">
            <w:pPr>
              <w:pStyle w:val="af"/>
              <w:jc w:val="center"/>
              <w:rPr>
                <w:rFonts w:ascii="Arial" w:hAnsi="Arial" w:cs="Arial"/>
                <w:spacing w:val="0"/>
                <w:sz w:val="20"/>
              </w:rPr>
            </w:pPr>
          </w:p>
        </w:tc>
      </w:tr>
    </w:tbl>
    <w:p w:rsidR="00DF442E" w:rsidRPr="00482C9F" w:rsidRDefault="00AE3CBC" w:rsidP="00AE3CBC">
      <w:pPr>
        <w:rPr>
          <w:rFonts w:ascii="Arial" w:hAnsi="Arial" w:cs="Arial"/>
          <w:spacing w:val="2"/>
          <w:position w:val="2"/>
          <w:sz w:val="20"/>
          <w:szCs w:val="20"/>
        </w:rPr>
      </w:pPr>
      <w:r w:rsidRPr="00482C9F">
        <w:rPr>
          <w:rFonts w:ascii="Arial" w:hAnsi="Arial" w:cs="Arial"/>
          <w:spacing w:val="2"/>
          <w:position w:val="2"/>
          <w:sz w:val="20"/>
          <w:szCs w:val="20"/>
        </w:rPr>
        <w:t>(допускается оформление приложением к данному документу или отдельным перечнем с включением информации об этом в данный раздел</w:t>
      </w:r>
      <w:r w:rsidR="004B6366" w:rsidRPr="00482C9F">
        <w:rPr>
          <w:rFonts w:ascii="Arial" w:hAnsi="Arial" w:cs="Arial"/>
          <w:spacing w:val="2"/>
          <w:position w:val="2"/>
          <w:sz w:val="20"/>
          <w:szCs w:val="20"/>
        </w:rPr>
        <w:t xml:space="preserve">. </w:t>
      </w:r>
      <w:r w:rsidR="004B6366" w:rsidRPr="00482C9F">
        <w:rPr>
          <w:rFonts w:ascii="Arial" w:hAnsi="Arial" w:cs="Arial"/>
          <w:sz w:val="20"/>
          <w:lang w:eastAsia="en-US"/>
        </w:rPr>
        <w:t>Допускается составление отдельного перечня для каждого цеха (службы) в составе производства</w:t>
      </w:r>
      <w:r w:rsidRPr="00482C9F">
        <w:rPr>
          <w:rFonts w:ascii="Arial" w:hAnsi="Arial" w:cs="Arial"/>
          <w:spacing w:val="2"/>
          <w:position w:val="2"/>
          <w:sz w:val="20"/>
          <w:szCs w:val="20"/>
        </w:rPr>
        <w:t>).</w:t>
      </w:r>
    </w:p>
    <w:p w:rsidR="00F8402F" w:rsidRPr="00482C9F" w:rsidRDefault="00F8402F" w:rsidP="00283342">
      <w:pPr>
        <w:ind w:firstLine="709"/>
        <w:rPr>
          <w:rFonts w:ascii="Arial" w:hAnsi="Arial" w:cs="Arial"/>
          <w:sz w:val="20"/>
          <w:szCs w:val="20"/>
        </w:rPr>
      </w:pPr>
    </w:p>
    <w:p w:rsidR="00283342" w:rsidRPr="00482C9F" w:rsidRDefault="00AE3CBC" w:rsidP="001D2A43">
      <w:pPr>
        <w:pStyle w:val="af"/>
        <w:ind w:firstLine="709"/>
        <w:jc w:val="both"/>
        <w:rPr>
          <w:rFonts w:ascii="Arial" w:hAnsi="Arial" w:cs="Arial"/>
          <w:b/>
          <w:spacing w:val="0"/>
          <w:sz w:val="20"/>
        </w:rPr>
      </w:pPr>
      <w:r w:rsidRPr="00482C9F">
        <w:rPr>
          <w:rFonts w:ascii="Arial" w:hAnsi="Arial" w:cs="Arial"/>
          <w:spacing w:val="0"/>
          <w:sz w:val="20"/>
        </w:rPr>
        <w:t>2.</w:t>
      </w:r>
      <w:r w:rsidR="00283342" w:rsidRPr="00482C9F">
        <w:rPr>
          <w:rFonts w:ascii="Arial" w:hAnsi="Arial" w:cs="Arial"/>
          <w:spacing w:val="0"/>
          <w:sz w:val="20"/>
        </w:rPr>
        <w:t xml:space="preserve">  </w:t>
      </w:r>
      <w:r w:rsidRPr="00482C9F">
        <w:rPr>
          <w:rFonts w:ascii="Arial" w:hAnsi="Arial" w:cs="Arial"/>
          <w:b/>
          <w:spacing w:val="0"/>
          <w:sz w:val="20"/>
        </w:rPr>
        <w:t>П</w:t>
      </w:r>
      <w:r w:rsidR="00283342" w:rsidRPr="00482C9F">
        <w:rPr>
          <w:rFonts w:ascii="Arial" w:hAnsi="Arial" w:cs="Arial"/>
          <w:b/>
          <w:spacing w:val="0"/>
          <w:sz w:val="20"/>
        </w:rPr>
        <w:t>орядок передачи ключ – бирок и жетон – би</w:t>
      </w:r>
      <w:r w:rsidRPr="00482C9F">
        <w:rPr>
          <w:rFonts w:ascii="Arial" w:hAnsi="Arial" w:cs="Arial"/>
          <w:b/>
          <w:spacing w:val="0"/>
          <w:sz w:val="20"/>
        </w:rPr>
        <w:t>рок при эксплуатации механизмов.</w:t>
      </w:r>
    </w:p>
    <w:tbl>
      <w:tblPr>
        <w:tblpPr w:leftFromText="180" w:rightFromText="180" w:vertAnchor="text" w:horzAnchor="margin" w:tblpXSpec="center" w:tblpY="182"/>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2"/>
        <w:gridCol w:w="2464"/>
        <w:gridCol w:w="2201"/>
        <w:gridCol w:w="1614"/>
        <w:gridCol w:w="3692"/>
      </w:tblGrid>
      <w:tr w:rsidR="001366D1" w:rsidRPr="00482C9F" w:rsidTr="001366D1">
        <w:trPr>
          <w:trHeight w:val="742"/>
        </w:trPr>
        <w:tc>
          <w:tcPr>
            <w:tcW w:w="1052" w:type="dxa"/>
            <w:tcBorders>
              <w:bottom w:val="nil"/>
            </w:tcBorders>
          </w:tcPr>
          <w:p w:rsidR="001366D1" w:rsidRPr="00482C9F" w:rsidRDefault="001366D1" w:rsidP="001366D1">
            <w:pPr>
              <w:pStyle w:val="af"/>
              <w:jc w:val="center"/>
              <w:rPr>
                <w:rFonts w:ascii="Arial" w:hAnsi="Arial" w:cs="Arial"/>
                <w:spacing w:val="0"/>
                <w:sz w:val="20"/>
              </w:rPr>
            </w:pPr>
            <w:r w:rsidRPr="00482C9F">
              <w:rPr>
                <w:rFonts w:ascii="Arial" w:hAnsi="Arial" w:cs="Arial"/>
                <w:spacing w:val="0"/>
                <w:sz w:val="20"/>
              </w:rPr>
              <w:t>№ п/п</w:t>
            </w:r>
          </w:p>
        </w:tc>
        <w:tc>
          <w:tcPr>
            <w:tcW w:w="2464" w:type="dxa"/>
            <w:tcBorders>
              <w:bottom w:val="nil"/>
            </w:tcBorders>
          </w:tcPr>
          <w:p w:rsidR="001366D1" w:rsidRPr="00482C9F" w:rsidRDefault="001366D1" w:rsidP="001366D1">
            <w:pPr>
              <w:pStyle w:val="af"/>
              <w:jc w:val="center"/>
              <w:rPr>
                <w:rFonts w:ascii="Arial" w:hAnsi="Arial" w:cs="Arial"/>
                <w:spacing w:val="0"/>
                <w:sz w:val="20"/>
              </w:rPr>
            </w:pPr>
            <w:r w:rsidRPr="00482C9F">
              <w:rPr>
                <w:rFonts w:ascii="Arial" w:hAnsi="Arial" w:cs="Arial"/>
                <w:spacing w:val="0"/>
                <w:sz w:val="20"/>
              </w:rPr>
              <w:t>Наименование участка подразделения</w:t>
            </w:r>
          </w:p>
        </w:tc>
        <w:tc>
          <w:tcPr>
            <w:tcW w:w="2201" w:type="dxa"/>
            <w:tcBorders>
              <w:bottom w:val="nil"/>
            </w:tcBorders>
          </w:tcPr>
          <w:p w:rsidR="001366D1" w:rsidRPr="00482C9F" w:rsidRDefault="001366D1" w:rsidP="001366D1">
            <w:pPr>
              <w:pStyle w:val="af"/>
              <w:jc w:val="center"/>
              <w:rPr>
                <w:rFonts w:ascii="Arial" w:hAnsi="Arial" w:cs="Arial"/>
                <w:spacing w:val="0"/>
                <w:sz w:val="20"/>
              </w:rPr>
            </w:pPr>
            <w:r w:rsidRPr="00482C9F">
              <w:rPr>
                <w:rFonts w:ascii="Arial" w:hAnsi="Arial" w:cs="Arial"/>
                <w:spacing w:val="0"/>
                <w:sz w:val="20"/>
              </w:rPr>
              <w:t>Наименование механизма (механизмов)</w:t>
            </w:r>
          </w:p>
        </w:tc>
        <w:tc>
          <w:tcPr>
            <w:tcW w:w="1614" w:type="dxa"/>
            <w:tcBorders>
              <w:bottom w:val="nil"/>
            </w:tcBorders>
          </w:tcPr>
          <w:p w:rsidR="001366D1" w:rsidRPr="00482C9F" w:rsidRDefault="001366D1" w:rsidP="001366D1">
            <w:pPr>
              <w:pStyle w:val="af"/>
              <w:jc w:val="center"/>
              <w:rPr>
                <w:rFonts w:ascii="Arial" w:hAnsi="Arial" w:cs="Arial"/>
                <w:spacing w:val="0"/>
                <w:sz w:val="20"/>
              </w:rPr>
            </w:pPr>
            <w:r w:rsidRPr="00482C9F">
              <w:rPr>
                <w:rFonts w:ascii="Arial" w:hAnsi="Arial" w:cs="Arial"/>
                <w:spacing w:val="0"/>
                <w:sz w:val="20"/>
              </w:rPr>
              <w:t>Тип бирки</w:t>
            </w:r>
          </w:p>
        </w:tc>
        <w:tc>
          <w:tcPr>
            <w:tcW w:w="3692" w:type="dxa"/>
            <w:tcBorders>
              <w:bottom w:val="nil"/>
            </w:tcBorders>
          </w:tcPr>
          <w:p w:rsidR="001366D1" w:rsidRPr="00482C9F" w:rsidRDefault="001366D1" w:rsidP="001366D1">
            <w:pPr>
              <w:pStyle w:val="af"/>
              <w:jc w:val="center"/>
              <w:rPr>
                <w:rFonts w:ascii="Arial" w:hAnsi="Arial" w:cs="Arial"/>
                <w:spacing w:val="0"/>
                <w:sz w:val="20"/>
              </w:rPr>
            </w:pPr>
            <w:r w:rsidRPr="00482C9F">
              <w:rPr>
                <w:rFonts w:ascii="Arial" w:hAnsi="Arial" w:cs="Arial"/>
                <w:spacing w:val="0"/>
                <w:sz w:val="20"/>
              </w:rPr>
              <w:t xml:space="preserve">Порядок передачи бирок при эксплуатации механизмов </w:t>
            </w:r>
          </w:p>
        </w:tc>
      </w:tr>
      <w:tr w:rsidR="001366D1" w:rsidRPr="00482C9F" w:rsidTr="001366D1">
        <w:trPr>
          <w:trHeight w:val="237"/>
        </w:trPr>
        <w:tc>
          <w:tcPr>
            <w:tcW w:w="1052" w:type="dxa"/>
            <w:shd w:val="pct10" w:color="auto" w:fill="FFFFFF"/>
          </w:tcPr>
          <w:p w:rsidR="001366D1" w:rsidRPr="00482C9F" w:rsidRDefault="001366D1" w:rsidP="001366D1">
            <w:pPr>
              <w:pStyle w:val="af"/>
              <w:jc w:val="center"/>
              <w:rPr>
                <w:rFonts w:ascii="Arial" w:hAnsi="Arial" w:cs="Arial"/>
                <w:b/>
                <w:spacing w:val="0"/>
                <w:sz w:val="20"/>
              </w:rPr>
            </w:pPr>
            <w:r w:rsidRPr="00482C9F">
              <w:rPr>
                <w:rFonts w:ascii="Arial" w:hAnsi="Arial" w:cs="Arial"/>
                <w:b/>
                <w:spacing w:val="0"/>
                <w:sz w:val="20"/>
              </w:rPr>
              <w:t>1</w:t>
            </w:r>
          </w:p>
        </w:tc>
        <w:tc>
          <w:tcPr>
            <w:tcW w:w="2464" w:type="dxa"/>
            <w:shd w:val="pct10" w:color="auto" w:fill="FFFFFF"/>
          </w:tcPr>
          <w:p w:rsidR="001366D1" w:rsidRPr="00482C9F" w:rsidRDefault="001366D1" w:rsidP="001366D1">
            <w:pPr>
              <w:pStyle w:val="af"/>
              <w:jc w:val="center"/>
              <w:rPr>
                <w:rFonts w:ascii="Arial" w:hAnsi="Arial" w:cs="Arial"/>
                <w:b/>
                <w:spacing w:val="0"/>
                <w:sz w:val="20"/>
              </w:rPr>
            </w:pPr>
            <w:r w:rsidRPr="00482C9F">
              <w:rPr>
                <w:rFonts w:ascii="Arial" w:hAnsi="Arial" w:cs="Arial"/>
                <w:b/>
                <w:spacing w:val="0"/>
                <w:sz w:val="20"/>
              </w:rPr>
              <w:t>2</w:t>
            </w:r>
          </w:p>
        </w:tc>
        <w:tc>
          <w:tcPr>
            <w:tcW w:w="2201" w:type="dxa"/>
            <w:shd w:val="pct10" w:color="auto" w:fill="FFFFFF"/>
          </w:tcPr>
          <w:p w:rsidR="001366D1" w:rsidRPr="00482C9F" w:rsidRDefault="001366D1" w:rsidP="001366D1">
            <w:pPr>
              <w:pStyle w:val="af"/>
              <w:jc w:val="center"/>
              <w:rPr>
                <w:rFonts w:ascii="Arial" w:hAnsi="Arial" w:cs="Arial"/>
                <w:b/>
                <w:spacing w:val="0"/>
                <w:sz w:val="20"/>
              </w:rPr>
            </w:pPr>
            <w:r w:rsidRPr="00482C9F">
              <w:rPr>
                <w:rFonts w:ascii="Arial" w:hAnsi="Arial" w:cs="Arial"/>
                <w:b/>
                <w:spacing w:val="0"/>
                <w:sz w:val="20"/>
              </w:rPr>
              <w:t>3</w:t>
            </w:r>
          </w:p>
        </w:tc>
        <w:tc>
          <w:tcPr>
            <w:tcW w:w="1614" w:type="dxa"/>
            <w:shd w:val="pct10" w:color="auto" w:fill="FFFFFF"/>
          </w:tcPr>
          <w:p w:rsidR="001366D1" w:rsidRPr="00482C9F" w:rsidRDefault="001366D1" w:rsidP="001366D1">
            <w:pPr>
              <w:pStyle w:val="af"/>
              <w:jc w:val="center"/>
              <w:rPr>
                <w:rFonts w:ascii="Arial" w:hAnsi="Arial" w:cs="Arial"/>
                <w:b/>
                <w:spacing w:val="0"/>
                <w:sz w:val="20"/>
              </w:rPr>
            </w:pPr>
            <w:r w:rsidRPr="00482C9F">
              <w:rPr>
                <w:rFonts w:ascii="Arial" w:hAnsi="Arial" w:cs="Arial"/>
                <w:b/>
                <w:spacing w:val="0"/>
                <w:sz w:val="20"/>
              </w:rPr>
              <w:t>4</w:t>
            </w:r>
          </w:p>
        </w:tc>
        <w:tc>
          <w:tcPr>
            <w:tcW w:w="3692" w:type="dxa"/>
            <w:shd w:val="pct10" w:color="auto" w:fill="FFFFFF"/>
          </w:tcPr>
          <w:p w:rsidR="001366D1" w:rsidRPr="00482C9F" w:rsidRDefault="001366D1" w:rsidP="001366D1">
            <w:pPr>
              <w:pStyle w:val="af"/>
              <w:jc w:val="center"/>
              <w:rPr>
                <w:rFonts w:ascii="Arial" w:hAnsi="Arial" w:cs="Arial"/>
                <w:b/>
                <w:spacing w:val="0"/>
                <w:sz w:val="20"/>
              </w:rPr>
            </w:pPr>
            <w:r w:rsidRPr="00482C9F">
              <w:rPr>
                <w:rFonts w:ascii="Arial" w:hAnsi="Arial" w:cs="Arial"/>
                <w:b/>
                <w:spacing w:val="0"/>
                <w:sz w:val="20"/>
              </w:rPr>
              <w:t>5</w:t>
            </w:r>
          </w:p>
        </w:tc>
      </w:tr>
      <w:tr w:rsidR="001366D1" w:rsidRPr="00482C9F" w:rsidTr="001366D1">
        <w:trPr>
          <w:trHeight w:val="247"/>
        </w:trPr>
        <w:tc>
          <w:tcPr>
            <w:tcW w:w="1052" w:type="dxa"/>
          </w:tcPr>
          <w:p w:rsidR="001366D1" w:rsidRPr="00482C9F" w:rsidRDefault="001366D1" w:rsidP="001366D1">
            <w:pPr>
              <w:pStyle w:val="af"/>
              <w:jc w:val="left"/>
              <w:rPr>
                <w:rFonts w:ascii="Arial" w:hAnsi="Arial" w:cs="Arial"/>
                <w:spacing w:val="0"/>
                <w:sz w:val="20"/>
              </w:rPr>
            </w:pPr>
          </w:p>
        </w:tc>
        <w:tc>
          <w:tcPr>
            <w:tcW w:w="2464" w:type="dxa"/>
          </w:tcPr>
          <w:p w:rsidR="001366D1" w:rsidRPr="00482C9F" w:rsidRDefault="001366D1" w:rsidP="001366D1">
            <w:pPr>
              <w:pStyle w:val="af"/>
              <w:jc w:val="center"/>
              <w:rPr>
                <w:rFonts w:ascii="Arial" w:hAnsi="Arial" w:cs="Arial"/>
                <w:spacing w:val="0"/>
                <w:sz w:val="20"/>
              </w:rPr>
            </w:pPr>
          </w:p>
        </w:tc>
        <w:tc>
          <w:tcPr>
            <w:tcW w:w="2201" w:type="dxa"/>
          </w:tcPr>
          <w:p w:rsidR="001366D1" w:rsidRPr="00482C9F" w:rsidRDefault="001366D1" w:rsidP="001366D1">
            <w:pPr>
              <w:pStyle w:val="af"/>
              <w:jc w:val="center"/>
              <w:rPr>
                <w:rFonts w:ascii="Arial" w:hAnsi="Arial" w:cs="Arial"/>
                <w:spacing w:val="0"/>
                <w:sz w:val="20"/>
              </w:rPr>
            </w:pPr>
          </w:p>
        </w:tc>
        <w:tc>
          <w:tcPr>
            <w:tcW w:w="1614" w:type="dxa"/>
          </w:tcPr>
          <w:p w:rsidR="001366D1" w:rsidRPr="00482C9F" w:rsidRDefault="001366D1" w:rsidP="001366D1">
            <w:pPr>
              <w:pStyle w:val="af"/>
              <w:jc w:val="center"/>
              <w:rPr>
                <w:rFonts w:ascii="Arial" w:hAnsi="Arial" w:cs="Arial"/>
                <w:spacing w:val="0"/>
                <w:sz w:val="20"/>
              </w:rPr>
            </w:pPr>
          </w:p>
        </w:tc>
        <w:tc>
          <w:tcPr>
            <w:tcW w:w="3692" w:type="dxa"/>
          </w:tcPr>
          <w:p w:rsidR="001366D1" w:rsidRPr="00482C9F" w:rsidRDefault="001366D1" w:rsidP="001366D1">
            <w:pPr>
              <w:pStyle w:val="af"/>
              <w:jc w:val="center"/>
              <w:rPr>
                <w:rFonts w:ascii="Arial" w:hAnsi="Arial" w:cs="Arial"/>
                <w:spacing w:val="0"/>
                <w:sz w:val="20"/>
              </w:rPr>
            </w:pPr>
          </w:p>
        </w:tc>
      </w:tr>
    </w:tbl>
    <w:p w:rsidR="001366D1" w:rsidRPr="00482C9F" w:rsidRDefault="001366D1" w:rsidP="009C1246">
      <w:pPr>
        <w:pStyle w:val="af"/>
        <w:ind w:firstLine="709"/>
        <w:jc w:val="both"/>
        <w:rPr>
          <w:rFonts w:ascii="Arial" w:hAnsi="Arial" w:cs="Arial"/>
          <w:spacing w:val="0"/>
          <w:sz w:val="20"/>
        </w:rPr>
      </w:pPr>
    </w:p>
    <w:p w:rsidR="00DD013D" w:rsidRPr="008675CD" w:rsidRDefault="00730D28" w:rsidP="009C1246">
      <w:pPr>
        <w:pStyle w:val="af"/>
        <w:ind w:firstLine="709"/>
        <w:jc w:val="both"/>
        <w:rPr>
          <w:rFonts w:ascii="Arial" w:hAnsi="Arial" w:cs="Arial"/>
          <w:spacing w:val="0"/>
          <w:sz w:val="20"/>
        </w:rPr>
      </w:pPr>
      <w:r w:rsidRPr="00482C9F">
        <w:rPr>
          <w:rFonts w:ascii="Arial" w:hAnsi="Arial" w:cs="Arial"/>
          <w:spacing w:val="0"/>
          <w:sz w:val="20"/>
        </w:rPr>
        <w:t>У</w:t>
      </w:r>
      <w:r w:rsidR="00AE3CBC" w:rsidRPr="00482C9F">
        <w:rPr>
          <w:rFonts w:ascii="Arial" w:hAnsi="Arial" w:cs="Arial"/>
          <w:spacing w:val="0"/>
          <w:sz w:val="20"/>
        </w:rPr>
        <w:t xml:space="preserve">казывается порядок передачи ключ – бирок и жетон </w:t>
      </w:r>
      <w:r w:rsidR="00AE3CBC" w:rsidRPr="008675CD">
        <w:rPr>
          <w:rFonts w:ascii="Arial" w:hAnsi="Arial" w:cs="Arial"/>
          <w:spacing w:val="0"/>
          <w:sz w:val="20"/>
        </w:rPr>
        <w:t>– бирок</w:t>
      </w:r>
      <w:r w:rsidR="003B087D" w:rsidRPr="008675CD">
        <w:rPr>
          <w:rFonts w:ascii="Arial" w:hAnsi="Arial" w:cs="Arial"/>
          <w:spacing w:val="0"/>
          <w:sz w:val="20"/>
        </w:rPr>
        <w:t>, в том числе информация о механизмах, где выдача и приём ключ – бирок осуществляться без регистрации в журнале.</w:t>
      </w:r>
    </w:p>
    <w:p w:rsidR="00DD013D" w:rsidRPr="00E61208" w:rsidRDefault="00DD013D" w:rsidP="00DD013D">
      <w:pPr>
        <w:pStyle w:val="af"/>
        <w:jc w:val="both"/>
        <w:rPr>
          <w:rFonts w:ascii="Arial" w:hAnsi="Arial" w:cs="Arial"/>
          <w:spacing w:val="0"/>
          <w:sz w:val="20"/>
          <w:highlight w:val="yellow"/>
        </w:rPr>
      </w:pPr>
    </w:p>
    <w:p w:rsidR="00283342" w:rsidRPr="00482C9F" w:rsidRDefault="00DF442E" w:rsidP="00CB4696">
      <w:pPr>
        <w:pStyle w:val="af"/>
        <w:ind w:firstLine="709"/>
        <w:jc w:val="both"/>
        <w:rPr>
          <w:rFonts w:ascii="Arial" w:hAnsi="Arial" w:cs="Arial"/>
          <w:spacing w:val="0"/>
          <w:sz w:val="20"/>
        </w:rPr>
      </w:pPr>
      <w:r w:rsidRPr="00482C9F">
        <w:rPr>
          <w:rFonts w:ascii="Arial" w:hAnsi="Arial" w:cs="Arial"/>
          <w:spacing w:val="0"/>
          <w:sz w:val="20"/>
        </w:rPr>
        <w:t xml:space="preserve">3. </w:t>
      </w:r>
      <w:r w:rsidR="00AE3CBC" w:rsidRPr="00482C9F">
        <w:rPr>
          <w:rFonts w:ascii="Arial" w:hAnsi="Arial" w:cs="Arial"/>
          <w:b/>
          <w:spacing w:val="0"/>
          <w:sz w:val="20"/>
        </w:rPr>
        <w:t>П</w:t>
      </w:r>
      <w:r w:rsidR="00283342" w:rsidRPr="00482C9F">
        <w:rPr>
          <w:rFonts w:ascii="Arial" w:hAnsi="Arial" w:cs="Arial"/>
          <w:b/>
          <w:spacing w:val="0"/>
          <w:sz w:val="20"/>
        </w:rPr>
        <w:t>орядок хранения, выдачи и приёма ключ – бирок от периодически используемых механизмов, находящихся в эксплуатации</w:t>
      </w:r>
      <w:r w:rsidR="00CB4696" w:rsidRPr="00482C9F">
        <w:rPr>
          <w:rFonts w:ascii="Arial" w:hAnsi="Arial" w:cs="Arial"/>
          <w:b/>
          <w:spacing w:val="0"/>
          <w:sz w:val="20"/>
        </w:rPr>
        <w:t>.</w:t>
      </w:r>
    </w:p>
    <w:p w:rsidR="004D0599" w:rsidRPr="00482C9F" w:rsidRDefault="004D0599" w:rsidP="00CB4696">
      <w:pPr>
        <w:pStyle w:val="af"/>
        <w:ind w:firstLine="709"/>
        <w:jc w:val="both"/>
        <w:rPr>
          <w:rFonts w:ascii="Arial" w:hAnsi="Arial" w:cs="Arial"/>
          <w:spacing w:val="0"/>
          <w:sz w:val="20"/>
        </w:rPr>
      </w:pPr>
      <w:r w:rsidRPr="00482C9F">
        <w:rPr>
          <w:rFonts w:ascii="Arial" w:hAnsi="Arial" w:cs="Arial"/>
          <w:spacing w:val="0"/>
          <w:sz w:val="20"/>
        </w:rPr>
        <w:t>- механизмы цеха, относящиеся к категории периодически используемых;</w:t>
      </w:r>
    </w:p>
    <w:p w:rsidR="00AE3CBC" w:rsidRPr="00482C9F" w:rsidRDefault="00DF442E" w:rsidP="00CB4696">
      <w:pPr>
        <w:pStyle w:val="af"/>
        <w:ind w:firstLine="709"/>
        <w:jc w:val="both"/>
        <w:rPr>
          <w:rFonts w:ascii="Arial" w:hAnsi="Arial" w:cs="Arial"/>
          <w:spacing w:val="0"/>
          <w:sz w:val="20"/>
        </w:rPr>
      </w:pPr>
      <w:r w:rsidRPr="00482C9F">
        <w:rPr>
          <w:rFonts w:ascii="Arial" w:hAnsi="Arial" w:cs="Arial"/>
          <w:spacing w:val="0"/>
          <w:sz w:val="20"/>
        </w:rPr>
        <w:t>- требования к оборудованию мест хранения ключ-бирок от периодически используемых механизмов</w:t>
      </w:r>
      <w:r w:rsidR="00AE3CBC" w:rsidRPr="00482C9F">
        <w:rPr>
          <w:rFonts w:ascii="Arial" w:hAnsi="Arial" w:cs="Arial"/>
          <w:spacing w:val="0"/>
          <w:sz w:val="20"/>
        </w:rPr>
        <w:t>;</w:t>
      </w:r>
    </w:p>
    <w:p w:rsidR="006D7468" w:rsidRDefault="00DF442E" w:rsidP="00CB4696">
      <w:pPr>
        <w:pStyle w:val="af"/>
        <w:ind w:firstLine="709"/>
        <w:jc w:val="both"/>
        <w:rPr>
          <w:rFonts w:ascii="Arial" w:hAnsi="Arial" w:cs="Arial"/>
          <w:spacing w:val="0"/>
          <w:sz w:val="20"/>
        </w:rPr>
      </w:pPr>
      <w:r w:rsidRPr="00482C9F">
        <w:rPr>
          <w:rFonts w:ascii="Arial" w:hAnsi="Arial" w:cs="Arial"/>
          <w:spacing w:val="0"/>
          <w:sz w:val="20"/>
        </w:rPr>
        <w:t>- порядок выдачи и приёма ключ – бирок от периодически используемых механизмов</w:t>
      </w:r>
      <w:r w:rsidR="006D7468" w:rsidRPr="00482C9F">
        <w:rPr>
          <w:rFonts w:ascii="Arial" w:hAnsi="Arial" w:cs="Arial"/>
          <w:spacing w:val="0"/>
          <w:sz w:val="20"/>
        </w:rPr>
        <w:t xml:space="preserve"> работникам цеха, р</w:t>
      </w:r>
      <w:r w:rsidR="006E1497" w:rsidRPr="00482C9F">
        <w:rPr>
          <w:rFonts w:ascii="Arial" w:hAnsi="Arial" w:cs="Arial"/>
          <w:spacing w:val="0"/>
          <w:sz w:val="20"/>
        </w:rPr>
        <w:t>аботникам подрядных</w:t>
      </w:r>
      <w:r w:rsidR="00EC2B08" w:rsidRPr="00482C9F">
        <w:rPr>
          <w:rFonts w:ascii="Arial" w:hAnsi="Arial" w:cs="Arial"/>
          <w:spacing w:val="0"/>
          <w:sz w:val="20"/>
        </w:rPr>
        <w:t xml:space="preserve"> (сторонних)</w:t>
      </w:r>
      <w:r w:rsidR="006E1497" w:rsidRPr="00482C9F">
        <w:rPr>
          <w:rFonts w:ascii="Arial" w:hAnsi="Arial" w:cs="Arial"/>
          <w:spacing w:val="0"/>
          <w:sz w:val="20"/>
        </w:rPr>
        <w:t xml:space="preserve"> организаций;</w:t>
      </w:r>
    </w:p>
    <w:p w:rsidR="006E1497" w:rsidRDefault="006E1497" w:rsidP="00CB4696">
      <w:pPr>
        <w:pStyle w:val="af"/>
        <w:ind w:firstLine="709"/>
        <w:jc w:val="both"/>
        <w:rPr>
          <w:rFonts w:ascii="Arial" w:hAnsi="Arial" w:cs="Arial"/>
          <w:spacing w:val="0"/>
          <w:sz w:val="20"/>
        </w:rPr>
      </w:pPr>
      <w:r w:rsidRPr="00482C9F">
        <w:rPr>
          <w:rFonts w:ascii="Arial" w:hAnsi="Arial" w:cs="Arial"/>
          <w:spacing w:val="0"/>
          <w:sz w:val="20"/>
        </w:rPr>
        <w:t>- обязанности и ответственность работника, ответственного за выдачу, прием ключ-бирок.</w:t>
      </w:r>
    </w:p>
    <w:p w:rsidR="009C1246" w:rsidRPr="00482C9F" w:rsidRDefault="009C1246" w:rsidP="00CB4696">
      <w:pPr>
        <w:pStyle w:val="af"/>
        <w:ind w:firstLine="709"/>
        <w:jc w:val="both"/>
        <w:rPr>
          <w:rFonts w:ascii="Arial" w:hAnsi="Arial" w:cs="Arial"/>
          <w:spacing w:val="0"/>
          <w:sz w:val="20"/>
        </w:rPr>
      </w:pPr>
    </w:p>
    <w:p w:rsidR="00283342" w:rsidRPr="00482C9F" w:rsidRDefault="006D7468" w:rsidP="00CB4696">
      <w:pPr>
        <w:pStyle w:val="af"/>
        <w:ind w:firstLine="709"/>
        <w:jc w:val="both"/>
        <w:rPr>
          <w:rFonts w:ascii="Arial" w:hAnsi="Arial" w:cs="Arial"/>
          <w:b/>
          <w:spacing w:val="0"/>
          <w:sz w:val="20"/>
        </w:rPr>
      </w:pPr>
      <w:r w:rsidRPr="00482C9F">
        <w:rPr>
          <w:rFonts w:ascii="Arial" w:hAnsi="Arial" w:cs="Arial"/>
          <w:spacing w:val="0"/>
          <w:sz w:val="20"/>
        </w:rPr>
        <w:t xml:space="preserve">4. </w:t>
      </w:r>
      <w:r w:rsidRPr="00482C9F">
        <w:rPr>
          <w:rFonts w:ascii="Arial" w:hAnsi="Arial" w:cs="Arial"/>
          <w:b/>
          <w:spacing w:val="0"/>
          <w:sz w:val="20"/>
        </w:rPr>
        <w:t>Т</w:t>
      </w:r>
      <w:r w:rsidR="00283342" w:rsidRPr="00482C9F">
        <w:rPr>
          <w:rFonts w:ascii="Arial" w:hAnsi="Arial" w:cs="Arial"/>
          <w:b/>
          <w:spacing w:val="0"/>
          <w:sz w:val="20"/>
        </w:rPr>
        <w:t>ребования бирочной сист</w:t>
      </w:r>
      <w:r w:rsidR="00CB4696" w:rsidRPr="00482C9F">
        <w:rPr>
          <w:rFonts w:ascii="Arial" w:hAnsi="Arial" w:cs="Arial"/>
          <w:b/>
          <w:spacing w:val="0"/>
          <w:sz w:val="20"/>
        </w:rPr>
        <w:t>емы при эксплуатации механизмов.</w:t>
      </w:r>
    </w:p>
    <w:p w:rsidR="006D7468" w:rsidRPr="00482C9F" w:rsidRDefault="006D7468" w:rsidP="00CB4696">
      <w:pPr>
        <w:pStyle w:val="af"/>
        <w:ind w:firstLine="709"/>
        <w:jc w:val="both"/>
        <w:rPr>
          <w:rFonts w:ascii="Arial" w:hAnsi="Arial" w:cs="Arial"/>
          <w:spacing w:val="0"/>
          <w:sz w:val="20"/>
        </w:rPr>
      </w:pPr>
      <w:r w:rsidRPr="00482C9F">
        <w:rPr>
          <w:rFonts w:ascii="Arial" w:hAnsi="Arial" w:cs="Arial"/>
          <w:spacing w:val="0"/>
          <w:sz w:val="20"/>
        </w:rPr>
        <w:t>- обязанности и ответственность работника, получившего ключ-бирку (оператора механизма);</w:t>
      </w:r>
    </w:p>
    <w:p w:rsidR="00EF2D0F" w:rsidRPr="00482C9F" w:rsidRDefault="00CB4696" w:rsidP="001366D1">
      <w:pPr>
        <w:pStyle w:val="af"/>
        <w:ind w:left="357"/>
        <w:jc w:val="both"/>
        <w:rPr>
          <w:rFonts w:ascii="Arial" w:hAnsi="Arial" w:cs="Arial"/>
          <w:spacing w:val="0"/>
          <w:sz w:val="20"/>
        </w:rPr>
      </w:pPr>
      <w:r w:rsidRPr="00482C9F">
        <w:rPr>
          <w:rFonts w:ascii="Arial" w:hAnsi="Arial" w:cs="Arial"/>
          <w:spacing w:val="0"/>
          <w:sz w:val="20"/>
        </w:rPr>
        <w:t xml:space="preserve">      </w:t>
      </w:r>
      <w:r w:rsidR="004D0599" w:rsidRPr="00482C9F">
        <w:rPr>
          <w:rFonts w:ascii="Arial" w:hAnsi="Arial" w:cs="Arial"/>
          <w:spacing w:val="0"/>
          <w:sz w:val="20"/>
        </w:rPr>
        <w:t xml:space="preserve">- перечень работ, выполняемых </w:t>
      </w:r>
      <w:r w:rsidR="00EF2D0F" w:rsidRPr="00482C9F">
        <w:rPr>
          <w:rFonts w:ascii="Arial" w:hAnsi="Arial" w:cs="Arial"/>
          <w:spacing w:val="0"/>
          <w:sz w:val="20"/>
        </w:rPr>
        <w:t xml:space="preserve">при эксплуатации оборудования </w:t>
      </w:r>
      <w:r w:rsidR="004D0599" w:rsidRPr="00482C9F">
        <w:rPr>
          <w:rFonts w:ascii="Arial" w:hAnsi="Arial" w:cs="Arial"/>
          <w:spacing w:val="0"/>
          <w:sz w:val="20"/>
        </w:rPr>
        <w:t>технологическим персоналом с обязательной разборкой силовых цепей и цепей управления</w:t>
      </w:r>
      <w:r w:rsidR="00EF2D0F" w:rsidRPr="00482C9F">
        <w:rPr>
          <w:rFonts w:ascii="Arial" w:hAnsi="Arial" w:cs="Arial"/>
          <w:spacing w:val="0"/>
          <w:sz w:val="20"/>
        </w:rPr>
        <w:t xml:space="preserve"> (например - очистка оборудования, уборка просыпей и т.д.):</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668"/>
        <w:gridCol w:w="2126"/>
        <w:gridCol w:w="2977"/>
        <w:gridCol w:w="1701"/>
        <w:gridCol w:w="1417"/>
      </w:tblGrid>
      <w:tr w:rsidR="00EF2D0F" w:rsidRPr="00482C9F" w:rsidTr="001366D1">
        <w:trPr>
          <w:trHeight w:val="1082"/>
        </w:trPr>
        <w:tc>
          <w:tcPr>
            <w:tcW w:w="567" w:type="dxa"/>
            <w:tcBorders>
              <w:bottom w:val="nil"/>
            </w:tcBorders>
          </w:tcPr>
          <w:p w:rsidR="00EF2D0F" w:rsidRPr="00482C9F" w:rsidRDefault="00EF2D0F" w:rsidP="00C933FD">
            <w:pPr>
              <w:pStyle w:val="af"/>
              <w:jc w:val="center"/>
              <w:rPr>
                <w:rFonts w:ascii="Arial" w:hAnsi="Arial" w:cs="Arial"/>
                <w:spacing w:val="0"/>
                <w:sz w:val="20"/>
              </w:rPr>
            </w:pPr>
            <w:r w:rsidRPr="00482C9F">
              <w:rPr>
                <w:rFonts w:ascii="Arial" w:hAnsi="Arial" w:cs="Arial"/>
                <w:spacing w:val="0"/>
                <w:sz w:val="20"/>
              </w:rPr>
              <w:t>№ п/п</w:t>
            </w:r>
          </w:p>
        </w:tc>
        <w:tc>
          <w:tcPr>
            <w:tcW w:w="1668" w:type="dxa"/>
            <w:tcBorders>
              <w:bottom w:val="nil"/>
            </w:tcBorders>
          </w:tcPr>
          <w:p w:rsidR="00EF2D0F" w:rsidRPr="00482C9F" w:rsidRDefault="00EF2D0F" w:rsidP="00C933FD">
            <w:pPr>
              <w:pStyle w:val="af"/>
              <w:jc w:val="center"/>
              <w:rPr>
                <w:rFonts w:ascii="Arial" w:hAnsi="Arial" w:cs="Arial"/>
                <w:spacing w:val="0"/>
                <w:sz w:val="20"/>
              </w:rPr>
            </w:pPr>
            <w:r w:rsidRPr="00482C9F">
              <w:rPr>
                <w:rFonts w:ascii="Arial" w:hAnsi="Arial" w:cs="Arial"/>
                <w:spacing w:val="0"/>
                <w:sz w:val="20"/>
              </w:rPr>
              <w:t xml:space="preserve">Наименование участка </w:t>
            </w:r>
          </w:p>
        </w:tc>
        <w:tc>
          <w:tcPr>
            <w:tcW w:w="2126" w:type="dxa"/>
            <w:tcBorders>
              <w:bottom w:val="nil"/>
            </w:tcBorders>
          </w:tcPr>
          <w:p w:rsidR="00EF2D0F" w:rsidRPr="00482C9F" w:rsidRDefault="00EF2D0F" w:rsidP="00C933FD">
            <w:pPr>
              <w:pStyle w:val="af"/>
              <w:jc w:val="center"/>
              <w:rPr>
                <w:rFonts w:ascii="Arial" w:hAnsi="Arial" w:cs="Arial"/>
                <w:spacing w:val="0"/>
                <w:sz w:val="20"/>
              </w:rPr>
            </w:pPr>
            <w:r w:rsidRPr="00482C9F">
              <w:rPr>
                <w:rFonts w:ascii="Arial" w:hAnsi="Arial" w:cs="Arial"/>
                <w:spacing w:val="0"/>
                <w:sz w:val="20"/>
              </w:rPr>
              <w:t>Наименование механизма, места проведения работ</w:t>
            </w:r>
          </w:p>
        </w:tc>
        <w:tc>
          <w:tcPr>
            <w:tcW w:w="2977" w:type="dxa"/>
            <w:tcBorders>
              <w:bottom w:val="nil"/>
            </w:tcBorders>
          </w:tcPr>
          <w:p w:rsidR="00EF2D0F" w:rsidRPr="00482C9F" w:rsidRDefault="00EF2D0F" w:rsidP="00EF2D0F">
            <w:pPr>
              <w:pStyle w:val="af"/>
              <w:jc w:val="center"/>
              <w:rPr>
                <w:rFonts w:ascii="Arial" w:hAnsi="Arial" w:cs="Arial"/>
                <w:spacing w:val="0"/>
                <w:sz w:val="20"/>
              </w:rPr>
            </w:pPr>
            <w:r w:rsidRPr="00482C9F">
              <w:rPr>
                <w:rFonts w:ascii="Arial" w:hAnsi="Arial" w:cs="Arial"/>
                <w:spacing w:val="0"/>
                <w:sz w:val="20"/>
              </w:rPr>
              <w:t xml:space="preserve">Наименование работ выполняемых с обязательной разборкой силовых цепей и цепей управления </w:t>
            </w:r>
          </w:p>
        </w:tc>
        <w:tc>
          <w:tcPr>
            <w:tcW w:w="1701" w:type="dxa"/>
            <w:tcBorders>
              <w:bottom w:val="nil"/>
            </w:tcBorders>
          </w:tcPr>
          <w:p w:rsidR="00EF2D0F" w:rsidRPr="00482C9F" w:rsidRDefault="00EF2D0F" w:rsidP="00EF2D0F">
            <w:pPr>
              <w:pStyle w:val="af"/>
              <w:jc w:val="center"/>
              <w:rPr>
                <w:rFonts w:ascii="Arial" w:hAnsi="Arial" w:cs="Arial"/>
                <w:spacing w:val="0"/>
                <w:sz w:val="20"/>
              </w:rPr>
            </w:pPr>
            <w:r w:rsidRPr="00482C9F">
              <w:rPr>
                <w:rFonts w:ascii="Arial" w:hAnsi="Arial" w:cs="Arial"/>
                <w:spacing w:val="0"/>
                <w:sz w:val="20"/>
              </w:rPr>
              <w:t>Производитель работ</w:t>
            </w:r>
          </w:p>
        </w:tc>
        <w:tc>
          <w:tcPr>
            <w:tcW w:w="1417" w:type="dxa"/>
            <w:tcBorders>
              <w:bottom w:val="nil"/>
            </w:tcBorders>
          </w:tcPr>
          <w:p w:rsidR="00EF2D0F" w:rsidRPr="00482C9F" w:rsidRDefault="00EF2D0F" w:rsidP="00C933FD">
            <w:pPr>
              <w:pStyle w:val="af"/>
              <w:jc w:val="center"/>
              <w:rPr>
                <w:rFonts w:ascii="Arial" w:hAnsi="Arial" w:cs="Arial"/>
                <w:spacing w:val="0"/>
                <w:sz w:val="20"/>
              </w:rPr>
            </w:pPr>
            <w:r w:rsidRPr="00482C9F">
              <w:rPr>
                <w:rFonts w:ascii="Arial" w:hAnsi="Arial" w:cs="Arial"/>
                <w:spacing w:val="0"/>
                <w:sz w:val="20"/>
              </w:rPr>
              <w:t>Допускающий к работе</w:t>
            </w:r>
          </w:p>
        </w:tc>
      </w:tr>
      <w:tr w:rsidR="00EF2D0F" w:rsidRPr="00482C9F" w:rsidTr="001366D1">
        <w:trPr>
          <w:trHeight w:val="300"/>
        </w:trPr>
        <w:tc>
          <w:tcPr>
            <w:tcW w:w="567" w:type="dxa"/>
            <w:shd w:val="pct10" w:color="auto" w:fill="FFFFFF"/>
          </w:tcPr>
          <w:p w:rsidR="00EF2D0F" w:rsidRPr="00482C9F" w:rsidRDefault="00EF2D0F" w:rsidP="00C933FD">
            <w:pPr>
              <w:pStyle w:val="af"/>
              <w:jc w:val="center"/>
              <w:rPr>
                <w:rFonts w:ascii="Arial" w:hAnsi="Arial" w:cs="Arial"/>
                <w:b/>
                <w:spacing w:val="0"/>
                <w:sz w:val="20"/>
              </w:rPr>
            </w:pPr>
            <w:r w:rsidRPr="00482C9F">
              <w:rPr>
                <w:rFonts w:ascii="Arial" w:hAnsi="Arial" w:cs="Arial"/>
                <w:b/>
                <w:spacing w:val="0"/>
                <w:sz w:val="20"/>
              </w:rPr>
              <w:t>1</w:t>
            </w:r>
          </w:p>
        </w:tc>
        <w:tc>
          <w:tcPr>
            <w:tcW w:w="1668" w:type="dxa"/>
            <w:shd w:val="pct10" w:color="auto" w:fill="FFFFFF"/>
          </w:tcPr>
          <w:p w:rsidR="00EF2D0F" w:rsidRPr="00482C9F" w:rsidRDefault="00EF2D0F" w:rsidP="00C933FD">
            <w:pPr>
              <w:pStyle w:val="af"/>
              <w:jc w:val="center"/>
              <w:rPr>
                <w:rFonts w:ascii="Arial" w:hAnsi="Arial" w:cs="Arial"/>
                <w:b/>
                <w:spacing w:val="0"/>
                <w:sz w:val="20"/>
              </w:rPr>
            </w:pPr>
            <w:r w:rsidRPr="00482C9F">
              <w:rPr>
                <w:rFonts w:ascii="Arial" w:hAnsi="Arial" w:cs="Arial"/>
                <w:b/>
                <w:spacing w:val="0"/>
                <w:sz w:val="20"/>
              </w:rPr>
              <w:t>2</w:t>
            </w:r>
          </w:p>
        </w:tc>
        <w:tc>
          <w:tcPr>
            <w:tcW w:w="2126" w:type="dxa"/>
            <w:shd w:val="pct10" w:color="auto" w:fill="FFFFFF"/>
          </w:tcPr>
          <w:p w:rsidR="00EF2D0F" w:rsidRPr="00482C9F" w:rsidRDefault="00EF2D0F" w:rsidP="00C933FD">
            <w:pPr>
              <w:pStyle w:val="af"/>
              <w:jc w:val="center"/>
              <w:rPr>
                <w:rFonts w:ascii="Arial" w:hAnsi="Arial" w:cs="Arial"/>
                <w:b/>
                <w:spacing w:val="0"/>
                <w:sz w:val="20"/>
              </w:rPr>
            </w:pPr>
            <w:r w:rsidRPr="00482C9F">
              <w:rPr>
                <w:rFonts w:ascii="Arial" w:hAnsi="Arial" w:cs="Arial"/>
                <w:b/>
                <w:spacing w:val="0"/>
                <w:sz w:val="20"/>
              </w:rPr>
              <w:t>3</w:t>
            </w:r>
          </w:p>
        </w:tc>
        <w:tc>
          <w:tcPr>
            <w:tcW w:w="2977" w:type="dxa"/>
            <w:shd w:val="pct10" w:color="auto" w:fill="FFFFFF"/>
          </w:tcPr>
          <w:p w:rsidR="00EF2D0F" w:rsidRPr="00482C9F" w:rsidRDefault="00EF2D0F" w:rsidP="00C933FD">
            <w:pPr>
              <w:pStyle w:val="af"/>
              <w:jc w:val="center"/>
              <w:rPr>
                <w:rFonts w:ascii="Arial" w:hAnsi="Arial" w:cs="Arial"/>
                <w:b/>
                <w:spacing w:val="0"/>
                <w:sz w:val="20"/>
              </w:rPr>
            </w:pPr>
            <w:r w:rsidRPr="00482C9F">
              <w:rPr>
                <w:rFonts w:ascii="Arial" w:hAnsi="Arial" w:cs="Arial"/>
                <w:b/>
                <w:spacing w:val="0"/>
                <w:sz w:val="20"/>
              </w:rPr>
              <w:t>4</w:t>
            </w:r>
          </w:p>
        </w:tc>
        <w:tc>
          <w:tcPr>
            <w:tcW w:w="1701" w:type="dxa"/>
            <w:shd w:val="pct10" w:color="auto" w:fill="FFFFFF"/>
          </w:tcPr>
          <w:p w:rsidR="00EF2D0F" w:rsidRPr="00482C9F" w:rsidRDefault="00EF2D0F" w:rsidP="00C933FD">
            <w:pPr>
              <w:pStyle w:val="af"/>
              <w:jc w:val="center"/>
              <w:rPr>
                <w:rFonts w:ascii="Arial" w:hAnsi="Arial" w:cs="Arial"/>
                <w:b/>
                <w:spacing w:val="0"/>
                <w:sz w:val="20"/>
              </w:rPr>
            </w:pPr>
            <w:r w:rsidRPr="00482C9F">
              <w:rPr>
                <w:rFonts w:ascii="Arial" w:hAnsi="Arial" w:cs="Arial"/>
                <w:b/>
                <w:spacing w:val="0"/>
                <w:sz w:val="20"/>
              </w:rPr>
              <w:t>5</w:t>
            </w:r>
          </w:p>
        </w:tc>
        <w:tc>
          <w:tcPr>
            <w:tcW w:w="1417" w:type="dxa"/>
            <w:shd w:val="pct10" w:color="auto" w:fill="FFFFFF"/>
          </w:tcPr>
          <w:p w:rsidR="00EF2D0F" w:rsidRPr="00482C9F" w:rsidRDefault="00EF2D0F" w:rsidP="00C933FD">
            <w:pPr>
              <w:pStyle w:val="af"/>
              <w:jc w:val="center"/>
              <w:rPr>
                <w:rFonts w:ascii="Arial" w:hAnsi="Arial" w:cs="Arial"/>
                <w:b/>
                <w:spacing w:val="0"/>
                <w:sz w:val="20"/>
              </w:rPr>
            </w:pPr>
            <w:r w:rsidRPr="00482C9F">
              <w:rPr>
                <w:rFonts w:ascii="Arial" w:hAnsi="Arial" w:cs="Arial"/>
                <w:b/>
                <w:spacing w:val="0"/>
                <w:sz w:val="20"/>
              </w:rPr>
              <w:t>6</w:t>
            </w:r>
          </w:p>
        </w:tc>
      </w:tr>
      <w:tr w:rsidR="00EF2D0F" w:rsidRPr="00482C9F" w:rsidTr="001366D1">
        <w:trPr>
          <w:trHeight w:val="283"/>
        </w:trPr>
        <w:tc>
          <w:tcPr>
            <w:tcW w:w="567" w:type="dxa"/>
          </w:tcPr>
          <w:p w:rsidR="00EF2D0F" w:rsidRPr="00482C9F" w:rsidRDefault="00EF2D0F" w:rsidP="00C933FD">
            <w:pPr>
              <w:pStyle w:val="af"/>
              <w:jc w:val="left"/>
              <w:rPr>
                <w:rFonts w:ascii="Arial" w:hAnsi="Arial" w:cs="Arial"/>
                <w:spacing w:val="0"/>
                <w:sz w:val="20"/>
              </w:rPr>
            </w:pPr>
          </w:p>
        </w:tc>
        <w:tc>
          <w:tcPr>
            <w:tcW w:w="1668" w:type="dxa"/>
          </w:tcPr>
          <w:p w:rsidR="00EF2D0F" w:rsidRPr="00482C9F" w:rsidRDefault="00EF2D0F" w:rsidP="00C933FD">
            <w:pPr>
              <w:pStyle w:val="af"/>
              <w:jc w:val="center"/>
              <w:rPr>
                <w:rFonts w:ascii="Arial" w:hAnsi="Arial" w:cs="Arial"/>
                <w:spacing w:val="0"/>
                <w:sz w:val="20"/>
              </w:rPr>
            </w:pPr>
          </w:p>
        </w:tc>
        <w:tc>
          <w:tcPr>
            <w:tcW w:w="2126" w:type="dxa"/>
          </w:tcPr>
          <w:p w:rsidR="00EF2D0F" w:rsidRPr="00482C9F" w:rsidRDefault="00EF2D0F" w:rsidP="00C933FD">
            <w:pPr>
              <w:pStyle w:val="af"/>
              <w:jc w:val="center"/>
              <w:rPr>
                <w:rFonts w:ascii="Arial" w:hAnsi="Arial" w:cs="Arial"/>
                <w:spacing w:val="0"/>
                <w:sz w:val="20"/>
              </w:rPr>
            </w:pPr>
          </w:p>
        </w:tc>
        <w:tc>
          <w:tcPr>
            <w:tcW w:w="2977" w:type="dxa"/>
          </w:tcPr>
          <w:p w:rsidR="00EF2D0F" w:rsidRPr="00482C9F" w:rsidRDefault="00EF2D0F" w:rsidP="00C933FD">
            <w:pPr>
              <w:pStyle w:val="af"/>
              <w:jc w:val="center"/>
              <w:rPr>
                <w:rFonts w:ascii="Arial" w:hAnsi="Arial" w:cs="Arial"/>
                <w:spacing w:val="0"/>
                <w:sz w:val="20"/>
              </w:rPr>
            </w:pPr>
          </w:p>
        </w:tc>
        <w:tc>
          <w:tcPr>
            <w:tcW w:w="1701" w:type="dxa"/>
          </w:tcPr>
          <w:p w:rsidR="00EF2D0F" w:rsidRPr="00482C9F" w:rsidRDefault="00EF2D0F" w:rsidP="00C933FD">
            <w:pPr>
              <w:pStyle w:val="af"/>
              <w:jc w:val="center"/>
              <w:rPr>
                <w:rFonts w:ascii="Arial" w:hAnsi="Arial" w:cs="Arial"/>
                <w:spacing w:val="0"/>
                <w:sz w:val="20"/>
              </w:rPr>
            </w:pPr>
          </w:p>
        </w:tc>
        <w:tc>
          <w:tcPr>
            <w:tcW w:w="1417" w:type="dxa"/>
          </w:tcPr>
          <w:p w:rsidR="00EF2D0F" w:rsidRPr="00482C9F" w:rsidRDefault="00EF2D0F" w:rsidP="00C933FD">
            <w:pPr>
              <w:pStyle w:val="af"/>
              <w:jc w:val="center"/>
              <w:rPr>
                <w:rFonts w:ascii="Arial" w:hAnsi="Arial" w:cs="Arial"/>
                <w:spacing w:val="0"/>
                <w:sz w:val="20"/>
              </w:rPr>
            </w:pPr>
          </w:p>
        </w:tc>
      </w:tr>
    </w:tbl>
    <w:p w:rsidR="00EF2D0F" w:rsidRPr="00482C9F" w:rsidRDefault="00EF2D0F" w:rsidP="004D0599">
      <w:pPr>
        <w:pStyle w:val="af"/>
        <w:ind w:firstLine="709"/>
        <w:jc w:val="both"/>
        <w:rPr>
          <w:rFonts w:ascii="Arial" w:hAnsi="Arial" w:cs="Arial"/>
          <w:spacing w:val="0"/>
          <w:sz w:val="20"/>
        </w:rPr>
      </w:pPr>
    </w:p>
    <w:p w:rsidR="00FE49F6" w:rsidRPr="00482C9F" w:rsidRDefault="00FE49F6" w:rsidP="004D0599">
      <w:pPr>
        <w:pStyle w:val="af"/>
        <w:ind w:firstLine="709"/>
        <w:jc w:val="both"/>
        <w:rPr>
          <w:rFonts w:ascii="Arial" w:hAnsi="Arial" w:cs="Arial"/>
          <w:spacing w:val="0"/>
          <w:sz w:val="20"/>
        </w:rPr>
      </w:pPr>
    </w:p>
    <w:p w:rsidR="006D7468" w:rsidRPr="00482C9F" w:rsidRDefault="00EF2D0F" w:rsidP="004D0599">
      <w:pPr>
        <w:pStyle w:val="af"/>
        <w:ind w:firstLine="709"/>
        <w:jc w:val="both"/>
        <w:rPr>
          <w:rFonts w:ascii="Arial" w:hAnsi="Arial" w:cs="Arial"/>
          <w:spacing w:val="0"/>
          <w:sz w:val="20"/>
        </w:rPr>
      </w:pPr>
      <w:r w:rsidRPr="00027603">
        <w:rPr>
          <w:rFonts w:ascii="Arial" w:hAnsi="Arial" w:cs="Arial"/>
          <w:spacing w:val="0"/>
          <w:sz w:val="20"/>
        </w:rPr>
        <w:lastRenderedPageBreak/>
        <w:t>5</w:t>
      </w:r>
      <w:r w:rsidR="004D0599" w:rsidRPr="00027603">
        <w:rPr>
          <w:rFonts w:ascii="Arial" w:hAnsi="Arial" w:cs="Arial"/>
          <w:spacing w:val="0"/>
          <w:sz w:val="20"/>
        </w:rPr>
        <w:t xml:space="preserve">. </w:t>
      </w:r>
      <w:r w:rsidR="006D7468" w:rsidRPr="00027603">
        <w:rPr>
          <w:rFonts w:ascii="Arial" w:hAnsi="Arial" w:cs="Arial"/>
          <w:b/>
          <w:spacing w:val="0"/>
          <w:sz w:val="20"/>
        </w:rPr>
        <w:t xml:space="preserve">Требования бирочной системы при проведении технического обслуживания и ремонта </w:t>
      </w:r>
      <w:r w:rsidR="006D7468" w:rsidRPr="00482C9F">
        <w:rPr>
          <w:rFonts w:ascii="Arial" w:hAnsi="Arial" w:cs="Arial"/>
          <w:b/>
          <w:spacing w:val="0"/>
          <w:sz w:val="20"/>
        </w:rPr>
        <w:t>механизмов</w:t>
      </w:r>
      <w:r w:rsidR="00CB4696" w:rsidRPr="00482C9F">
        <w:rPr>
          <w:rFonts w:ascii="Arial" w:hAnsi="Arial" w:cs="Arial"/>
          <w:b/>
          <w:spacing w:val="0"/>
          <w:sz w:val="20"/>
        </w:rPr>
        <w:t>.</w:t>
      </w:r>
    </w:p>
    <w:p w:rsidR="00CB4696" w:rsidRPr="004E643E" w:rsidRDefault="009C1246" w:rsidP="00482C9F">
      <w:pPr>
        <w:pStyle w:val="af"/>
        <w:ind w:firstLine="709"/>
        <w:jc w:val="both"/>
        <w:rPr>
          <w:rFonts w:ascii="Arial" w:hAnsi="Arial" w:cs="Arial"/>
          <w:spacing w:val="0"/>
          <w:sz w:val="20"/>
        </w:rPr>
      </w:pPr>
      <w:r w:rsidRPr="00482C9F">
        <w:rPr>
          <w:rFonts w:ascii="Arial" w:hAnsi="Arial" w:cs="Arial"/>
          <w:spacing w:val="0"/>
          <w:sz w:val="20"/>
        </w:rPr>
        <w:t>- лица, участвующие в приём</w:t>
      </w:r>
      <w:r w:rsidR="00CB4696" w:rsidRPr="00482C9F">
        <w:rPr>
          <w:rFonts w:ascii="Arial" w:hAnsi="Arial" w:cs="Arial"/>
          <w:spacing w:val="0"/>
          <w:sz w:val="20"/>
        </w:rPr>
        <w:t xml:space="preserve">е и передаче бирок при техническом обслуживании и ремонте механизмов, их </w:t>
      </w:r>
      <w:r w:rsidR="00CB4696" w:rsidRPr="004E643E">
        <w:rPr>
          <w:rFonts w:ascii="Arial" w:hAnsi="Arial" w:cs="Arial"/>
          <w:spacing w:val="0"/>
          <w:sz w:val="20"/>
        </w:rPr>
        <w:t>обязанности и ответственность.</w:t>
      </w:r>
    </w:p>
    <w:p w:rsidR="00CB4696" w:rsidRPr="004E643E" w:rsidRDefault="00CB4696" w:rsidP="00482C9F">
      <w:pPr>
        <w:pStyle w:val="af8"/>
        <w:ind w:firstLine="709"/>
        <w:rPr>
          <w:rFonts w:ascii="Arial" w:hAnsi="Arial" w:cs="Arial"/>
          <w:sz w:val="20"/>
          <w:szCs w:val="20"/>
        </w:rPr>
      </w:pPr>
      <w:r w:rsidRPr="004E643E">
        <w:rPr>
          <w:rFonts w:ascii="Arial" w:hAnsi="Arial" w:cs="Arial"/>
          <w:sz w:val="20"/>
          <w:szCs w:val="20"/>
        </w:rPr>
        <w:t xml:space="preserve"> - порядок передачи жетон – бирок и ключ – бирок при техническом обслуживании и ремонте механизмов (с оформлением наряда – допуска, без оформления наряда – допуска).</w:t>
      </w:r>
    </w:p>
    <w:p w:rsidR="004E643E" w:rsidRPr="0002573D" w:rsidRDefault="004E643E" w:rsidP="00482C9F">
      <w:pPr>
        <w:pStyle w:val="af8"/>
        <w:ind w:firstLine="709"/>
        <w:rPr>
          <w:rFonts w:ascii="Arial" w:hAnsi="Arial" w:cs="Arial"/>
          <w:sz w:val="20"/>
          <w:szCs w:val="20"/>
        </w:rPr>
      </w:pPr>
      <w:r w:rsidRPr="0002573D">
        <w:rPr>
          <w:rFonts w:ascii="Arial" w:hAnsi="Arial" w:cs="Arial"/>
          <w:bCs/>
          <w:sz w:val="20"/>
          <w:szCs w:val="20"/>
        </w:rPr>
        <w:t xml:space="preserve">- порядок передачи жетон-бирки от механизма, на который </w:t>
      </w:r>
      <w:r w:rsidRPr="0002573D">
        <w:rPr>
          <w:rFonts w:ascii="Arial" w:hAnsi="Arial" w:cs="Arial"/>
          <w:sz w:val="20"/>
          <w:szCs w:val="20"/>
        </w:rPr>
        <w:t>не распространяются тр</w:t>
      </w:r>
      <w:r w:rsidR="0002573D" w:rsidRPr="0002573D">
        <w:rPr>
          <w:rFonts w:ascii="Arial" w:hAnsi="Arial" w:cs="Arial"/>
          <w:sz w:val="20"/>
          <w:szCs w:val="20"/>
        </w:rPr>
        <w:t xml:space="preserve">ебования установки ключ – бирки (с указанием о заполнении либо не заполнении </w:t>
      </w:r>
      <w:r w:rsidRPr="0002573D">
        <w:rPr>
          <w:rFonts w:ascii="Arial" w:hAnsi="Arial" w:cs="Arial"/>
          <w:bCs/>
          <w:sz w:val="20"/>
          <w:szCs w:val="20"/>
        </w:rPr>
        <w:t xml:space="preserve">журнала выдачи – приема бирок </w:t>
      </w:r>
      <w:r w:rsidRPr="0002573D">
        <w:rPr>
          <w:rFonts w:ascii="Arial" w:hAnsi="Arial" w:cs="Arial"/>
          <w:sz w:val="20"/>
          <w:szCs w:val="20"/>
        </w:rPr>
        <w:t>при проведении работ по техническому обслуживанию и ремонту механизмов</w:t>
      </w:r>
      <w:r w:rsidR="0002573D" w:rsidRPr="0002573D">
        <w:rPr>
          <w:rFonts w:ascii="Arial" w:hAnsi="Arial" w:cs="Arial"/>
          <w:sz w:val="20"/>
          <w:szCs w:val="20"/>
        </w:rPr>
        <w:t>)</w:t>
      </w:r>
      <w:r w:rsidRPr="0002573D">
        <w:rPr>
          <w:rFonts w:ascii="Arial" w:hAnsi="Arial" w:cs="Arial"/>
          <w:sz w:val="20"/>
          <w:szCs w:val="20"/>
        </w:rPr>
        <w:t xml:space="preserve">. </w:t>
      </w:r>
    </w:p>
    <w:p w:rsidR="003B087D" w:rsidRPr="00E70FBD" w:rsidRDefault="003B087D" w:rsidP="00482C9F">
      <w:pPr>
        <w:pStyle w:val="af8"/>
        <w:ind w:firstLine="709"/>
        <w:rPr>
          <w:rFonts w:ascii="Arial" w:hAnsi="Arial" w:cs="Arial"/>
          <w:sz w:val="20"/>
          <w:szCs w:val="20"/>
        </w:rPr>
      </w:pPr>
      <w:r w:rsidRPr="00E70FBD">
        <w:rPr>
          <w:rFonts w:ascii="Arial" w:hAnsi="Arial" w:cs="Arial"/>
          <w:sz w:val="20"/>
          <w:szCs w:val="20"/>
        </w:rPr>
        <w:t xml:space="preserve">- перечень механизмов, на которых будет применять специальный ящик </w:t>
      </w:r>
      <w:r w:rsidR="007B75D0" w:rsidRPr="00E70FBD">
        <w:rPr>
          <w:rFonts w:ascii="Arial" w:hAnsi="Arial" w:cs="Arial"/>
          <w:sz w:val="20"/>
          <w:szCs w:val="20"/>
        </w:rPr>
        <w:t>(блокир</w:t>
      </w:r>
      <w:r w:rsidR="008675CD" w:rsidRPr="00E70FBD">
        <w:rPr>
          <w:rFonts w:ascii="Arial" w:hAnsi="Arial" w:cs="Arial"/>
          <w:sz w:val="20"/>
          <w:szCs w:val="20"/>
        </w:rPr>
        <w:t>овочная</w:t>
      </w:r>
      <w:r w:rsidR="007B75D0" w:rsidRPr="00E70FBD">
        <w:rPr>
          <w:rFonts w:ascii="Arial" w:hAnsi="Arial" w:cs="Arial"/>
          <w:sz w:val="20"/>
          <w:szCs w:val="20"/>
        </w:rPr>
        <w:t xml:space="preserve"> накладка) </w:t>
      </w:r>
      <w:r w:rsidRPr="00E70FBD">
        <w:rPr>
          <w:rFonts w:ascii="Arial" w:hAnsi="Arial" w:cs="Arial"/>
          <w:sz w:val="20"/>
          <w:szCs w:val="20"/>
        </w:rPr>
        <w:t>в случаях одновременного проведения на оборудовании работ, не требующих оформления наряда – допуска, двумя и более производителями работ.</w:t>
      </w:r>
    </w:p>
    <w:p w:rsidR="00283342" w:rsidRPr="00482C9F" w:rsidRDefault="0096533E" w:rsidP="00482C9F">
      <w:pPr>
        <w:pStyle w:val="af8"/>
        <w:ind w:firstLine="709"/>
      </w:pPr>
      <w:r w:rsidRPr="00482C9F">
        <w:rPr>
          <w:rFonts w:ascii="Arial" w:hAnsi="Arial" w:cs="Arial"/>
          <w:sz w:val="20"/>
          <w:szCs w:val="20"/>
        </w:rPr>
        <w:t>6</w:t>
      </w:r>
      <w:r w:rsidR="00C46F0B" w:rsidRPr="00482C9F">
        <w:rPr>
          <w:rFonts w:ascii="Arial" w:hAnsi="Arial" w:cs="Arial"/>
          <w:sz w:val="20"/>
          <w:szCs w:val="20"/>
        </w:rPr>
        <w:t xml:space="preserve">. </w:t>
      </w:r>
      <w:r w:rsidR="00CB4696" w:rsidRPr="00482C9F">
        <w:rPr>
          <w:rFonts w:ascii="Arial" w:hAnsi="Arial" w:cs="Arial"/>
          <w:b/>
          <w:sz w:val="20"/>
          <w:szCs w:val="20"/>
        </w:rPr>
        <w:t>Т</w:t>
      </w:r>
      <w:r w:rsidR="00283342" w:rsidRPr="00482C9F">
        <w:rPr>
          <w:rFonts w:ascii="Arial" w:hAnsi="Arial" w:cs="Arial"/>
          <w:b/>
          <w:sz w:val="20"/>
          <w:szCs w:val="20"/>
        </w:rPr>
        <w:t>ребования блокировочной системы при проведении технического обслуживания и ремонта механизмов</w:t>
      </w:r>
      <w:r w:rsidR="00786875" w:rsidRPr="00482C9F">
        <w:rPr>
          <w:rFonts w:ascii="Arial" w:hAnsi="Arial" w:cs="Arial"/>
          <w:sz w:val="20"/>
          <w:szCs w:val="20"/>
        </w:rPr>
        <w:t xml:space="preserve"> (при внедрении в подразделении</w:t>
      </w:r>
      <w:r w:rsidR="00CB4696" w:rsidRPr="00482C9F">
        <w:rPr>
          <w:rFonts w:ascii="Arial" w:hAnsi="Arial" w:cs="Arial"/>
          <w:sz w:val="20"/>
          <w:szCs w:val="20"/>
        </w:rPr>
        <w:t>, цехе</w:t>
      </w:r>
      <w:r w:rsidR="00786875" w:rsidRPr="00482C9F">
        <w:rPr>
          <w:rFonts w:ascii="Arial" w:hAnsi="Arial" w:cs="Arial"/>
          <w:sz w:val="20"/>
          <w:szCs w:val="20"/>
        </w:rPr>
        <w:t xml:space="preserve"> блокировочной</w:t>
      </w:r>
      <w:r w:rsidR="00786875" w:rsidRPr="00482C9F">
        <w:t xml:space="preserve"> системы)</w:t>
      </w:r>
      <w:r w:rsidR="00CB4696" w:rsidRPr="00482C9F">
        <w:t>.</w:t>
      </w:r>
    </w:p>
    <w:p w:rsidR="00283342" w:rsidRPr="00482C9F" w:rsidRDefault="00CB4696" w:rsidP="00482C9F">
      <w:pPr>
        <w:pStyle w:val="af"/>
        <w:ind w:firstLine="709"/>
        <w:jc w:val="both"/>
        <w:rPr>
          <w:rFonts w:ascii="Arial" w:hAnsi="Arial" w:cs="Arial"/>
          <w:b/>
          <w:spacing w:val="0"/>
          <w:sz w:val="20"/>
        </w:rPr>
      </w:pPr>
      <w:r w:rsidRPr="00482C9F">
        <w:rPr>
          <w:rFonts w:ascii="Arial" w:hAnsi="Arial" w:cs="Arial"/>
          <w:spacing w:val="0"/>
          <w:sz w:val="20"/>
        </w:rPr>
        <w:t>7.</w:t>
      </w:r>
      <w:r w:rsidR="00283342" w:rsidRPr="00482C9F">
        <w:rPr>
          <w:rFonts w:ascii="Arial" w:hAnsi="Arial" w:cs="Arial"/>
          <w:spacing w:val="0"/>
          <w:sz w:val="20"/>
        </w:rPr>
        <w:t xml:space="preserve"> </w:t>
      </w:r>
      <w:r w:rsidRPr="00482C9F">
        <w:rPr>
          <w:rFonts w:ascii="Arial" w:hAnsi="Arial" w:cs="Arial"/>
          <w:b/>
          <w:spacing w:val="0"/>
          <w:sz w:val="20"/>
        </w:rPr>
        <w:t>Д</w:t>
      </w:r>
      <w:r w:rsidR="00283342" w:rsidRPr="00482C9F">
        <w:rPr>
          <w:rFonts w:ascii="Arial" w:hAnsi="Arial" w:cs="Arial"/>
          <w:b/>
          <w:spacing w:val="0"/>
          <w:sz w:val="20"/>
        </w:rPr>
        <w:t xml:space="preserve">ействия в случае утери </w:t>
      </w:r>
      <w:r w:rsidRPr="00482C9F">
        <w:rPr>
          <w:rFonts w:ascii="Arial" w:hAnsi="Arial" w:cs="Arial"/>
          <w:b/>
          <w:spacing w:val="0"/>
          <w:sz w:val="20"/>
        </w:rPr>
        <w:t>ключ-</w:t>
      </w:r>
      <w:r w:rsidR="00283342" w:rsidRPr="00482C9F">
        <w:rPr>
          <w:rFonts w:ascii="Arial" w:hAnsi="Arial" w:cs="Arial"/>
          <w:b/>
          <w:spacing w:val="0"/>
          <w:sz w:val="20"/>
        </w:rPr>
        <w:t xml:space="preserve">бирок, </w:t>
      </w:r>
      <w:r w:rsidRPr="00482C9F">
        <w:rPr>
          <w:rFonts w:ascii="Arial" w:hAnsi="Arial" w:cs="Arial"/>
          <w:b/>
          <w:spacing w:val="0"/>
          <w:sz w:val="20"/>
        </w:rPr>
        <w:t xml:space="preserve">жетон-бирок, </w:t>
      </w:r>
      <w:r w:rsidR="00283342" w:rsidRPr="00482C9F">
        <w:rPr>
          <w:rFonts w:ascii="Arial" w:hAnsi="Arial" w:cs="Arial"/>
          <w:b/>
          <w:spacing w:val="0"/>
          <w:sz w:val="20"/>
        </w:rPr>
        <w:t>ключей от блокирующих устройств.</w:t>
      </w:r>
      <w:r w:rsidRPr="00482C9F">
        <w:rPr>
          <w:rFonts w:ascii="Arial" w:hAnsi="Arial" w:cs="Arial"/>
          <w:b/>
          <w:spacing w:val="0"/>
          <w:sz w:val="20"/>
        </w:rPr>
        <w:t xml:space="preserve"> Ответственность за утерю бирок</w:t>
      </w:r>
      <w:r w:rsidR="00EF2D0F" w:rsidRPr="00482C9F">
        <w:rPr>
          <w:rFonts w:ascii="Arial" w:hAnsi="Arial" w:cs="Arial"/>
          <w:b/>
          <w:spacing w:val="0"/>
          <w:sz w:val="20"/>
        </w:rPr>
        <w:t>, ключей от блокирующих устройств</w:t>
      </w:r>
      <w:r w:rsidRPr="00482C9F">
        <w:rPr>
          <w:rFonts w:ascii="Arial" w:hAnsi="Arial" w:cs="Arial"/>
          <w:b/>
          <w:spacing w:val="0"/>
          <w:sz w:val="20"/>
        </w:rPr>
        <w:t>.</w:t>
      </w:r>
    </w:p>
    <w:p w:rsidR="00283342" w:rsidRPr="00E61208" w:rsidRDefault="00283342" w:rsidP="00283342">
      <w:pPr>
        <w:pStyle w:val="af"/>
        <w:ind w:firstLine="709"/>
        <w:jc w:val="both"/>
        <w:rPr>
          <w:rFonts w:ascii="Arial" w:hAnsi="Arial" w:cs="Arial"/>
          <w:spacing w:val="0"/>
          <w:sz w:val="22"/>
          <w:szCs w:val="22"/>
          <w:highlight w:val="yellow"/>
        </w:rPr>
      </w:pPr>
    </w:p>
    <w:p w:rsidR="00FE49F6" w:rsidRPr="00E61208" w:rsidRDefault="00FE49F6">
      <w:pPr>
        <w:spacing w:after="200" w:line="276" w:lineRule="auto"/>
        <w:rPr>
          <w:rFonts w:ascii="Arial" w:hAnsi="Arial" w:cs="Arial"/>
          <w:sz w:val="22"/>
          <w:szCs w:val="22"/>
          <w:highlight w:val="yellow"/>
        </w:rPr>
      </w:pPr>
      <w:r w:rsidRPr="00E61208">
        <w:rPr>
          <w:rFonts w:ascii="Arial" w:hAnsi="Arial" w:cs="Arial"/>
          <w:sz w:val="22"/>
          <w:szCs w:val="22"/>
          <w:highlight w:val="yellow"/>
        </w:rPr>
        <w:br w:type="page"/>
      </w:r>
    </w:p>
    <w:p w:rsidR="009A1CA9" w:rsidRPr="00875A52" w:rsidRDefault="00FE49F6" w:rsidP="009A1CA9">
      <w:pPr>
        <w:pStyle w:val="ac"/>
        <w:rPr>
          <w:rFonts w:ascii="Arial" w:hAnsi="Arial" w:cs="Arial"/>
          <w:sz w:val="20"/>
          <w:szCs w:val="20"/>
        </w:rPr>
      </w:pPr>
      <w:r w:rsidRPr="00875A52">
        <w:rPr>
          <w:rFonts w:ascii="Arial" w:hAnsi="Arial" w:cs="Arial"/>
          <w:spacing w:val="0"/>
          <w:sz w:val="20"/>
          <w:szCs w:val="20"/>
        </w:rPr>
        <w:lastRenderedPageBreak/>
        <w:t>П</w:t>
      </w:r>
      <w:r w:rsidR="009A1CA9" w:rsidRPr="00875A52">
        <w:rPr>
          <w:rFonts w:ascii="Arial" w:hAnsi="Arial" w:cs="Arial"/>
          <w:spacing w:val="0"/>
          <w:sz w:val="20"/>
          <w:szCs w:val="20"/>
        </w:rPr>
        <w:t>риложение</w:t>
      </w:r>
      <w:r w:rsidR="009A1CA9" w:rsidRPr="00875A52">
        <w:rPr>
          <w:rFonts w:ascii="Arial" w:hAnsi="Arial" w:cs="Arial"/>
          <w:sz w:val="20"/>
          <w:szCs w:val="20"/>
        </w:rPr>
        <w:t xml:space="preserve"> Б</w:t>
      </w:r>
    </w:p>
    <w:p w:rsidR="009A1CA9" w:rsidRPr="00875A52" w:rsidRDefault="009A1CA9" w:rsidP="009A1CA9">
      <w:pPr>
        <w:jc w:val="center"/>
        <w:rPr>
          <w:rFonts w:ascii="Arial" w:hAnsi="Arial" w:cs="Arial"/>
          <w:sz w:val="20"/>
          <w:szCs w:val="20"/>
        </w:rPr>
      </w:pPr>
      <w:r w:rsidRPr="00875A52">
        <w:rPr>
          <w:rFonts w:ascii="Arial" w:hAnsi="Arial" w:cs="Arial"/>
          <w:sz w:val="20"/>
          <w:szCs w:val="20"/>
        </w:rPr>
        <w:t>(обязательное)</w:t>
      </w:r>
    </w:p>
    <w:p w:rsidR="009A1CA9" w:rsidRPr="00875A52" w:rsidRDefault="009A1CA9" w:rsidP="009A1CA9"/>
    <w:p w:rsidR="009A1CA9" w:rsidRPr="00875A52" w:rsidRDefault="009A1CA9" w:rsidP="009A1CA9">
      <w:pPr>
        <w:rPr>
          <w:sz w:val="20"/>
          <w:szCs w:val="20"/>
        </w:rPr>
      </w:pPr>
    </w:p>
    <w:p w:rsidR="00344E80" w:rsidRPr="00875A52" w:rsidRDefault="009A1CA9" w:rsidP="00344E80">
      <w:pPr>
        <w:jc w:val="center"/>
        <w:rPr>
          <w:rFonts w:ascii="Arial" w:hAnsi="Arial" w:cs="Arial"/>
          <w:b/>
          <w:sz w:val="20"/>
          <w:szCs w:val="20"/>
          <w:lang w:eastAsia="en-US"/>
        </w:rPr>
      </w:pPr>
      <w:r w:rsidRPr="00875A52">
        <w:rPr>
          <w:rFonts w:ascii="Arial" w:hAnsi="Arial" w:cs="Arial"/>
          <w:b/>
          <w:sz w:val="20"/>
          <w:szCs w:val="20"/>
        </w:rPr>
        <w:t xml:space="preserve">Перечень механизмов, </w:t>
      </w:r>
      <w:r w:rsidR="00344E80" w:rsidRPr="00875A52">
        <w:rPr>
          <w:rFonts w:ascii="Arial" w:hAnsi="Arial" w:cs="Arial"/>
          <w:b/>
          <w:sz w:val="20"/>
          <w:szCs w:val="20"/>
          <w:lang w:eastAsia="en-US"/>
        </w:rPr>
        <w:t xml:space="preserve">эксплуатация, техническое обслуживание и ремонт которых </w:t>
      </w:r>
    </w:p>
    <w:p w:rsidR="009A1CA9" w:rsidRPr="00875A52" w:rsidRDefault="00344E80" w:rsidP="00344E80">
      <w:pPr>
        <w:jc w:val="center"/>
        <w:rPr>
          <w:rFonts w:ascii="Arial" w:hAnsi="Arial" w:cs="Arial"/>
          <w:b/>
          <w:sz w:val="20"/>
          <w:szCs w:val="20"/>
        </w:rPr>
      </w:pPr>
      <w:r w:rsidRPr="00875A52">
        <w:rPr>
          <w:rFonts w:ascii="Arial" w:hAnsi="Arial" w:cs="Arial"/>
          <w:b/>
          <w:sz w:val="20"/>
          <w:szCs w:val="20"/>
          <w:lang w:eastAsia="en-US"/>
        </w:rPr>
        <w:t>должны производиться с применением бирочной системы</w:t>
      </w:r>
    </w:p>
    <w:p w:rsidR="009A1CA9" w:rsidRPr="00875A52" w:rsidRDefault="009A1CA9" w:rsidP="00FE49F6">
      <w:pPr>
        <w:spacing w:before="120"/>
        <w:rPr>
          <w:sz w:val="20"/>
          <w:szCs w:val="20"/>
        </w:rPr>
      </w:pPr>
      <w:r w:rsidRPr="00875A52">
        <w:rPr>
          <w:sz w:val="20"/>
          <w:szCs w:val="20"/>
        </w:rPr>
        <w:t xml:space="preserve"> </w:t>
      </w:r>
    </w:p>
    <w:p w:rsidR="009A1CA9" w:rsidRPr="00875A52" w:rsidRDefault="009A1CA9" w:rsidP="00FE49F6">
      <w:pPr>
        <w:pStyle w:val="af"/>
        <w:spacing w:before="120"/>
        <w:ind w:firstLine="539"/>
        <w:jc w:val="both"/>
        <w:rPr>
          <w:rFonts w:ascii="Arial" w:hAnsi="Arial" w:cs="Arial"/>
          <w:spacing w:val="0"/>
          <w:sz w:val="20"/>
        </w:rPr>
      </w:pPr>
      <w:r w:rsidRPr="00875A52">
        <w:rPr>
          <w:rFonts w:ascii="Arial" w:hAnsi="Arial" w:cs="Arial"/>
          <w:spacing w:val="0"/>
          <w:sz w:val="20"/>
        </w:rPr>
        <w:t>1. Основное технологическое оборудование.</w:t>
      </w:r>
    </w:p>
    <w:p w:rsidR="009A1CA9" w:rsidRPr="00875A52" w:rsidRDefault="009A1CA9" w:rsidP="00FE49F6">
      <w:pPr>
        <w:pStyle w:val="af"/>
        <w:spacing w:before="120"/>
        <w:ind w:firstLine="539"/>
        <w:jc w:val="both"/>
        <w:rPr>
          <w:rFonts w:ascii="Arial" w:hAnsi="Arial" w:cs="Arial"/>
          <w:spacing w:val="0"/>
          <w:sz w:val="20"/>
        </w:rPr>
      </w:pPr>
      <w:r w:rsidRPr="00875A52">
        <w:rPr>
          <w:rFonts w:ascii="Arial" w:hAnsi="Arial" w:cs="Arial"/>
          <w:spacing w:val="0"/>
          <w:sz w:val="20"/>
        </w:rPr>
        <w:t>2. Грузоподъёмное оборудование.</w:t>
      </w:r>
    </w:p>
    <w:p w:rsidR="009A1CA9" w:rsidRPr="00875A52" w:rsidRDefault="000F0757" w:rsidP="00FE49F6">
      <w:pPr>
        <w:pStyle w:val="af"/>
        <w:spacing w:before="120"/>
        <w:ind w:firstLine="539"/>
        <w:jc w:val="both"/>
        <w:rPr>
          <w:rFonts w:ascii="Arial" w:hAnsi="Arial" w:cs="Arial"/>
          <w:spacing w:val="0"/>
          <w:sz w:val="20"/>
        </w:rPr>
      </w:pPr>
      <w:r w:rsidRPr="00875A52">
        <w:rPr>
          <w:rFonts w:ascii="Arial" w:hAnsi="Arial" w:cs="Arial"/>
          <w:spacing w:val="0"/>
          <w:sz w:val="20"/>
        </w:rPr>
        <w:t>3.О</w:t>
      </w:r>
      <w:r w:rsidR="009A1CA9" w:rsidRPr="00875A52">
        <w:rPr>
          <w:rFonts w:ascii="Arial" w:hAnsi="Arial" w:cs="Arial"/>
          <w:spacing w:val="0"/>
          <w:sz w:val="20"/>
        </w:rPr>
        <w:t xml:space="preserve">борудование внутрицехового транспорта (электропогрузчики, электрокары, передаточные тележки, </w:t>
      </w:r>
      <w:r w:rsidR="00A80966" w:rsidRPr="00875A52">
        <w:rPr>
          <w:rFonts w:ascii="Arial" w:hAnsi="Arial" w:cs="Arial"/>
          <w:spacing w:val="0"/>
          <w:sz w:val="20"/>
        </w:rPr>
        <w:t>электро</w:t>
      </w:r>
      <w:r w:rsidR="009A1CA9" w:rsidRPr="00875A52">
        <w:rPr>
          <w:rFonts w:ascii="Arial" w:hAnsi="Arial" w:cs="Arial"/>
          <w:spacing w:val="0"/>
          <w:sz w:val="20"/>
        </w:rPr>
        <w:t>толкатели).</w:t>
      </w:r>
    </w:p>
    <w:p w:rsidR="009A1CA9" w:rsidRPr="00875A52" w:rsidRDefault="009A1CA9" w:rsidP="00FE49F6">
      <w:pPr>
        <w:pStyle w:val="af"/>
        <w:spacing w:before="120"/>
        <w:ind w:firstLine="539"/>
        <w:jc w:val="both"/>
        <w:rPr>
          <w:rFonts w:ascii="Arial" w:hAnsi="Arial" w:cs="Arial"/>
          <w:spacing w:val="0"/>
          <w:sz w:val="20"/>
        </w:rPr>
      </w:pPr>
      <w:r w:rsidRPr="00875A52">
        <w:rPr>
          <w:rFonts w:ascii="Arial" w:hAnsi="Arial" w:cs="Arial"/>
          <w:spacing w:val="0"/>
          <w:sz w:val="20"/>
        </w:rPr>
        <w:t>4. Специальное оборудование индивидуального обслуживания</w:t>
      </w:r>
      <w:r w:rsidR="00EC2B08" w:rsidRPr="00875A52">
        <w:rPr>
          <w:rFonts w:ascii="Arial" w:hAnsi="Arial" w:cs="Arial"/>
          <w:spacing w:val="0"/>
          <w:sz w:val="20"/>
        </w:rPr>
        <w:t xml:space="preserve"> (механизированные ворота с электроприводом, </w:t>
      </w:r>
      <w:r w:rsidR="00A80966" w:rsidRPr="00875A52">
        <w:rPr>
          <w:rFonts w:ascii="Arial" w:hAnsi="Arial" w:cs="Arial"/>
          <w:spacing w:val="0"/>
          <w:sz w:val="20"/>
        </w:rPr>
        <w:t>промышленные вентиляторы и т.д</w:t>
      </w:r>
      <w:r w:rsidRPr="00875A52">
        <w:rPr>
          <w:rFonts w:ascii="Arial" w:hAnsi="Arial" w:cs="Arial"/>
          <w:spacing w:val="0"/>
          <w:sz w:val="20"/>
        </w:rPr>
        <w:t>.</w:t>
      </w:r>
      <w:r w:rsidR="00A80966" w:rsidRPr="00875A52">
        <w:rPr>
          <w:rFonts w:ascii="Arial" w:hAnsi="Arial" w:cs="Arial"/>
          <w:spacing w:val="0"/>
          <w:sz w:val="20"/>
        </w:rPr>
        <w:t>).</w:t>
      </w:r>
    </w:p>
    <w:p w:rsidR="009A1CA9" w:rsidRPr="00875A52" w:rsidRDefault="009A1CA9" w:rsidP="00FE49F6">
      <w:pPr>
        <w:pStyle w:val="af"/>
        <w:spacing w:before="120"/>
        <w:ind w:firstLine="539"/>
        <w:jc w:val="both"/>
        <w:rPr>
          <w:rFonts w:ascii="Arial" w:hAnsi="Arial" w:cs="Arial"/>
          <w:spacing w:val="0"/>
          <w:sz w:val="20"/>
        </w:rPr>
      </w:pPr>
      <w:r w:rsidRPr="00875A52">
        <w:rPr>
          <w:rFonts w:ascii="Arial" w:hAnsi="Arial" w:cs="Arial"/>
          <w:spacing w:val="0"/>
          <w:sz w:val="20"/>
        </w:rPr>
        <w:t>5. Металлообрабатывающее оборудование.</w:t>
      </w:r>
    </w:p>
    <w:p w:rsidR="009A1CA9" w:rsidRPr="00875A52" w:rsidRDefault="009A1CA9" w:rsidP="00FE49F6">
      <w:pPr>
        <w:pStyle w:val="af"/>
        <w:spacing w:before="120"/>
        <w:ind w:firstLine="539"/>
        <w:jc w:val="both"/>
        <w:rPr>
          <w:rFonts w:ascii="Arial" w:hAnsi="Arial" w:cs="Arial"/>
          <w:spacing w:val="0"/>
          <w:sz w:val="20"/>
        </w:rPr>
      </w:pPr>
      <w:r w:rsidRPr="00875A52">
        <w:rPr>
          <w:rFonts w:ascii="Arial" w:hAnsi="Arial" w:cs="Arial"/>
          <w:spacing w:val="0"/>
          <w:sz w:val="20"/>
        </w:rPr>
        <w:t>6. Оборудование, за которым затруднён постоянный на</w:t>
      </w:r>
      <w:r w:rsidR="00FB6402" w:rsidRPr="00875A52">
        <w:rPr>
          <w:rFonts w:ascii="Arial" w:hAnsi="Arial" w:cs="Arial"/>
          <w:spacing w:val="0"/>
          <w:sz w:val="20"/>
        </w:rPr>
        <w:t>дзор при эксплуатации и ремонте.</w:t>
      </w:r>
    </w:p>
    <w:p w:rsidR="009A1CA9" w:rsidRPr="00875A52" w:rsidRDefault="009A1CA9" w:rsidP="009A1CA9">
      <w:pPr>
        <w:tabs>
          <w:tab w:val="left" w:pos="8295"/>
        </w:tabs>
        <w:rPr>
          <w:sz w:val="20"/>
          <w:szCs w:val="20"/>
        </w:rPr>
      </w:pPr>
      <w:r w:rsidRPr="00875A52">
        <w:rPr>
          <w:sz w:val="20"/>
          <w:szCs w:val="20"/>
        </w:rPr>
        <w:tab/>
      </w:r>
    </w:p>
    <w:p w:rsidR="009A1CA9" w:rsidRPr="00E61208" w:rsidRDefault="009A1CA9" w:rsidP="009A1CA9">
      <w:pPr>
        <w:tabs>
          <w:tab w:val="left" w:pos="8295"/>
        </w:tabs>
        <w:rPr>
          <w:sz w:val="20"/>
          <w:szCs w:val="20"/>
          <w:highlight w:val="yellow"/>
        </w:rPr>
      </w:pPr>
    </w:p>
    <w:p w:rsidR="009A1CA9" w:rsidRPr="00E61208" w:rsidRDefault="009A1CA9" w:rsidP="009A1CA9">
      <w:pPr>
        <w:tabs>
          <w:tab w:val="left" w:pos="8295"/>
        </w:tabs>
        <w:rPr>
          <w:sz w:val="20"/>
          <w:szCs w:val="20"/>
          <w:highlight w:val="yellow"/>
        </w:rPr>
      </w:pPr>
    </w:p>
    <w:p w:rsidR="009A1CA9" w:rsidRPr="00E61208" w:rsidRDefault="009A1CA9" w:rsidP="009A1CA9">
      <w:pPr>
        <w:tabs>
          <w:tab w:val="left" w:pos="8295"/>
        </w:tabs>
        <w:rPr>
          <w:highlight w:val="yellow"/>
        </w:rPr>
      </w:pPr>
    </w:p>
    <w:p w:rsidR="009A1CA9" w:rsidRPr="00E61208" w:rsidRDefault="009A1CA9" w:rsidP="009A1CA9">
      <w:pPr>
        <w:tabs>
          <w:tab w:val="left" w:pos="8295"/>
        </w:tabs>
        <w:rPr>
          <w:highlight w:val="yellow"/>
        </w:rPr>
        <w:sectPr w:rsidR="009A1CA9" w:rsidRPr="00E61208" w:rsidSect="0021783C">
          <w:footerReference w:type="default" r:id="rId8"/>
          <w:footerReference w:type="first" r:id="rId9"/>
          <w:pgSz w:w="11907" w:h="16840" w:code="9"/>
          <w:pgMar w:top="1134" w:right="567" w:bottom="902" w:left="1134" w:header="567" w:footer="567" w:gutter="0"/>
          <w:cols w:space="708"/>
          <w:titlePg/>
          <w:docGrid w:linePitch="360"/>
        </w:sectPr>
      </w:pPr>
    </w:p>
    <w:p w:rsidR="009A1CA9" w:rsidRPr="00FD58C1" w:rsidRDefault="00FE49F6" w:rsidP="009A1CA9">
      <w:pPr>
        <w:pStyle w:val="ac"/>
        <w:rPr>
          <w:rFonts w:ascii="Arial" w:hAnsi="Arial" w:cs="Arial"/>
          <w:spacing w:val="0"/>
          <w:sz w:val="20"/>
          <w:szCs w:val="20"/>
        </w:rPr>
      </w:pPr>
      <w:r w:rsidRPr="00FD58C1">
        <w:rPr>
          <w:rFonts w:ascii="Arial" w:hAnsi="Arial" w:cs="Arial"/>
          <w:spacing w:val="0"/>
          <w:sz w:val="20"/>
          <w:szCs w:val="20"/>
        </w:rPr>
        <w:lastRenderedPageBreak/>
        <w:t>П</w:t>
      </w:r>
      <w:r w:rsidR="008C7326" w:rsidRPr="00FD58C1">
        <w:rPr>
          <w:rFonts w:ascii="Arial" w:hAnsi="Arial" w:cs="Arial"/>
          <w:spacing w:val="0"/>
          <w:sz w:val="20"/>
          <w:szCs w:val="20"/>
        </w:rPr>
        <w:t>риложение В</w:t>
      </w:r>
    </w:p>
    <w:p w:rsidR="009A1CA9" w:rsidRPr="00FD58C1" w:rsidRDefault="009A1CA9" w:rsidP="009A1CA9">
      <w:pPr>
        <w:jc w:val="center"/>
        <w:rPr>
          <w:rFonts w:ascii="Arial" w:hAnsi="Arial" w:cs="Arial"/>
          <w:sz w:val="20"/>
          <w:szCs w:val="20"/>
        </w:rPr>
      </w:pPr>
      <w:r w:rsidRPr="00FD58C1">
        <w:rPr>
          <w:rFonts w:ascii="Arial" w:hAnsi="Arial" w:cs="Arial"/>
          <w:sz w:val="20"/>
          <w:szCs w:val="20"/>
        </w:rPr>
        <w:t>(обязательное)</w:t>
      </w:r>
    </w:p>
    <w:p w:rsidR="009A1CA9" w:rsidRPr="00FD58C1" w:rsidRDefault="009A1CA9" w:rsidP="009A1CA9">
      <w:pPr>
        <w:jc w:val="center"/>
        <w:rPr>
          <w:rFonts w:ascii="Arial" w:hAnsi="Arial" w:cs="Arial"/>
          <w:b/>
          <w:sz w:val="20"/>
          <w:szCs w:val="20"/>
        </w:rPr>
      </w:pPr>
    </w:p>
    <w:p w:rsidR="009A1CA9" w:rsidRPr="00FD58C1" w:rsidRDefault="009A1CA9" w:rsidP="009A1CA9">
      <w:pPr>
        <w:pStyle w:val="af"/>
        <w:ind w:firstLine="720"/>
        <w:jc w:val="center"/>
        <w:rPr>
          <w:rFonts w:ascii="Arial" w:hAnsi="Arial" w:cs="Arial"/>
          <w:spacing w:val="0"/>
          <w:sz w:val="22"/>
          <w:szCs w:val="22"/>
        </w:rPr>
      </w:pPr>
    </w:p>
    <w:p w:rsidR="009A1CA9" w:rsidRPr="00FD58C1" w:rsidRDefault="009A1CA9" w:rsidP="009A1CA9">
      <w:pPr>
        <w:pStyle w:val="af"/>
        <w:pBdr>
          <w:bottom w:val="single" w:sz="8" w:space="1" w:color="auto"/>
        </w:pBdr>
        <w:ind w:firstLine="720"/>
        <w:jc w:val="center"/>
        <w:rPr>
          <w:rFonts w:ascii="Arial" w:hAnsi="Arial" w:cs="Arial"/>
          <w:b/>
          <w:bCs/>
          <w:spacing w:val="0"/>
          <w:sz w:val="20"/>
        </w:rPr>
      </w:pPr>
      <w:r w:rsidRPr="00FD58C1">
        <w:rPr>
          <w:rFonts w:ascii="Arial" w:hAnsi="Arial" w:cs="Arial"/>
          <w:b/>
          <w:bCs/>
          <w:spacing w:val="0"/>
          <w:sz w:val="20"/>
        </w:rPr>
        <w:t>Форма перечня механизмов, укомплектованных ключ – бирками и жетон – бирками</w:t>
      </w:r>
    </w:p>
    <w:p w:rsidR="009A1CA9" w:rsidRPr="00FD58C1" w:rsidRDefault="009A1CA9" w:rsidP="009A1CA9">
      <w:pPr>
        <w:pStyle w:val="af"/>
        <w:ind w:firstLine="720"/>
        <w:jc w:val="center"/>
        <w:rPr>
          <w:rFonts w:ascii="Arial" w:hAnsi="Arial" w:cs="Arial"/>
          <w:b/>
          <w:sz w:val="22"/>
          <w:szCs w:val="22"/>
        </w:rPr>
      </w:pPr>
    </w:p>
    <w:p w:rsidR="009A1CA9" w:rsidRPr="00FD58C1" w:rsidRDefault="0011323B" w:rsidP="009A1CA9">
      <w:pPr>
        <w:jc w:val="center"/>
        <w:rPr>
          <w:rFonts w:ascii="Arial" w:hAnsi="Arial" w:cs="Arial"/>
          <w:sz w:val="20"/>
          <w:szCs w:val="20"/>
        </w:rPr>
      </w:pPr>
      <w:r w:rsidRPr="00FD58C1">
        <w:rPr>
          <w:rFonts w:ascii="Arial" w:hAnsi="Arial" w:cs="Arial"/>
          <w:sz w:val="20"/>
          <w:szCs w:val="20"/>
        </w:rPr>
        <w:t>П</w:t>
      </w:r>
      <w:r w:rsidR="009A1CA9" w:rsidRPr="00FD58C1">
        <w:rPr>
          <w:rFonts w:ascii="Arial" w:hAnsi="Arial" w:cs="Arial"/>
          <w:sz w:val="20"/>
          <w:szCs w:val="20"/>
        </w:rPr>
        <w:t>АО «Северсталь»</w:t>
      </w:r>
    </w:p>
    <w:p w:rsidR="009A1CA9" w:rsidRPr="00FD58C1" w:rsidRDefault="009A1CA9" w:rsidP="009A1CA9">
      <w:pPr>
        <w:rPr>
          <w:rFonts w:ascii="Arial" w:hAnsi="Arial" w:cs="Arial"/>
          <w:sz w:val="20"/>
          <w:szCs w:val="20"/>
        </w:rPr>
      </w:pPr>
      <w:r w:rsidRPr="00FD58C1">
        <w:rPr>
          <w:rFonts w:ascii="Arial" w:hAnsi="Arial" w:cs="Arial"/>
          <w:sz w:val="20"/>
          <w:szCs w:val="20"/>
        </w:rPr>
        <w:t xml:space="preserve">                                                                                                                                                                                               УТВЕРЖДАЮ</w:t>
      </w:r>
    </w:p>
    <w:p w:rsidR="009A1CA9" w:rsidRPr="00FD58C1" w:rsidRDefault="009A1CA9" w:rsidP="009A1CA9">
      <w:pPr>
        <w:rPr>
          <w:rFonts w:ascii="Arial" w:hAnsi="Arial" w:cs="Arial"/>
          <w:sz w:val="20"/>
          <w:szCs w:val="20"/>
        </w:rPr>
      </w:pPr>
    </w:p>
    <w:p w:rsidR="009A1CA9" w:rsidRPr="00FD58C1" w:rsidRDefault="009A1CA9" w:rsidP="009A1CA9">
      <w:pPr>
        <w:rPr>
          <w:rFonts w:ascii="Arial" w:hAnsi="Arial" w:cs="Arial"/>
          <w:sz w:val="22"/>
          <w:szCs w:val="22"/>
        </w:rPr>
      </w:pPr>
      <w:r w:rsidRPr="00FD58C1">
        <w:rPr>
          <w:rFonts w:ascii="Arial" w:hAnsi="Arial" w:cs="Arial"/>
          <w:sz w:val="20"/>
          <w:szCs w:val="20"/>
        </w:rPr>
        <w:t xml:space="preserve">                                                                                                                                                                                        </w:t>
      </w:r>
      <w:r w:rsidRPr="00FD58C1">
        <w:rPr>
          <w:rFonts w:ascii="Arial" w:hAnsi="Arial" w:cs="Arial"/>
          <w:sz w:val="22"/>
          <w:szCs w:val="22"/>
        </w:rPr>
        <w:t>____________________________</w:t>
      </w:r>
    </w:p>
    <w:p w:rsidR="009A1CA9" w:rsidRPr="00FD58C1" w:rsidRDefault="009A1CA9" w:rsidP="009A1CA9">
      <w:pPr>
        <w:rPr>
          <w:rFonts w:ascii="Arial" w:hAnsi="Arial" w:cs="Arial"/>
          <w:sz w:val="18"/>
          <w:szCs w:val="18"/>
        </w:rPr>
      </w:pPr>
      <w:r w:rsidRPr="00FD58C1">
        <w:rPr>
          <w:rFonts w:ascii="Arial" w:hAnsi="Arial" w:cs="Arial"/>
          <w:sz w:val="20"/>
          <w:szCs w:val="20"/>
        </w:rPr>
        <w:t xml:space="preserve">                                                                                                                                                              </w:t>
      </w:r>
      <w:r w:rsidR="00F1337E" w:rsidRPr="00FD58C1">
        <w:rPr>
          <w:rFonts w:ascii="Arial" w:hAnsi="Arial" w:cs="Arial"/>
          <w:sz w:val="20"/>
          <w:szCs w:val="20"/>
        </w:rPr>
        <w:t xml:space="preserve">                          </w:t>
      </w:r>
      <w:r w:rsidRPr="00FD58C1">
        <w:rPr>
          <w:rFonts w:ascii="Arial" w:hAnsi="Arial" w:cs="Arial"/>
          <w:sz w:val="18"/>
          <w:szCs w:val="18"/>
        </w:rPr>
        <w:t xml:space="preserve">(должность руководителя </w:t>
      </w:r>
      <w:r w:rsidR="008A53F9" w:rsidRPr="00FD58C1">
        <w:rPr>
          <w:rFonts w:ascii="Arial" w:hAnsi="Arial" w:cs="Arial"/>
          <w:sz w:val="18"/>
          <w:szCs w:val="18"/>
        </w:rPr>
        <w:t xml:space="preserve">цеха, </w:t>
      </w:r>
      <w:r w:rsidRPr="00FD58C1">
        <w:rPr>
          <w:rFonts w:ascii="Arial" w:hAnsi="Arial" w:cs="Arial"/>
          <w:sz w:val="18"/>
          <w:szCs w:val="18"/>
        </w:rPr>
        <w:t>подразделения)</w:t>
      </w:r>
    </w:p>
    <w:p w:rsidR="009A1CA9" w:rsidRPr="00FD58C1" w:rsidRDefault="009A1CA9" w:rsidP="009A1CA9">
      <w:pPr>
        <w:rPr>
          <w:rFonts w:ascii="Arial" w:hAnsi="Arial" w:cs="Arial"/>
          <w:sz w:val="18"/>
          <w:szCs w:val="18"/>
        </w:rPr>
      </w:pPr>
      <w:r w:rsidRPr="00FD58C1">
        <w:rPr>
          <w:rFonts w:ascii="Arial" w:hAnsi="Arial" w:cs="Arial"/>
          <w:sz w:val="18"/>
          <w:szCs w:val="18"/>
        </w:rPr>
        <w:t xml:space="preserve">                                                                                                                                                                                        </w:t>
      </w:r>
      <w:r w:rsidR="00F1337E" w:rsidRPr="00FD58C1">
        <w:rPr>
          <w:rFonts w:ascii="Arial" w:hAnsi="Arial" w:cs="Arial"/>
          <w:sz w:val="18"/>
          <w:szCs w:val="18"/>
        </w:rPr>
        <w:t xml:space="preserve">                   </w:t>
      </w:r>
      <w:r w:rsidRPr="00FD58C1">
        <w:rPr>
          <w:rFonts w:ascii="Arial" w:hAnsi="Arial" w:cs="Arial"/>
          <w:sz w:val="18"/>
          <w:szCs w:val="18"/>
        </w:rPr>
        <w:t xml:space="preserve">  ___________</w:t>
      </w:r>
      <w:r w:rsidR="004047DD" w:rsidRPr="00FD58C1">
        <w:rPr>
          <w:rFonts w:ascii="Arial" w:hAnsi="Arial" w:cs="Arial"/>
          <w:sz w:val="18"/>
          <w:szCs w:val="18"/>
        </w:rPr>
        <w:t>(</w:t>
      </w:r>
      <w:r w:rsidRPr="00FD58C1">
        <w:rPr>
          <w:rFonts w:ascii="Arial" w:hAnsi="Arial" w:cs="Arial"/>
          <w:sz w:val="18"/>
          <w:szCs w:val="18"/>
          <w:u w:val="single"/>
        </w:rPr>
        <w:t>И.О. Фамилия</w:t>
      </w:r>
      <w:r w:rsidR="004047DD" w:rsidRPr="00FD58C1">
        <w:rPr>
          <w:rFonts w:ascii="Arial" w:hAnsi="Arial" w:cs="Arial"/>
          <w:sz w:val="18"/>
          <w:szCs w:val="18"/>
          <w:u w:val="single"/>
        </w:rPr>
        <w:t>)</w:t>
      </w:r>
    </w:p>
    <w:p w:rsidR="009A1CA9" w:rsidRPr="00FD58C1" w:rsidRDefault="009A1CA9" w:rsidP="009A1CA9">
      <w:pPr>
        <w:rPr>
          <w:rFonts w:ascii="Arial" w:hAnsi="Arial" w:cs="Arial"/>
          <w:sz w:val="18"/>
          <w:szCs w:val="18"/>
        </w:rPr>
      </w:pPr>
      <w:r w:rsidRPr="00FD58C1">
        <w:rPr>
          <w:rFonts w:ascii="Arial" w:hAnsi="Arial" w:cs="Arial"/>
          <w:sz w:val="18"/>
          <w:szCs w:val="18"/>
        </w:rPr>
        <w:t xml:space="preserve">                                                                                                                                                                                                 </w:t>
      </w:r>
      <w:r w:rsidR="00F1337E" w:rsidRPr="00FD58C1">
        <w:rPr>
          <w:rFonts w:ascii="Arial" w:hAnsi="Arial" w:cs="Arial"/>
          <w:sz w:val="18"/>
          <w:szCs w:val="18"/>
        </w:rPr>
        <w:t xml:space="preserve">             </w:t>
      </w:r>
      <w:r w:rsidRPr="00FD58C1">
        <w:rPr>
          <w:rFonts w:ascii="Arial" w:hAnsi="Arial" w:cs="Arial"/>
          <w:sz w:val="18"/>
          <w:szCs w:val="18"/>
        </w:rPr>
        <w:t xml:space="preserve"> (подпись)</w:t>
      </w:r>
    </w:p>
    <w:p w:rsidR="009A1CA9" w:rsidRPr="00FD58C1" w:rsidRDefault="009A1CA9" w:rsidP="009A1CA9">
      <w:pPr>
        <w:rPr>
          <w:rFonts w:ascii="Arial" w:hAnsi="Arial" w:cs="Arial"/>
          <w:sz w:val="18"/>
          <w:szCs w:val="18"/>
        </w:rPr>
      </w:pPr>
      <w:r w:rsidRPr="00FD58C1">
        <w:rPr>
          <w:rFonts w:ascii="Arial" w:hAnsi="Arial" w:cs="Arial"/>
          <w:sz w:val="18"/>
          <w:szCs w:val="18"/>
        </w:rPr>
        <w:t xml:space="preserve">                                                                                                                                                                                             </w:t>
      </w:r>
      <w:r w:rsidR="00F1337E" w:rsidRPr="00FD58C1">
        <w:rPr>
          <w:rFonts w:ascii="Arial" w:hAnsi="Arial" w:cs="Arial"/>
          <w:sz w:val="18"/>
          <w:szCs w:val="18"/>
        </w:rPr>
        <w:t xml:space="preserve">                </w:t>
      </w:r>
      <w:r w:rsidRPr="00FD58C1">
        <w:rPr>
          <w:rFonts w:ascii="Arial" w:hAnsi="Arial" w:cs="Arial"/>
          <w:sz w:val="18"/>
          <w:szCs w:val="18"/>
        </w:rPr>
        <w:t xml:space="preserve"> ___________</w:t>
      </w:r>
    </w:p>
    <w:p w:rsidR="009A1CA9" w:rsidRPr="00FD58C1" w:rsidRDefault="009A1CA9" w:rsidP="009A1CA9">
      <w:pPr>
        <w:pStyle w:val="af"/>
        <w:jc w:val="center"/>
        <w:rPr>
          <w:rFonts w:ascii="Arial" w:hAnsi="Arial" w:cs="Arial"/>
          <w:spacing w:val="0"/>
          <w:sz w:val="18"/>
          <w:szCs w:val="18"/>
        </w:rPr>
      </w:pPr>
      <w:r w:rsidRPr="00FD58C1">
        <w:rPr>
          <w:rFonts w:ascii="Arial" w:hAnsi="Arial" w:cs="Arial"/>
          <w:sz w:val="18"/>
          <w:szCs w:val="18"/>
        </w:rPr>
        <w:t xml:space="preserve">                                                                                      </w:t>
      </w:r>
      <w:r w:rsidR="00F1337E" w:rsidRPr="00FD58C1">
        <w:rPr>
          <w:rFonts w:ascii="Arial" w:hAnsi="Arial" w:cs="Arial"/>
          <w:sz w:val="18"/>
          <w:szCs w:val="18"/>
        </w:rPr>
        <w:t xml:space="preserve">         </w:t>
      </w:r>
      <w:r w:rsidRPr="00FD58C1">
        <w:rPr>
          <w:rFonts w:ascii="Arial" w:hAnsi="Arial" w:cs="Arial"/>
          <w:sz w:val="18"/>
          <w:szCs w:val="18"/>
        </w:rPr>
        <w:t xml:space="preserve"> (дата)</w:t>
      </w:r>
    </w:p>
    <w:p w:rsidR="009A1CA9" w:rsidRPr="00FD58C1" w:rsidRDefault="009A1CA9" w:rsidP="009A1CA9">
      <w:pPr>
        <w:pStyle w:val="af"/>
        <w:jc w:val="center"/>
        <w:rPr>
          <w:rFonts w:ascii="Arial" w:hAnsi="Arial" w:cs="Arial"/>
          <w:b/>
          <w:spacing w:val="0"/>
          <w:sz w:val="20"/>
        </w:rPr>
      </w:pPr>
      <w:r w:rsidRPr="00FD58C1">
        <w:rPr>
          <w:rFonts w:ascii="Arial" w:hAnsi="Arial" w:cs="Arial"/>
          <w:b/>
          <w:spacing w:val="0"/>
          <w:sz w:val="20"/>
        </w:rPr>
        <w:t>ПЕРЕЧЕНЬ</w:t>
      </w:r>
    </w:p>
    <w:p w:rsidR="009A1CA9" w:rsidRPr="00FD58C1" w:rsidRDefault="009A1CA9" w:rsidP="00096027">
      <w:pPr>
        <w:pStyle w:val="af"/>
        <w:jc w:val="center"/>
        <w:rPr>
          <w:rFonts w:ascii="Arial" w:hAnsi="Arial" w:cs="Arial"/>
          <w:spacing w:val="0"/>
          <w:sz w:val="20"/>
        </w:rPr>
      </w:pPr>
      <w:r w:rsidRPr="00FD58C1">
        <w:rPr>
          <w:rFonts w:ascii="Arial" w:hAnsi="Arial" w:cs="Arial"/>
          <w:spacing w:val="0"/>
          <w:sz w:val="20"/>
        </w:rPr>
        <w:t>механизмов_____________________________________________,</w:t>
      </w:r>
      <w:r w:rsidR="002F2F22" w:rsidRPr="00FD58C1">
        <w:rPr>
          <w:rFonts w:ascii="Arial" w:hAnsi="Arial" w:cs="Arial"/>
          <w:spacing w:val="0"/>
          <w:sz w:val="20"/>
          <w:lang w:eastAsia="en-US"/>
        </w:rPr>
        <w:t xml:space="preserve"> подлежащих укомплектованию</w:t>
      </w:r>
    </w:p>
    <w:p w:rsidR="009A1CA9" w:rsidRPr="00FD58C1" w:rsidRDefault="00096027" w:rsidP="00096027">
      <w:pPr>
        <w:pStyle w:val="af"/>
        <w:jc w:val="left"/>
        <w:rPr>
          <w:rFonts w:ascii="Arial" w:hAnsi="Arial" w:cs="Arial"/>
          <w:spacing w:val="0"/>
          <w:sz w:val="16"/>
          <w:szCs w:val="16"/>
        </w:rPr>
      </w:pPr>
      <w:r w:rsidRPr="00FD58C1">
        <w:rPr>
          <w:rFonts w:ascii="Arial" w:hAnsi="Arial" w:cs="Arial"/>
          <w:spacing w:val="0"/>
          <w:sz w:val="16"/>
          <w:szCs w:val="16"/>
        </w:rPr>
        <w:t xml:space="preserve">                                                                                                       </w:t>
      </w:r>
      <w:r w:rsidR="009A1CA9" w:rsidRPr="00FD58C1">
        <w:rPr>
          <w:rFonts w:ascii="Arial" w:hAnsi="Arial" w:cs="Arial"/>
          <w:spacing w:val="0"/>
          <w:sz w:val="16"/>
          <w:szCs w:val="16"/>
        </w:rPr>
        <w:t>наименование подразделения</w:t>
      </w:r>
      <w:r w:rsidR="00F323DA" w:rsidRPr="00FD58C1">
        <w:rPr>
          <w:rFonts w:ascii="Arial" w:hAnsi="Arial" w:cs="Arial"/>
          <w:spacing w:val="0"/>
          <w:sz w:val="16"/>
          <w:szCs w:val="16"/>
        </w:rPr>
        <w:t xml:space="preserve"> (цеха, службы)</w:t>
      </w:r>
    </w:p>
    <w:p w:rsidR="009A1CA9" w:rsidRPr="00FD58C1" w:rsidRDefault="009A1CA9" w:rsidP="00096027">
      <w:pPr>
        <w:pStyle w:val="af"/>
        <w:jc w:val="center"/>
        <w:rPr>
          <w:rFonts w:ascii="Arial" w:hAnsi="Arial" w:cs="Arial"/>
          <w:spacing w:val="0"/>
          <w:sz w:val="20"/>
        </w:rPr>
      </w:pPr>
    </w:p>
    <w:p w:rsidR="009A1CA9" w:rsidRPr="00FD58C1" w:rsidRDefault="009A1CA9" w:rsidP="00096027">
      <w:pPr>
        <w:pStyle w:val="af"/>
        <w:jc w:val="center"/>
        <w:rPr>
          <w:rFonts w:ascii="Arial" w:hAnsi="Arial" w:cs="Arial"/>
          <w:spacing w:val="0"/>
          <w:sz w:val="20"/>
        </w:rPr>
      </w:pPr>
      <w:r w:rsidRPr="00FD58C1">
        <w:rPr>
          <w:rFonts w:ascii="Arial" w:hAnsi="Arial" w:cs="Arial"/>
          <w:spacing w:val="0"/>
          <w:sz w:val="20"/>
        </w:rPr>
        <w:t>ключ – бирками и жетон – бирками</w:t>
      </w:r>
    </w:p>
    <w:p w:rsidR="009A1CA9" w:rsidRPr="00FD58C1" w:rsidRDefault="009A1CA9" w:rsidP="009A1CA9">
      <w:pPr>
        <w:pStyle w:val="af"/>
        <w:jc w:val="center"/>
        <w:rPr>
          <w:rFonts w:ascii="Arial" w:hAnsi="Arial" w:cs="Arial"/>
          <w:spacing w:val="0"/>
          <w:sz w:val="20"/>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43"/>
        <w:gridCol w:w="1843"/>
        <w:gridCol w:w="992"/>
        <w:gridCol w:w="1559"/>
        <w:gridCol w:w="2693"/>
        <w:gridCol w:w="2127"/>
        <w:gridCol w:w="1701"/>
        <w:gridCol w:w="1842"/>
      </w:tblGrid>
      <w:tr w:rsidR="009A1CA9" w:rsidRPr="00FD58C1" w:rsidTr="007C2F54">
        <w:tc>
          <w:tcPr>
            <w:tcW w:w="709" w:type="dxa"/>
            <w:tcBorders>
              <w:bottom w:val="nil"/>
            </w:tcBorders>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 п/п</w:t>
            </w:r>
          </w:p>
        </w:tc>
        <w:tc>
          <w:tcPr>
            <w:tcW w:w="1843" w:type="dxa"/>
            <w:tcBorders>
              <w:bottom w:val="nil"/>
            </w:tcBorders>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Наименование участка подразделения</w:t>
            </w:r>
          </w:p>
        </w:tc>
        <w:tc>
          <w:tcPr>
            <w:tcW w:w="1843" w:type="dxa"/>
            <w:tcBorders>
              <w:bottom w:val="nil"/>
            </w:tcBorders>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Наименование механизма</w:t>
            </w:r>
          </w:p>
        </w:tc>
        <w:tc>
          <w:tcPr>
            <w:tcW w:w="992" w:type="dxa"/>
            <w:tcBorders>
              <w:bottom w:val="nil"/>
            </w:tcBorders>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Тип бирки</w:t>
            </w:r>
          </w:p>
        </w:tc>
        <w:tc>
          <w:tcPr>
            <w:tcW w:w="1559" w:type="dxa"/>
            <w:tcBorders>
              <w:bottom w:val="nil"/>
            </w:tcBorders>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Маркировка бирки</w:t>
            </w:r>
          </w:p>
        </w:tc>
        <w:tc>
          <w:tcPr>
            <w:tcW w:w="2693" w:type="dxa"/>
            <w:tcBorders>
              <w:bottom w:val="nil"/>
            </w:tcBorders>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Место навешивания (хранения) жетон – бирки при эксплуатации механизмов</w:t>
            </w:r>
          </w:p>
        </w:tc>
        <w:tc>
          <w:tcPr>
            <w:tcW w:w="2127" w:type="dxa"/>
            <w:tcBorders>
              <w:bottom w:val="nil"/>
            </w:tcBorders>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Место хранения ключ – бирки (от периодически используемого механизма)</w:t>
            </w:r>
          </w:p>
        </w:tc>
        <w:tc>
          <w:tcPr>
            <w:tcW w:w="1701" w:type="dxa"/>
            <w:tcBorders>
              <w:bottom w:val="nil"/>
            </w:tcBorders>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Допускающие к работе по ремонту механизма</w:t>
            </w:r>
            <w:r w:rsidR="00D913B6" w:rsidRPr="00FD58C1">
              <w:rPr>
                <w:rFonts w:ascii="Arial" w:hAnsi="Arial" w:cs="Arial"/>
                <w:spacing w:val="0"/>
                <w:sz w:val="20"/>
              </w:rPr>
              <w:t xml:space="preserve"> (должность, профессия)</w:t>
            </w:r>
          </w:p>
        </w:tc>
        <w:tc>
          <w:tcPr>
            <w:tcW w:w="1842" w:type="dxa"/>
            <w:tcBorders>
              <w:bottom w:val="nil"/>
            </w:tcBorders>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Допускающие к работе по обслуживанию механизма</w:t>
            </w:r>
            <w:r w:rsidR="00D913B6" w:rsidRPr="00FD58C1">
              <w:rPr>
                <w:rFonts w:ascii="Arial" w:hAnsi="Arial" w:cs="Arial"/>
                <w:spacing w:val="0"/>
                <w:sz w:val="20"/>
              </w:rPr>
              <w:t xml:space="preserve"> (должность, профессия)</w:t>
            </w:r>
          </w:p>
        </w:tc>
      </w:tr>
      <w:tr w:rsidR="009A1CA9" w:rsidRPr="00FD58C1" w:rsidTr="007C2F54">
        <w:tc>
          <w:tcPr>
            <w:tcW w:w="709" w:type="dxa"/>
            <w:shd w:val="pct10" w:color="auto" w:fill="FFFFFF"/>
          </w:tcPr>
          <w:p w:rsidR="009A1CA9" w:rsidRPr="00FD58C1" w:rsidRDefault="009A1CA9" w:rsidP="007C2F54">
            <w:pPr>
              <w:pStyle w:val="af"/>
              <w:jc w:val="center"/>
              <w:rPr>
                <w:rFonts w:ascii="Arial" w:hAnsi="Arial" w:cs="Arial"/>
                <w:b/>
                <w:spacing w:val="0"/>
                <w:sz w:val="20"/>
              </w:rPr>
            </w:pPr>
            <w:r w:rsidRPr="00FD58C1">
              <w:rPr>
                <w:rFonts w:ascii="Arial" w:hAnsi="Arial" w:cs="Arial"/>
                <w:b/>
                <w:spacing w:val="0"/>
                <w:sz w:val="20"/>
              </w:rPr>
              <w:t>1</w:t>
            </w:r>
          </w:p>
        </w:tc>
        <w:tc>
          <w:tcPr>
            <w:tcW w:w="1843" w:type="dxa"/>
            <w:shd w:val="pct10" w:color="auto" w:fill="FFFFFF"/>
          </w:tcPr>
          <w:p w:rsidR="009A1CA9" w:rsidRPr="00FD58C1" w:rsidRDefault="009A1CA9" w:rsidP="007C2F54">
            <w:pPr>
              <w:pStyle w:val="af"/>
              <w:jc w:val="center"/>
              <w:rPr>
                <w:rFonts w:ascii="Arial" w:hAnsi="Arial" w:cs="Arial"/>
                <w:b/>
                <w:spacing w:val="0"/>
                <w:sz w:val="20"/>
              </w:rPr>
            </w:pPr>
            <w:r w:rsidRPr="00FD58C1">
              <w:rPr>
                <w:rFonts w:ascii="Arial" w:hAnsi="Arial" w:cs="Arial"/>
                <w:b/>
                <w:spacing w:val="0"/>
                <w:sz w:val="20"/>
              </w:rPr>
              <w:t>2</w:t>
            </w:r>
          </w:p>
        </w:tc>
        <w:tc>
          <w:tcPr>
            <w:tcW w:w="1843" w:type="dxa"/>
            <w:shd w:val="pct10" w:color="auto" w:fill="FFFFFF"/>
          </w:tcPr>
          <w:p w:rsidR="009A1CA9" w:rsidRPr="00FD58C1" w:rsidRDefault="009A1CA9" w:rsidP="007C2F54">
            <w:pPr>
              <w:pStyle w:val="af"/>
              <w:jc w:val="center"/>
              <w:rPr>
                <w:rFonts w:ascii="Arial" w:hAnsi="Arial" w:cs="Arial"/>
                <w:b/>
                <w:spacing w:val="0"/>
                <w:sz w:val="20"/>
              </w:rPr>
            </w:pPr>
            <w:r w:rsidRPr="00FD58C1">
              <w:rPr>
                <w:rFonts w:ascii="Arial" w:hAnsi="Arial" w:cs="Arial"/>
                <w:b/>
                <w:spacing w:val="0"/>
                <w:sz w:val="20"/>
              </w:rPr>
              <w:t>3</w:t>
            </w:r>
          </w:p>
        </w:tc>
        <w:tc>
          <w:tcPr>
            <w:tcW w:w="992" w:type="dxa"/>
            <w:shd w:val="pct10" w:color="auto" w:fill="FFFFFF"/>
          </w:tcPr>
          <w:p w:rsidR="009A1CA9" w:rsidRPr="00FD58C1" w:rsidRDefault="009A1CA9" w:rsidP="007C2F54">
            <w:pPr>
              <w:pStyle w:val="af"/>
              <w:jc w:val="center"/>
              <w:rPr>
                <w:rFonts w:ascii="Arial" w:hAnsi="Arial" w:cs="Arial"/>
                <w:b/>
                <w:spacing w:val="0"/>
                <w:sz w:val="20"/>
              </w:rPr>
            </w:pPr>
            <w:r w:rsidRPr="00FD58C1">
              <w:rPr>
                <w:rFonts w:ascii="Arial" w:hAnsi="Arial" w:cs="Arial"/>
                <w:b/>
                <w:spacing w:val="0"/>
                <w:sz w:val="20"/>
              </w:rPr>
              <w:t>4</w:t>
            </w:r>
          </w:p>
        </w:tc>
        <w:tc>
          <w:tcPr>
            <w:tcW w:w="1559" w:type="dxa"/>
            <w:shd w:val="pct10" w:color="auto" w:fill="FFFFFF"/>
          </w:tcPr>
          <w:p w:rsidR="009A1CA9" w:rsidRPr="00FD58C1" w:rsidRDefault="009A1CA9" w:rsidP="007C2F54">
            <w:pPr>
              <w:pStyle w:val="af"/>
              <w:jc w:val="center"/>
              <w:rPr>
                <w:rFonts w:ascii="Arial" w:hAnsi="Arial" w:cs="Arial"/>
                <w:b/>
                <w:spacing w:val="0"/>
                <w:sz w:val="20"/>
              </w:rPr>
            </w:pPr>
            <w:r w:rsidRPr="00FD58C1">
              <w:rPr>
                <w:rFonts w:ascii="Arial" w:hAnsi="Arial" w:cs="Arial"/>
                <w:b/>
                <w:spacing w:val="0"/>
                <w:sz w:val="20"/>
              </w:rPr>
              <w:t>5</w:t>
            </w:r>
          </w:p>
        </w:tc>
        <w:tc>
          <w:tcPr>
            <w:tcW w:w="2693" w:type="dxa"/>
            <w:shd w:val="pct10" w:color="auto" w:fill="FFFFFF"/>
          </w:tcPr>
          <w:p w:rsidR="009A1CA9" w:rsidRPr="00FD58C1" w:rsidRDefault="009A1CA9" w:rsidP="007C2F54">
            <w:pPr>
              <w:pStyle w:val="af"/>
              <w:jc w:val="center"/>
              <w:rPr>
                <w:rFonts w:ascii="Arial" w:hAnsi="Arial" w:cs="Arial"/>
                <w:b/>
                <w:spacing w:val="0"/>
                <w:sz w:val="20"/>
              </w:rPr>
            </w:pPr>
            <w:r w:rsidRPr="00FD58C1">
              <w:rPr>
                <w:rFonts w:ascii="Arial" w:hAnsi="Arial" w:cs="Arial"/>
                <w:b/>
                <w:spacing w:val="0"/>
                <w:sz w:val="20"/>
              </w:rPr>
              <w:t>6</w:t>
            </w:r>
          </w:p>
        </w:tc>
        <w:tc>
          <w:tcPr>
            <w:tcW w:w="2127" w:type="dxa"/>
            <w:shd w:val="pct10" w:color="auto" w:fill="FFFFFF"/>
          </w:tcPr>
          <w:p w:rsidR="009A1CA9" w:rsidRPr="00FD58C1" w:rsidRDefault="009A1CA9" w:rsidP="007C2F54">
            <w:pPr>
              <w:pStyle w:val="af"/>
              <w:jc w:val="center"/>
              <w:rPr>
                <w:rFonts w:ascii="Arial" w:hAnsi="Arial" w:cs="Arial"/>
                <w:b/>
                <w:spacing w:val="0"/>
                <w:sz w:val="20"/>
              </w:rPr>
            </w:pPr>
            <w:r w:rsidRPr="00FD58C1">
              <w:rPr>
                <w:rFonts w:ascii="Arial" w:hAnsi="Arial" w:cs="Arial"/>
                <w:b/>
                <w:spacing w:val="0"/>
                <w:sz w:val="20"/>
              </w:rPr>
              <w:t>7</w:t>
            </w:r>
          </w:p>
        </w:tc>
        <w:tc>
          <w:tcPr>
            <w:tcW w:w="1701" w:type="dxa"/>
            <w:shd w:val="pct10" w:color="auto" w:fill="FFFFFF"/>
          </w:tcPr>
          <w:p w:rsidR="009A1CA9" w:rsidRPr="00FD58C1" w:rsidRDefault="009A1CA9" w:rsidP="007C2F54">
            <w:pPr>
              <w:pStyle w:val="af"/>
              <w:jc w:val="center"/>
              <w:rPr>
                <w:rFonts w:ascii="Arial" w:hAnsi="Arial" w:cs="Arial"/>
                <w:b/>
                <w:spacing w:val="0"/>
                <w:sz w:val="20"/>
              </w:rPr>
            </w:pPr>
            <w:r w:rsidRPr="00FD58C1">
              <w:rPr>
                <w:rFonts w:ascii="Arial" w:hAnsi="Arial" w:cs="Arial"/>
                <w:b/>
                <w:spacing w:val="0"/>
                <w:sz w:val="20"/>
              </w:rPr>
              <w:t>8</w:t>
            </w:r>
          </w:p>
        </w:tc>
        <w:tc>
          <w:tcPr>
            <w:tcW w:w="1842" w:type="dxa"/>
            <w:shd w:val="pct10" w:color="auto" w:fill="FFFFFF"/>
          </w:tcPr>
          <w:p w:rsidR="009A1CA9" w:rsidRPr="00FD58C1" w:rsidRDefault="009A1CA9" w:rsidP="007C2F54">
            <w:pPr>
              <w:pStyle w:val="af"/>
              <w:jc w:val="center"/>
              <w:rPr>
                <w:rFonts w:ascii="Arial" w:hAnsi="Arial" w:cs="Arial"/>
                <w:b/>
                <w:spacing w:val="0"/>
                <w:sz w:val="20"/>
              </w:rPr>
            </w:pPr>
            <w:r w:rsidRPr="00FD58C1">
              <w:rPr>
                <w:rFonts w:ascii="Arial" w:hAnsi="Arial" w:cs="Arial"/>
                <w:b/>
                <w:spacing w:val="0"/>
                <w:sz w:val="20"/>
              </w:rPr>
              <w:t>9</w:t>
            </w:r>
          </w:p>
        </w:tc>
      </w:tr>
      <w:tr w:rsidR="009A1CA9" w:rsidRPr="00FD58C1" w:rsidTr="007C2F54">
        <w:tc>
          <w:tcPr>
            <w:tcW w:w="709" w:type="dxa"/>
          </w:tcPr>
          <w:p w:rsidR="009A1CA9" w:rsidRPr="00FD58C1" w:rsidRDefault="009A1CA9" w:rsidP="007C2F54">
            <w:pPr>
              <w:pStyle w:val="af"/>
              <w:jc w:val="left"/>
              <w:rPr>
                <w:rFonts w:ascii="Arial" w:hAnsi="Arial" w:cs="Arial"/>
                <w:spacing w:val="0"/>
                <w:sz w:val="20"/>
              </w:rPr>
            </w:pPr>
          </w:p>
        </w:tc>
        <w:tc>
          <w:tcPr>
            <w:tcW w:w="1843" w:type="dxa"/>
          </w:tcPr>
          <w:p w:rsidR="009A1CA9" w:rsidRPr="00FD58C1" w:rsidRDefault="009A1CA9" w:rsidP="007C2F54">
            <w:pPr>
              <w:pStyle w:val="af"/>
              <w:jc w:val="center"/>
              <w:rPr>
                <w:rFonts w:ascii="Arial" w:hAnsi="Arial" w:cs="Arial"/>
                <w:spacing w:val="0"/>
                <w:sz w:val="20"/>
              </w:rPr>
            </w:pPr>
          </w:p>
        </w:tc>
        <w:tc>
          <w:tcPr>
            <w:tcW w:w="1843" w:type="dxa"/>
          </w:tcPr>
          <w:p w:rsidR="009A1CA9" w:rsidRPr="00FD58C1" w:rsidRDefault="009A1CA9" w:rsidP="007C2F54">
            <w:pPr>
              <w:pStyle w:val="af"/>
              <w:jc w:val="center"/>
              <w:rPr>
                <w:rFonts w:ascii="Arial" w:hAnsi="Arial" w:cs="Arial"/>
                <w:spacing w:val="0"/>
                <w:sz w:val="20"/>
              </w:rPr>
            </w:pPr>
          </w:p>
        </w:tc>
        <w:tc>
          <w:tcPr>
            <w:tcW w:w="992" w:type="dxa"/>
          </w:tcPr>
          <w:p w:rsidR="009A1CA9" w:rsidRPr="00FD58C1" w:rsidRDefault="009A1CA9" w:rsidP="007C2F54">
            <w:pPr>
              <w:pStyle w:val="af"/>
              <w:jc w:val="center"/>
              <w:rPr>
                <w:rFonts w:ascii="Arial" w:hAnsi="Arial" w:cs="Arial"/>
                <w:spacing w:val="0"/>
                <w:sz w:val="20"/>
              </w:rPr>
            </w:pPr>
          </w:p>
        </w:tc>
        <w:tc>
          <w:tcPr>
            <w:tcW w:w="1559" w:type="dxa"/>
          </w:tcPr>
          <w:p w:rsidR="009A1CA9" w:rsidRPr="00FD58C1" w:rsidRDefault="009A1CA9" w:rsidP="007C2F54">
            <w:pPr>
              <w:pStyle w:val="af"/>
              <w:jc w:val="center"/>
              <w:rPr>
                <w:rFonts w:ascii="Arial" w:hAnsi="Arial" w:cs="Arial"/>
                <w:spacing w:val="0"/>
                <w:sz w:val="20"/>
              </w:rPr>
            </w:pPr>
          </w:p>
        </w:tc>
        <w:tc>
          <w:tcPr>
            <w:tcW w:w="2693" w:type="dxa"/>
          </w:tcPr>
          <w:p w:rsidR="009A1CA9" w:rsidRPr="00FD58C1" w:rsidRDefault="009A1CA9" w:rsidP="007C2F54">
            <w:pPr>
              <w:pStyle w:val="af"/>
              <w:jc w:val="center"/>
              <w:rPr>
                <w:rFonts w:ascii="Arial" w:hAnsi="Arial" w:cs="Arial"/>
                <w:spacing w:val="0"/>
                <w:sz w:val="20"/>
              </w:rPr>
            </w:pPr>
          </w:p>
        </w:tc>
        <w:tc>
          <w:tcPr>
            <w:tcW w:w="2127" w:type="dxa"/>
          </w:tcPr>
          <w:p w:rsidR="009A1CA9" w:rsidRPr="00FD58C1" w:rsidRDefault="009A1CA9" w:rsidP="007C2F54">
            <w:pPr>
              <w:pStyle w:val="af"/>
              <w:jc w:val="center"/>
              <w:rPr>
                <w:rFonts w:ascii="Arial" w:hAnsi="Arial" w:cs="Arial"/>
                <w:spacing w:val="0"/>
                <w:sz w:val="20"/>
              </w:rPr>
            </w:pPr>
          </w:p>
        </w:tc>
        <w:tc>
          <w:tcPr>
            <w:tcW w:w="1701" w:type="dxa"/>
          </w:tcPr>
          <w:p w:rsidR="009A1CA9" w:rsidRPr="00FD58C1" w:rsidRDefault="009A1CA9" w:rsidP="007C2F54">
            <w:pPr>
              <w:pStyle w:val="af"/>
              <w:jc w:val="center"/>
              <w:rPr>
                <w:rFonts w:ascii="Arial" w:hAnsi="Arial" w:cs="Arial"/>
                <w:spacing w:val="0"/>
                <w:sz w:val="20"/>
              </w:rPr>
            </w:pPr>
          </w:p>
        </w:tc>
        <w:tc>
          <w:tcPr>
            <w:tcW w:w="1842" w:type="dxa"/>
          </w:tcPr>
          <w:p w:rsidR="009A1CA9" w:rsidRPr="00FD58C1" w:rsidRDefault="009A1CA9" w:rsidP="007C2F54">
            <w:pPr>
              <w:pStyle w:val="af"/>
              <w:jc w:val="center"/>
              <w:rPr>
                <w:rFonts w:ascii="Arial" w:hAnsi="Arial" w:cs="Arial"/>
                <w:spacing w:val="0"/>
                <w:sz w:val="20"/>
              </w:rPr>
            </w:pPr>
          </w:p>
        </w:tc>
      </w:tr>
    </w:tbl>
    <w:p w:rsidR="009A1CA9" w:rsidRPr="00FD58C1" w:rsidRDefault="009A1CA9" w:rsidP="009A1CA9">
      <w:pPr>
        <w:pStyle w:val="af"/>
        <w:jc w:val="center"/>
        <w:rPr>
          <w:rFonts w:ascii="Arial" w:hAnsi="Arial" w:cs="Arial"/>
          <w:spacing w:val="0"/>
          <w:sz w:val="20"/>
        </w:rPr>
      </w:pPr>
    </w:p>
    <w:p w:rsidR="009A1CA9" w:rsidRPr="00FD58C1" w:rsidRDefault="009A1CA9" w:rsidP="009A1CA9">
      <w:pPr>
        <w:pStyle w:val="af"/>
        <w:jc w:val="left"/>
        <w:rPr>
          <w:rFonts w:ascii="Arial" w:hAnsi="Arial" w:cs="Arial"/>
          <w:spacing w:val="0"/>
          <w:sz w:val="20"/>
        </w:rPr>
      </w:pPr>
      <w:r w:rsidRPr="00FD58C1">
        <w:rPr>
          <w:rFonts w:ascii="Arial" w:hAnsi="Arial" w:cs="Arial"/>
          <w:spacing w:val="0"/>
          <w:sz w:val="20"/>
        </w:rPr>
        <w:t>_________________________________________             ____________________                   ____________________________</w:t>
      </w:r>
    </w:p>
    <w:p w:rsidR="009A1CA9" w:rsidRPr="00FD58C1" w:rsidRDefault="009A1CA9" w:rsidP="009A1CA9">
      <w:pPr>
        <w:pStyle w:val="af"/>
        <w:jc w:val="left"/>
        <w:rPr>
          <w:rFonts w:ascii="Arial" w:hAnsi="Arial" w:cs="Arial"/>
          <w:spacing w:val="0"/>
          <w:sz w:val="18"/>
          <w:szCs w:val="18"/>
        </w:rPr>
      </w:pPr>
      <w:r w:rsidRPr="00FD58C1">
        <w:rPr>
          <w:rFonts w:ascii="Arial" w:hAnsi="Arial" w:cs="Arial"/>
          <w:spacing w:val="0"/>
          <w:sz w:val="18"/>
          <w:szCs w:val="18"/>
        </w:rPr>
        <w:t xml:space="preserve">                 должность разработчика                                              подпись                                                                 И.О.Фамилия</w:t>
      </w:r>
    </w:p>
    <w:p w:rsidR="009A1CA9" w:rsidRPr="00FD58C1" w:rsidRDefault="009A1CA9" w:rsidP="009A1CA9">
      <w:pPr>
        <w:pStyle w:val="af"/>
        <w:jc w:val="left"/>
        <w:rPr>
          <w:rFonts w:ascii="Arial" w:hAnsi="Arial" w:cs="Arial"/>
          <w:spacing w:val="0"/>
          <w:sz w:val="18"/>
          <w:szCs w:val="18"/>
        </w:rPr>
      </w:pPr>
    </w:p>
    <w:p w:rsidR="009A1CA9" w:rsidRPr="00FD58C1" w:rsidRDefault="009A1CA9" w:rsidP="009A1CA9">
      <w:pPr>
        <w:pStyle w:val="af"/>
        <w:jc w:val="left"/>
        <w:rPr>
          <w:rFonts w:ascii="Arial" w:hAnsi="Arial" w:cs="Arial"/>
          <w:spacing w:val="0"/>
          <w:sz w:val="20"/>
        </w:rPr>
      </w:pPr>
      <w:r w:rsidRPr="00FD58C1">
        <w:rPr>
          <w:rFonts w:ascii="Arial" w:hAnsi="Arial" w:cs="Arial"/>
          <w:spacing w:val="0"/>
          <w:sz w:val="20"/>
        </w:rPr>
        <w:t>СОГЛАСОВАНО</w:t>
      </w:r>
    </w:p>
    <w:p w:rsidR="009A1CA9" w:rsidRPr="00FD58C1" w:rsidRDefault="009A1CA9" w:rsidP="009A1CA9">
      <w:pPr>
        <w:pStyle w:val="af"/>
        <w:jc w:val="left"/>
        <w:rPr>
          <w:rFonts w:ascii="Arial" w:hAnsi="Arial" w:cs="Arial"/>
          <w:spacing w:val="0"/>
          <w:sz w:val="18"/>
          <w:szCs w:val="18"/>
        </w:rPr>
      </w:pPr>
      <w:r w:rsidRPr="00FD58C1">
        <w:rPr>
          <w:rFonts w:ascii="Arial" w:hAnsi="Arial" w:cs="Arial"/>
          <w:spacing w:val="0"/>
          <w:sz w:val="18"/>
          <w:szCs w:val="18"/>
        </w:rPr>
        <w:t>__________________________________________            ____________________                   ____________________________</w:t>
      </w:r>
    </w:p>
    <w:p w:rsidR="009A1CA9" w:rsidRPr="00FD58C1" w:rsidRDefault="009A1CA9" w:rsidP="009A1CA9">
      <w:pPr>
        <w:pStyle w:val="af"/>
        <w:jc w:val="left"/>
        <w:rPr>
          <w:rFonts w:ascii="Arial" w:hAnsi="Arial" w:cs="Arial"/>
          <w:spacing w:val="0"/>
          <w:sz w:val="18"/>
          <w:szCs w:val="18"/>
        </w:rPr>
      </w:pPr>
      <w:r w:rsidRPr="00FD58C1">
        <w:rPr>
          <w:rFonts w:ascii="Arial" w:hAnsi="Arial" w:cs="Arial"/>
          <w:spacing w:val="0"/>
          <w:sz w:val="18"/>
          <w:szCs w:val="18"/>
        </w:rPr>
        <w:t xml:space="preserve">                              должность                                                         подпись                                                                 И.О.Фамилия</w:t>
      </w:r>
    </w:p>
    <w:p w:rsidR="009A1CA9" w:rsidRPr="00FD58C1" w:rsidRDefault="009A1CA9" w:rsidP="009A1CA9">
      <w:pPr>
        <w:pStyle w:val="af"/>
        <w:jc w:val="left"/>
        <w:rPr>
          <w:rFonts w:ascii="Arial" w:hAnsi="Arial" w:cs="Arial"/>
          <w:spacing w:val="0"/>
          <w:sz w:val="18"/>
          <w:szCs w:val="18"/>
        </w:rPr>
      </w:pPr>
      <w:r w:rsidRPr="00FD58C1">
        <w:rPr>
          <w:rFonts w:ascii="Arial" w:hAnsi="Arial" w:cs="Arial"/>
          <w:spacing w:val="0"/>
          <w:sz w:val="18"/>
          <w:szCs w:val="18"/>
        </w:rPr>
        <w:t>__________________________________________            ____________________                   ____________________________</w:t>
      </w:r>
    </w:p>
    <w:p w:rsidR="009A1CA9" w:rsidRPr="00FD58C1" w:rsidRDefault="009A1CA9" w:rsidP="009A1CA9">
      <w:pPr>
        <w:pStyle w:val="af"/>
        <w:jc w:val="left"/>
        <w:rPr>
          <w:rFonts w:ascii="Arial" w:hAnsi="Arial" w:cs="Arial"/>
          <w:spacing w:val="0"/>
          <w:sz w:val="18"/>
          <w:szCs w:val="18"/>
        </w:rPr>
      </w:pPr>
      <w:r w:rsidRPr="00FD58C1">
        <w:rPr>
          <w:rFonts w:ascii="Arial" w:hAnsi="Arial" w:cs="Arial"/>
          <w:spacing w:val="0"/>
          <w:sz w:val="18"/>
          <w:szCs w:val="18"/>
        </w:rPr>
        <w:t xml:space="preserve">                              должность                                                         подпись                                                                 И.О.Фамилия</w:t>
      </w:r>
    </w:p>
    <w:p w:rsidR="009A1CA9" w:rsidRPr="00FD58C1" w:rsidRDefault="009A1CA9" w:rsidP="009A1CA9">
      <w:pPr>
        <w:pStyle w:val="af"/>
        <w:jc w:val="left"/>
        <w:rPr>
          <w:rFonts w:ascii="Arial" w:hAnsi="Arial" w:cs="Arial"/>
          <w:spacing w:val="0"/>
          <w:sz w:val="18"/>
          <w:szCs w:val="18"/>
        </w:rPr>
      </w:pPr>
      <w:r w:rsidRPr="00FD58C1">
        <w:rPr>
          <w:rFonts w:ascii="Arial" w:hAnsi="Arial" w:cs="Arial"/>
          <w:spacing w:val="0"/>
          <w:sz w:val="18"/>
          <w:szCs w:val="18"/>
        </w:rPr>
        <w:t>__________________________________________            ____________________                   ____________________________</w:t>
      </w:r>
    </w:p>
    <w:p w:rsidR="009A1CA9" w:rsidRPr="00FD58C1" w:rsidRDefault="009A1CA9" w:rsidP="00A570C9">
      <w:pPr>
        <w:pStyle w:val="af"/>
        <w:jc w:val="left"/>
        <w:rPr>
          <w:rFonts w:ascii="Arial" w:hAnsi="Arial" w:cs="Arial"/>
          <w:spacing w:val="0"/>
          <w:sz w:val="18"/>
          <w:szCs w:val="18"/>
        </w:rPr>
      </w:pPr>
      <w:r w:rsidRPr="00FD58C1">
        <w:rPr>
          <w:rFonts w:ascii="Arial" w:hAnsi="Arial" w:cs="Arial"/>
          <w:spacing w:val="0"/>
          <w:sz w:val="18"/>
          <w:szCs w:val="18"/>
        </w:rPr>
        <w:t xml:space="preserve">                              должность                                                          подпись                                                               </w:t>
      </w:r>
      <w:r w:rsidR="00A570C9" w:rsidRPr="00FD58C1">
        <w:rPr>
          <w:rFonts w:ascii="Arial" w:hAnsi="Arial" w:cs="Arial"/>
          <w:spacing w:val="0"/>
          <w:sz w:val="18"/>
          <w:szCs w:val="18"/>
        </w:rPr>
        <w:t xml:space="preserve"> И.О.Фамилия</w:t>
      </w:r>
    </w:p>
    <w:p w:rsidR="009A1CA9" w:rsidRPr="00FD58C1" w:rsidRDefault="009A1CA9" w:rsidP="009A1CA9">
      <w:pPr>
        <w:tabs>
          <w:tab w:val="left" w:pos="8295"/>
        </w:tabs>
      </w:pPr>
    </w:p>
    <w:p w:rsidR="00F10E94" w:rsidRPr="00E61208" w:rsidRDefault="00F10E94" w:rsidP="009A1CA9">
      <w:pPr>
        <w:tabs>
          <w:tab w:val="left" w:pos="8295"/>
        </w:tabs>
        <w:rPr>
          <w:highlight w:val="yellow"/>
        </w:rPr>
      </w:pPr>
      <w:r w:rsidRPr="00E61208">
        <w:rPr>
          <w:highlight w:val="yellow"/>
        </w:rPr>
        <w:t xml:space="preserve">                                                                                                                                                                                                                                                                                   </w:t>
      </w:r>
    </w:p>
    <w:p w:rsidR="009A1CA9" w:rsidRPr="00FD58C1" w:rsidRDefault="00FE49F6" w:rsidP="009A1CA9">
      <w:pPr>
        <w:pStyle w:val="ac"/>
        <w:rPr>
          <w:rFonts w:ascii="Arial" w:hAnsi="Arial" w:cs="Arial"/>
          <w:sz w:val="20"/>
          <w:szCs w:val="20"/>
        </w:rPr>
      </w:pPr>
      <w:r w:rsidRPr="00FD58C1">
        <w:rPr>
          <w:rFonts w:ascii="Arial" w:hAnsi="Arial" w:cs="Arial"/>
          <w:spacing w:val="0"/>
          <w:sz w:val="20"/>
          <w:szCs w:val="20"/>
        </w:rPr>
        <w:lastRenderedPageBreak/>
        <w:t>П</w:t>
      </w:r>
      <w:r w:rsidR="009A1CA9" w:rsidRPr="00FD58C1">
        <w:rPr>
          <w:rFonts w:ascii="Arial" w:hAnsi="Arial" w:cs="Arial"/>
          <w:spacing w:val="0"/>
          <w:sz w:val="20"/>
          <w:szCs w:val="20"/>
        </w:rPr>
        <w:t>риложение</w:t>
      </w:r>
      <w:r w:rsidR="009A1CA9" w:rsidRPr="00FD58C1">
        <w:rPr>
          <w:rFonts w:ascii="Arial" w:hAnsi="Arial" w:cs="Arial"/>
          <w:sz w:val="20"/>
          <w:szCs w:val="20"/>
        </w:rPr>
        <w:t xml:space="preserve"> Г</w:t>
      </w:r>
    </w:p>
    <w:p w:rsidR="009A1CA9" w:rsidRPr="00FD58C1" w:rsidRDefault="009A1CA9" w:rsidP="009A1CA9">
      <w:pPr>
        <w:jc w:val="center"/>
        <w:rPr>
          <w:rFonts w:ascii="Arial" w:hAnsi="Arial" w:cs="Arial"/>
          <w:sz w:val="20"/>
          <w:szCs w:val="20"/>
        </w:rPr>
      </w:pPr>
      <w:r w:rsidRPr="00FD58C1">
        <w:rPr>
          <w:rFonts w:ascii="Arial" w:hAnsi="Arial" w:cs="Arial"/>
          <w:sz w:val="20"/>
          <w:szCs w:val="20"/>
        </w:rPr>
        <w:t>(обязательное)</w:t>
      </w:r>
    </w:p>
    <w:p w:rsidR="009A1CA9" w:rsidRPr="00FD58C1" w:rsidRDefault="009A1CA9" w:rsidP="009A1CA9">
      <w:pPr>
        <w:pStyle w:val="af"/>
        <w:ind w:firstLine="720"/>
        <w:jc w:val="center"/>
        <w:rPr>
          <w:rFonts w:ascii="Arial" w:hAnsi="Arial" w:cs="Arial"/>
          <w:spacing w:val="0"/>
          <w:sz w:val="22"/>
          <w:szCs w:val="22"/>
        </w:rPr>
      </w:pPr>
    </w:p>
    <w:p w:rsidR="00CC2736" w:rsidRPr="00FD58C1" w:rsidRDefault="00CC2736" w:rsidP="00CC2736">
      <w:pPr>
        <w:pStyle w:val="af"/>
        <w:ind w:firstLine="720"/>
        <w:jc w:val="center"/>
        <w:rPr>
          <w:rFonts w:ascii="Arial" w:hAnsi="Arial" w:cs="Arial"/>
          <w:spacing w:val="0"/>
          <w:sz w:val="22"/>
          <w:szCs w:val="22"/>
        </w:rPr>
      </w:pPr>
    </w:p>
    <w:p w:rsidR="00CC2736" w:rsidRPr="00FD58C1" w:rsidRDefault="00CC2736" w:rsidP="00CC2736">
      <w:pPr>
        <w:pStyle w:val="af"/>
        <w:ind w:firstLine="720"/>
        <w:jc w:val="center"/>
        <w:rPr>
          <w:rFonts w:ascii="Arial" w:hAnsi="Arial" w:cs="Arial"/>
          <w:b/>
          <w:bCs/>
          <w:spacing w:val="0"/>
          <w:sz w:val="20"/>
        </w:rPr>
      </w:pPr>
      <w:r w:rsidRPr="00FD58C1">
        <w:rPr>
          <w:rFonts w:ascii="Arial" w:hAnsi="Arial" w:cs="Arial"/>
          <w:b/>
          <w:bCs/>
          <w:spacing w:val="0"/>
          <w:sz w:val="20"/>
        </w:rPr>
        <w:t>Форма журнала выдачи – приема бирок</w:t>
      </w:r>
    </w:p>
    <w:p w:rsidR="00CC2736" w:rsidRPr="00FD58C1" w:rsidRDefault="00CC2736" w:rsidP="00CC2736">
      <w:pPr>
        <w:pStyle w:val="af"/>
        <w:ind w:firstLine="720"/>
        <w:jc w:val="center"/>
        <w:rPr>
          <w:rFonts w:ascii="Arial" w:hAnsi="Arial" w:cs="Arial"/>
          <w:b/>
          <w:spacing w:val="0"/>
          <w:sz w:val="20"/>
        </w:rPr>
      </w:pPr>
      <w:r w:rsidRPr="00FD58C1">
        <w:rPr>
          <w:rFonts w:ascii="Arial" w:hAnsi="Arial" w:cs="Arial"/>
          <w:b/>
          <w:spacing w:val="0"/>
          <w:sz w:val="20"/>
        </w:rPr>
        <w:t>при проведении работ по техническому обслуживанию и ремонту механизмов</w:t>
      </w:r>
    </w:p>
    <w:p w:rsidR="00CC2736" w:rsidRPr="00FD58C1" w:rsidRDefault="00CC2736" w:rsidP="00CC2736">
      <w:pPr>
        <w:pStyle w:val="af"/>
        <w:jc w:val="left"/>
        <w:rPr>
          <w:rFonts w:ascii="Arial" w:hAnsi="Arial" w:cs="Arial"/>
          <w:bCs/>
          <w:spacing w:val="0"/>
          <w:sz w:val="22"/>
          <w:szCs w:val="22"/>
        </w:rPr>
      </w:pPr>
    </w:p>
    <w:tbl>
      <w:tblPr>
        <w:tblpPr w:leftFromText="180" w:rightFromText="180" w:vertAnchor="text" w:horzAnchor="margin" w:tblpY="125"/>
        <w:tblW w:w="15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851"/>
        <w:gridCol w:w="1134"/>
        <w:gridCol w:w="1701"/>
        <w:gridCol w:w="1559"/>
        <w:gridCol w:w="1418"/>
        <w:gridCol w:w="1417"/>
        <w:gridCol w:w="1418"/>
        <w:gridCol w:w="1559"/>
        <w:gridCol w:w="1276"/>
        <w:gridCol w:w="1134"/>
        <w:gridCol w:w="708"/>
      </w:tblGrid>
      <w:tr w:rsidR="00CC2736" w:rsidRPr="00FD58C1" w:rsidTr="00CC2736">
        <w:trPr>
          <w:cantSplit/>
          <w:trHeight w:val="116"/>
        </w:trPr>
        <w:tc>
          <w:tcPr>
            <w:tcW w:w="1275" w:type="dxa"/>
            <w:vMerge w:val="restart"/>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Наименование или номер механизма (количество бирок)*</w:t>
            </w:r>
          </w:p>
        </w:tc>
        <w:tc>
          <w:tcPr>
            <w:tcW w:w="851" w:type="dxa"/>
            <w:vMerge w:val="restart"/>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Вид работ</w:t>
            </w:r>
          </w:p>
        </w:tc>
        <w:tc>
          <w:tcPr>
            <w:tcW w:w="7229" w:type="dxa"/>
            <w:gridSpan w:val="5"/>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Выдача бирок</w:t>
            </w:r>
          </w:p>
        </w:tc>
        <w:tc>
          <w:tcPr>
            <w:tcW w:w="5387" w:type="dxa"/>
            <w:gridSpan w:val="4"/>
            <w:tcBorders>
              <w:right w:val="single" w:sz="4" w:space="0" w:color="auto"/>
            </w:tcBorders>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Прием бирок</w:t>
            </w:r>
          </w:p>
        </w:tc>
        <w:tc>
          <w:tcPr>
            <w:tcW w:w="708" w:type="dxa"/>
            <w:vMerge w:val="restart"/>
            <w:tcBorders>
              <w:left w:val="single" w:sz="4" w:space="0" w:color="auto"/>
            </w:tcBorders>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Примечание</w:t>
            </w:r>
          </w:p>
        </w:tc>
      </w:tr>
      <w:tr w:rsidR="00CC2736" w:rsidRPr="00FD58C1" w:rsidTr="00CC2736">
        <w:trPr>
          <w:cantSplit/>
        </w:trPr>
        <w:tc>
          <w:tcPr>
            <w:tcW w:w="1275" w:type="dxa"/>
            <w:vMerge/>
          </w:tcPr>
          <w:p w:rsidR="00CC2736" w:rsidRPr="00FD58C1" w:rsidRDefault="00CC2736" w:rsidP="00CC2736">
            <w:pPr>
              <w:pStyle w:val="af"/>
              <w:jc w:val="center"/>
              <w:rPr>
                <w:rFonts w:ascii="Arial" w:hAnsi="Arial" w:cs="Arial"/>
                <w:spacing w:val="0"/>
                <w:sz w:val="20"/>
              </w:rPr>
            </w:pPr>
          </w:p>
        </w:tc>
        <w:tc>
          <w:tcPr>
            <w:tcW w:w="851" w:type="dxa"/>
            <w:vMerge/>
          </w:tcPr>
          <w:p w:rsidR="00CC2736" w:rsidRPr="00FD58C1" w:rsidRDefault="00CC2736" w:rsidP="00CC2736">
            <w:pPr>
              <w:pStyle w:val="af"/>
              <w:jc w:val="center"/>
              <w:rPr>
                <w:rFonts w:ascii="Arial" w:hAnsi="Arial" w:cs="Arial"/>
                <w:spacing w:val="0"/>
                <w:sz w:val="20"/>
              </w:rPr>
            </w:pPr>
          </w:p>
        </w:tc>
        <w:tc>
          <w:tcPr>
            <w:tcW w:w="7229" w:type="dxa"/>
            <w:gridSpan w:val="5"/>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Фамилия, роспись, дата, время.</w:t>
            </w:r>
          </w:p>
        </w:tc>
        <w:tc>
          <w:tcPr>
            <w:tcW w:w="5387" w:type="dxa"/>
            <w:gridSpan w:val="4"/>
            <w:tcBorders>
              <w:right w:val="single" w:sz="4" w:space="0" w:color="auto"/>
            </w:tcBorders>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Фамилия, роспись, дата, время.</w:t>
            </w:r>
          </w:p>
        </w:tc>
        <w:tc>
          <w:tcPr>
            <w:tcW w:w="708" w:type="dxa"/>
            <w:vMerge/>
            <w:tcBorders>
              <w:left w:val="single" w:sz="4" w:space="0" w:color="auto"/>
            </w:tcBorders>
          </w:tcPr>
          <w:p w:rsidR="00CC2736" w:rsidRPr="00FD58C1" w:rsidRDefault="00CC2736" w:rsidP="00CC2736">
            <w:pPr>
              <w:pStyle w:val="af"/>
              <w:jc w:val="center"/>
              <w:rPr>
                <w:rFonts w:ascii="Arial" w:hAnsi="Arial" w:cs="Arial"/>
                <w:spacing w:val="0"/>
                <w:sz w:val="20"/>
              </w:rPr>
            </w:pPr>
          </w:p>
        </w:tc>
      </w:tr>
      <w:tr w:rsidR="00CC2736" w:rsidRPr="00FD58C1" w:rsidTr="00CC2736">
        <w:trPr>
          <w:cantSplit/>
        </w:trPr>
        <w:tc>
          <w:tcPr>
            <w:tcW w:w="1275" w:type="dxa"/>
            <w:vMerge/>
            <w:tcBorders>
              <w:bottom w:val="nil"/>
            </w:tcBorders>
          </w:tcPr>
          <w:p w:rsidR="00CC2736" w:rsidRPr="00FD58C1" w:rsidRDefault="00CC2736" w:rsidP="00CC2736">
            <w:pPr>
              <w:pStyle w:val="af"/>
              <w:jc w:val="center"/>
              <w:rPr>
                <w:rFonts w:ascii="Arial" w:hAnsi="Arial" w:cs="Arial"/>
                <w:spacing w:val="0"/>
                <w:sz w:val="20"/>
              </w:rPr>
            </w:pPr>
          </w:p>
        </w:tc>
        <w:tc>
          <w:tcPr>
            <w:tcW w:w="851" w:type="dxa"/>
            <w:vMerge/>
            <w:tcBorders>
              <w:bottom w:val="nil"/>
            </w:tcBorders>
          </w:tcPr>
          <w:p w:rsidR="00CC2736" w:rsidRPr="00FD58C1" w:rsidRDefault="00CC2736" w:rsidP="00CC2736">
            <w:pPr>
              <w:pStyle w:val="af"/>
              <w:jc w:val="center"/>
              <w:rPr>
                <w:rFonts w:ascii="Arial" w:hAnsi="Arial" w:cs="Arial"/>
                <w:spacing w:val="0"/>
                <w:sz w:val="20"/>
              </w:rPr>
            </w:pPr>
          </w:p>
        </w:tc>
        <w:tc>
          <w:tcPr>
            <w:tcW w:w="1134" w:type="dxa"/>
            <w:tcBorders>
              <w:bottom w:val="nil"/>
            </w:tcBorders>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Выдал заявку на разборку схем (допускающий к работе)</w:t>
            </w:r>
          </w:p>
        </w:tc>
        <w:tc>
          <w:tcPr>
            <w:tcW w:w="1701" w:type="dxa"/>
            <w:tcBorders>
              <w:bottom w:val="nil"/>
            </w:tcBorders>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Разобрал эл.схему, перекрыл вентиль, задвижку, выдал жетон бирки (электромонтер, слесарь)</w:t>
            </w:r>
          </w:p>
        </w:tc>
        <w:tc>
          <w:tcPr>
            <w:tcW w:w="1559" w:type="dxa"/>
            <w:tcBorders>
              <w:bottom w:val="nil"/>
            </w:tcBorders>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Получил жетон-бирки, пробное включение произведено, механизм отключен (оператор)</w:t>
            </w:r>
          </w:p>
        </w:tc>
        <w:tc>
          <w:tcPr>
            <w:tcW w:w="1418" w:type="dxa"/>
            <w:tcBorders>
              <w:bottom w:val="nil"/>
            </w:tcBorders>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Получил жетон-бирки, ключ-бирки от оператора (допускающий к работе)</w:t>
            </w:r>
          </w:p>
        </w:tc>
        <w:tc>
          <w:tcPr>
            <w:tcW w:w="1417" w:type="dxa"/>
            <w:tcBorders>
              <w:bottom w:val="nil"/>
            </w:tcBorders>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Получил жетон-бирки, ключ-бирки от допускающего к работе (производитель работ)</w:t>
            </w:r>
          </w:p>
        </w:tc>
        <w:tc>
          <w:tcPr>
            <w:tcW w:w="1418" w:type="dxa"/>
            <w:tcBorders>
              <w:bottom w:val="nil"/>
            </w:tcBorders>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Сдал жетон-бирки, ключ-бирки после проведения работы допускающему к работе (производитель работ)</w:t>
            </w:r>
          </w:p>
        </w:tc>
        <w:tc>
          <w:tcPr>
            <w:tcW w:w="1559" w:type="dxa"/>
            <w:tcBorders>
              <w:bottom w:val="nil"/>
            </w:tcBorders>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Сдал жетон-бирки, ключ-бирки после проведения работы (допускающий к работе)</w:t>
            </w:r>
          </w:p>
        </w:tc>
        <w:tc>
          <w:tcPr>
            <w:tcW w:w="1276" w:type="dxa"/>
            <w:tcBorders>
              <w:bottom w:val="nil"/>
            </w:tcBorders>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Принял бирки (оператор)</w:t>
            </w:r>
          </w:p>
        </w:tc>
        <w:tc>
          <w:tcPr>
            <w:tcW w:w="1134" w:type="dxa"/>
            <w:tcBorders>
              <w:bottom w:val="nil"/>
            </w:tcBorders>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Принял жетон-бирки (электромонтер, слесарь)</w:t>
            </w:r>
          </w:p>
        </w:tc>
        <w:tc>
          <w:tcPr>
            <w:tcW w:w="708" w:type="dxa"/>
            <w:vMerge/>
            <w:tcBorders>
              <w:bottom w:val="nil"/>
            </w:tcBorders>
          </w:tcPr>
          <w:p w:rsidR="00CC2736" w:rsidRPr="00FD58C1" w:rsidRDefault="00CC2736" w:rsidP="00CC2736">
            <w:pPr>
              <w:pStyle w:val="af"/>
              <w:jc w:val="center"/>
              <w:rPr>
                <w:rFonts w:ascii="Arial" w:hAnsi="Arial" w:cs="Arial"/>
                <w:spacing w:val="0"/>
                <w:sz w:val="20"/>
              </w:rPr>
            </w:pPr>
          </w:p>
        </w:tc>
      </w:tr>
      <w:tr w:rsidR="00CC2736" w:rsidRPr="00FD58C1" w:rsidTr="00CC2736">
        <w:tc>
          <w:tcPr>
            <w:tcW w:w="1275" w:type="dxa"/>
            <w:shd w:val="pct20" w:color="auto" w:fill="FFFFFF"/>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1</w:t>
            </w:r>
          </w:p>
        </w:tc>
        <w:tc>
          <w:tcPr>
            <w:tcW w:w="851" w:type="dxa"/>
            <w:shd w:val="pct20" w:color="auto" w:fill="FFFFFF"/>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2</w:t>
            </w:r>
          </w:p>
        </w:tc>
        <w:tc>
          <w:tcPr>
            <w:tcW w:w="1134" w:type="dxa"/>
            <w:shd w:val="pct20" w:color="auto" w:fill="FFFFFF"/>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3</w:t>
            </w:r>
          </w:p>
        </w:tc>
        <w:tc>
          <w:tcPr>
            <w:tcW w:w="1701" w:type="dxa"/>
            <w:shd w:val="pct20" w:color="auto" w:fill="FFFFFF"/>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4</w:t>
            </w:r>
          </w:p>
        </w:tc>
        <w:tc>
          <w:tcPr>
            <w:tcW w:w="1559" w:type="dxa"/>
            <w:shd w:val="pct20" w:color="auto" w:fill="FFFFFF"/>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5</w:t>
            </w:r>
          </w:p>
        </w:tc>
        <w:tc>
          <w:tcPr>
            <w:tcW w:w="1418" w:type="dxa"/>
            <w:shd w:val="pct20" w:color="auto" w:fill="FFFFFF"/>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6</w:t>
            </w:r>
          </w:p>
        </w:tc>
        <w:tc>
          <w:tcPr>
            <w:tcW w:w="1417" w:type="dxa"/>
            <w:shd w:val="pct20" w:color="auto" w:fill="FFFFFF"/>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7</w:t>
            </w:r>
          </w:p>
        </w:tc>
        <w:tc>
          <w:tcPr>
            <w:tcW w:w="1418" w:type="dxa"/>
            <w:shd w:val="pct20" w:color="auto" w:fill="FFFFFF"/>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8</w:t>
            </w:r>
          </w:p>
        </w:tc>
        <w:tc>
          <w:tcPr>
            <w:tcW w:w="1559" w:type="dxa"/>
            <w:shd w:val="pct20" w:color="auto" w:fill="FFFFFF"/>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9</w:t>
            </w:r>
          </w:p>
        </w:tc>
        <w:tc>
          <w:tcPr>
            <w:tcW w:w="1276" w:type="dxa"/>
            <w:shd w:val="pct20" w:color="auto" w:fill="FFFFFF"/>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10</w:t>
            </w:r>
          </w:p>
        </w:tc>
        <w:tc>
          <w:tcPr>
            <w:tcW w:w="1134" w:type="dxa"/>
            <w:shd w:val="pct20" w:color="auto" w:fill="FFFFFF"/>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11</w:t>
            </w:r>
          </w:p>
        </w:tc>
        <w:tc>
          <w:tcPr>
            <w:tcW w:w="708" w:type="dxa"/>
            <w:shd w:val="pct20" w:color="auto" w:fill="FFFFFF"/>
          </w:tcPr>
          <w:p w:rsidR="00CC2736" w:rsidRPr="00FD58C1" w:rsidRDefault="00CC2736" w:rsidP="00CC2736">
            <w:pPr>
              <w:pStyle w:val="af"/>
              <w:jc w:val="center"/>
              <w:rPr>
                <w:rFonts w:ascii="Arial" w:hAnsi="Arial" w:cs="Arial"/>
                <w:spacing w:val="0"/>
                <w:sz w:val="20"/>
              </w:rPr>
            </w:pPr>
            <w:r w:rsidRPr="00FD58C1">
              <w:rPr>
                <w:rFonts w:ascii="Arial" w:hAnsi="Arial" w:cs="Arial"/>
                <w:spacing w:val="0"/>
                <w:sz w:val="20"/>
              </w:rPr>
              <w:t>12</w:t>
            </w:r>
          </w:p>
        </w:tc>
      </w:tr>
      <w:tr w:rsidR="00CC2736" w:rsidRPr="00FD58C1" w:rsidTr="00CC2736">
        <w:tc>
          <w:tcPr>
            <w:tcW w:w="1275" w:type="dxa"/>
          </w:tcPr>
          <w:p w:rsidR="00CC2736" w:rsidRPr="00FD58C1" w:rsidRDefault="00CC2736" w:rsidP="00CC2736">
            <w:pPr>
              <w:pStyle w:val="af"/>
              <w:jc w:val="center"/>
              <w:rPr>
                <w:rFonts w:ascii="Arial" w:hAnsi="Arial" w:cs="Arial"/>
                <w:spacing w:val="0"/>
                <w:sz w:val="20"/>
              </w:rPr>
            </w:pPr>
          </w:p>
        </w:tc>
        <w:tc>
          <w:tcPr>
            <w:tcW w:w="851" w:type="dxa"/>
          </w:tcPr>
          <w:p w:rsidR="00CC2736" w:rsidRPr="00FD58C1" w:rsidRDefault="00CC2736" w:rsidP="00CC2736">
            <w:pPr>
              <w:pStyle w:val="af"/>
              <w:jc w:val="center"/>
              <w:rPr>
                <w:rFonts w:ascii="Arial" w:hAnsi="Arial" w:cs="Arial"/>
                <w:spacing w:val="0"/>
                <w:sz w:val="20"/>
              </w:rPr>
            </w:pPr>
          </w:p>
          <w:p w:rsidR="00CC2736" w:rsidRPr="00FD58C1" w:rsidRDefault="00CC2736" w:rsidP="00CC2736">
            <w:pPr>
              <w:pStyle w:val="af"/>
              <w:jc w:val="center"/>
              <w:rPr>
                <w:rFonts w:ascii="Arial" w:hAnsi="Arial" w:cs="Arial"/>
                <w:spacing w:val="0"/>
                <w:sz w:val="20"/>
              </w:rPr>
            </w:pPr>
          </w:p>
        </w:tc>
        <w:tc>
          <w:tcPr>
            <w:tcW w:w="1134" w:type="dxa"/>
          </w:tcPr>
          <w:p w:rsidR="00CC2736" w:rsidRPr="00FD58C1" w:rsidRDefault="00CC2736" w:rsidP="00CC2736">
            <w:pPr>
              <w:pStyle w:val="af"/>
              <w:jc w:val="center"/>
              <w:rPr>
                <w:rFonts w:ascii="Arial" w:hAnsi="Arial" w:cs="Arial"/>
                <w:spacing w:val="0"/>
                <w:sz w:val="20"/>
              </w:rPr>
            </w:pPr>
          </w:p>
        </w:tc>
        <w:tc>
          <w:tcPr>
            <w:tcW w:w="1701" w:type="dxa"/>
          </w:tcPr>
          <w:p w:rsidR="00CC2736" w:rsidRPr="00FD58C1" w:rsidRDefault="00CC2736" w:rsidP="00CC2736">
            <w:pPr>
              <w:pStyle w:val="af"/>
              <w:jc w:val="center"/>
              <w:rPr>
                <w:rFonts w:ascii="Arial" w:hAnsi="Arial" w:cs="Arial"/>
                <w:spacing w:val="0"/>
                <w:sz w:val="20"/>
              </w:rPr>
            </w:pPr>
          </w:p>
        </w:tc>
        <w:tc>
          <w:tcPr>
            <w:tcW w:w="1559" w:type="dxa"/>
          </w:tcPr>
          <w:p w:rsidR="00CC2736" w:rsidRPr="00FD58C1" w:rsidRDefault="00CC2736" w:rsidP="00CC2736">
            <w:pPr>
              <w:pStyle w:val="af"/>
              <w:jc w:val="center"/>
              <w:rPr>
                <w:rFonts w:ascii="Arial" w:hAnsi="Arial" w:cs="Arial"/>
                <w:spacing w:val="0"/>
                <w:sz w:val="20"/>
              </w:rPr>
            </w:pPr>
          </w:p>
        </w:tc>
        <w:tc>
          <w:tcPr>
            <w:tcW w:w="1418" w:type="dxa"/>
          </w:tcPr>
          <w:p w:rsidR="00CC2736" w:rsidRPr="00FD58C1" w:rsidRDefault="00CC2736" w:rsidP="00CC2736">
            <w:pPr>
              <w:pStyle w:val="af"/>
              <w:jc w:val="center"/>
              <w:rPr>
                <w:rFonts w:ascii="Arial" w:hAnsi="Arial" w:cs="Arial"/>
                <w:spacing w:val="0"/>
                <w:sz w:val="20"/>
              </w:rPr>
            </w:pPr>
          </w:p>
        </w:tc>
        <w:tc>
          <w:tcPr>
            <w:tcW w:w="1417" w:type="dxa"/>
          </w:tcPr>
          <w:p w:rsidR="00CC2736" w:rsidRPr="00FD58C1" w:rsidRDefault="00CC2736" w:rsidP="00CC2736">
            <w:pPr>
              <w:pStyle w:val="af"/>
              <w:jc w:val="center"/>
              <w:rPr>
                <w:rFonts w:ascii="Arial" w:hAnsi="Arial" w:cs="Arial"/>
                <w:spacing w:val="0"/>
                <w:sz w:val="20"/>
              </w:rPr>
            </w:pPr>
          </w:p>
        </w:tc>
        <w:tc>
          <w:tcPr>
            <w:tcW w:w="1418" w:type="dxa"/>
          </w:tcPr>
          <w:p w:rsidR="00CC2736" w:rsidRPr="00FD58C1" w:rsidRDefault="00CC2736" w:rsidP="00CC2736">
            <w:pPr>
              <w:pStyle w:val="af"/>
              <w:jc w:val="center"/>
              <w:rPr>
                <w:rFonts w:ascii="Arial" w:hAnsi="Arial" w:cs="Arial"/>
                <w:spacing w:val="0"/>
                <w:sz w:val="20"/>
              </w:rPr>
            </w:pPr>
          </w:p>
        </w:tc>
        <w:tc>
          <w:tcPr>
            <w:tcW w:w="1559" w:type="dxa"/>
          </w:tcPr>
          <w:p w:rsidR="00CC2736" w:rsidRPr="00FD58C1" w:rsidRDefault="00CC2736" w:rsidP="00CC2736">
            <w:pPr>
              <w:pStyle w:val="af"/>
              <w:jc w:val="center"/>
              <w:rPr>
                <w:rFonts w:ascii="Arial" w:hAnsi="Arial" w:cs="Arial"/>
                <w:spacing w:val="0"/>
                <w:sz w:val="20"/>
              </w:rPr>
            </w:pPr>
          </w:p>
        </w:tc>
        <w:tc>
          <w:tcPr>
            <w:tcW w:w="1276" w:type="dxa"/>
          </w:tcPr>
          <w:p w:rsidR="00CC2736" w:rsidRPr="00FD58C1" w:rsidRDefault="00CC2736" w:rsidP="00CC2736">
            <w:pPr>
              <w:pStyle w:val="af"/>
              <w:jc w:val="center"/>
              <w:rPr>
                <w:rFonts w:ascii="Arial" w:hAnsi="Arial" w:cs="Arial"/>
                <w:spacing w:val="0"/>
                <w:sz w:val="20"/>
              </w:rPr>
            </w:pPr>
          </w:p>
        </w:tc>
        <w:tc>
          <w:tcPr>
            <w:tcW w:w="1134" w:type="dxa"/>
          </w:tcPr>
          <w:p w:rsidR="00CC2736" w:rsidRPr="00FD58C1" w:rsidRDefault="00CC2736" w:rsidP="00CC2736">
            <w:pPr>
              <w:pStyle w:val="af"/>
              <w:jc w:val="center"/>
              <w:rPr>
                <w:rFonts w:ascii="Arial" w:hAnsi="Arial" w:cs="Arial"/>
                <w:spacing w:val="0"/>
                <w:sz w:val="20"/>
              </w:rPr>
            </w:pPr>
          </w:p>
        </w:tc>
        <w:tc>
          <w:tcPr>
            <w:tcW w:w="708" w:type="dxa"/>
          </w:tcPr>
          <w:p w:rsidR="00CC2736" w:rsidRPr="00FD58C1" w:rsidRDefault="00CC2736" w:rsidP="00CC2736">
            <w:pPr>
              <w:pStyle w:val="af"/>
              <w:jc w:val="center"/>
              <w:rPr>
                <w:rFonts w:ascii="Arial" w:hAnsi="Arial" w:cs="Arial"/>
                <w:spacing w:val="0"/>
                <w:sz w:val="20"/>
              </w:rPr>
            </w:pPr>
          </w:p>
        </w:tc>
      </w:tr>
    </w:tbl>
    <w:p w:rsidR="00CC2736" w:rsidRPr="00FD58C1" w:rsidRDefault="00CC2736" w:rsidP="00CC2736">
      <w:pPr>
        <w:pStyle w:val="af"/>
        <w:ind w:firstLine="720"/>
        <w:jc w:val="center"/>
        <w:rPr>
          <w:rFonts w:ascii="Arial" w:hAnsi="Arial" w:cs="Arial"/>
          <w:spacing w:val="0"/>
          <w:sz w:val="22"/>
          <w:szCs w:val="22"/>
        </w:rPr>
      </w:pPr>
    </w:p>
    <w:p w:rsidR="00CC2736" w:rsidRPr="00FD58C1" w:rsidRDefault="00CC2736" w:rsidP="00CC2736">
      <w:pPr>
        <w:pStyle w:val="af"/>
        <w:ind w:firstLine="720"/>
        <w:jc w:val="center"/>
        <w:rPr>
          <w:rFonts w:ascii="Arial" w:hAnsi="Arial" w:cs="Arial"/>
          <w:spacing w:val="0"/>
          <w:sz w:val="22"/>
          <w:szCs w:val="22"/>
        </w:rPr>
      </w:pPr>
    </w:p>
    <w:p w:rsidR="00CC2736" w:rsidRPr="00FD58C1" w:rsidRDefault="00CC2736" w:rsidP="00CC2736">
      <w:pPr>
        <w:pStyle w:val="af"/>
        <w:ind w:firstLine="720"/>
        <w:jc w:val="center"/>
        <w:rPr>
          <w:rFonts w:ascii="Arial" w:hAnsi="Arial" w:cs="Arial"/>
          <w:spacing w:val="0"/>
          <w:sz w:val="20"/>
        </w:rPr>
      </w:pPr>
    </w:p>
    <w:p w:rsidR="00CC2736" w:rsidRPr="00FD58C1" w:rsidRDefault="00CC2736" w:rsidP="00CC2736">
      <w:pPr>
        <w:pStyle w:val="af"/>
        <w:ind w:firstLine="720"/>
        <w:jc w:val="left"/>
        <w:rPr>
          <w:rFonts w:ascii="Arial" w:hAnsi="Arial" w:cs="Arial"/>
          <w:spacing w:val="0"/>
          <w:sz w:val="20"/>
        </w:rPr>
      </w:pPr>
      <w:r w:rsidRPr="00FD58C1">
        <w:rPr>
          <w:rFonts w:ascii="Arial" w:hAnsi="Arial" w:cs="Arial"/>
          <w:spacing w:val="0"/>
          <w:sz w:val="20"/>
        </w:rPr>
        <w:t>Примечание</w:t>
      </w:r>
    </w:p>
    <w:p w:rsidR="00CC2736" w:rsidRPr="00FD58C1" w:rsidRDefault="00CC2736" w:rsidP="00CC2736">
      <w:pPr>
        <w:pStyle w:val="af"/>
        <w:ind w:left="720"/>
        <w:jc w:val="left"/>
        <w:rPr>
          <w:rFonts w:ascii="Arial" w:hAnsi="Arial" w:cs="Arial"/>
          <w:spacing w:val="0"/>
          <w:sz w:val="20"/>
        </w:rPr>
      </w:pPr>
      <w:r w:rsidRPr="00FD58C1">
        <w:rPr>
          <w:rFonts w:ascii="Arial" w:hAnsi="Arial" w:cs="Arial"/>
          <w:spacing w:val="0"/>
          <w:sz w:val="20"/>
        </w:rPr>
        <w:t>* - при разборке схем всего агрегата, имеющего большое количество механизмов, допускается не перечислять механизмы, а указывать количество жетон – бирок, ключ - бирок.</w:t>
      </w:r>
    </w:p>
    <w:p w:rsidR="009A1CA9" w:rsidRPr="00FD58C1" w:rsidRDefault="009A1CA9" w:rsidP="009A1CA9">
      <w:pPr>
        <w:rPr>
          <w:rFonts w:ascii="Arial" w:hAnsi="Arial" w:cs="Arial"/>
          <w:sz w:val="20"/>
          <w:szCs w:val="20"/>
        </w:rPr>
      </w:pPr>
    </w:p>
    <w:p w:rsidR="009A1CA9" w:rsidRPr="00FD58C1" w:rsidRDefault="009A1CA9" w:rsidP="009A1CA9">
      <w:pPr>
        <w:rPr>
          <w:rFonts w:ascii="Arial" w:hAnsi="Arial" w:cs="Arial"/>
          <w:sz w:val="22"/>
          <w:szCs w:val="22"/>
        </w:rPr>
      </w:pPr>
    </w:p>
    <w:p w:rsidR="009A1CA9" w:rsidRPr="00FD58C1" w:rsidRDefault="009A1CA9" w:rsidP="009A1CA9">
      <w:pPr>
        <w:tabs>
          <w:tab w:val="left" w:pos="8295"/>
        </w:tabs>
      </w:pPr>
    </w:p>
    <w:p w:rsidR="009A1CA9" w:rsidRPr="00FD58C1" w:rsidRDefault="009A1CA9" w:rsidP="009A1CA9">
      <w:pPr>
        <w:tabs>
          <w:tab w:val="left" w:pos="8295"/>
        </w:tabs>
      </w:pPr>
    </w:p>
    <w:p w:rsidR="009A1CA9" w:rsidRPr="00E61208" w:rsidRDefault="009A1CA9" w:rsidP="009A1CA9">
      <w:pPr>
        <w:tabs>
          <w:tab w:val="left" w:pos="8295"/>
        </w:tabs>
        <w:rPr>
          <w:highlight w:val="yellow"/>
        </w:rPr>
      </w:pPr>
    </w:p>
    <w:p w:rsidR="009A1CA9" w:rsidRPr="00E61208" w:rsidRDefault="009A1CA9" w:rsidP="009A1CA9">
      <w:pPr>
        <w:tabs>
          <w:tab w:val="left" w:pos="8295"/>
        </w:tabs>
        <w:rPr>
          <w:highlight w:val="yellow"/>
        </w:rPr>
      </w:pPr>
    </w:p>
    <w:p w:rsidR="009A1CA9" w:rsidRPr="00E61208" w:rsidRDefault="009A1CA9" w:rsidP="009A1CA9">
      <w:pPr>
        <w:tabs>
          <w:tab w:val="left" w:pos="8295"/>
        </w:tabs>
        <w:rPr>
          <w:highlight w:val="yellow"/>
        </w:rPr>
      </w:pPr>
    </w:p>
    <w:p w:rsidR="009A1CA9" w:rsidRPr="00E61208" w:rsidRDefault="009A1CA9" w:rsidP="009A1CA9">
      <w:pPr>
        <w:tabs>
          <w:tab w:val="left" w:pos="8295"/>
        </w:tabs>
        <w:rPr>
          <w:highlight w:val="yellow"/>
        </w:rPr>
      </w:pPr>
    </w:p>
    <w:p w:rsidR="004047DD" w:rsidRPr="00E61208" w:rsidRDefault="004047DD" w:rsidP="009A1CA9">
      <w:pPr>
        <w:tabs>
          <w:tab w:val="left" w:pos="8295"/>
        </w:tabs>
        <w:rPr>
          <w:highlight w:val="yellow"/>
        </w:rPr>
      </w:pPr>
    </w:p>
    <w:p w:rsidR="004047DD" w:rsidRPr="00E61208" w:rsidRDefault="004047DD" w:rsidP="009A1CA9">
      <w:pPr>
        <w:tabs>
          <w:tab w:val="left" w:pos="8295"/>
        </w:tabs>
        <w:rPr>
          <w:highlight w:val="yellow"/>
        </w:rPr>
      </w:pPr>
    </w:p>
    <w:p w:rsidR="004047DD" w:rsidRPr="00E61208" w:rsidRDefault="004047DD" w:rsidP="009A1CA9">
      <w:pPr>
        <w:tabs>
          <w:tab w:val="left" w:pos="8295"/>
        </w:tabs>
        <w:rPr>
          <w:highlight w:val="yellow"/>
        </w:rPr>
      </w:pPr>
    </w:p>
    <w:p w:rsidR="009A1CA9" w:rsidRPr="00FD58C1" w:rsidRDefault="00FE49F6" w:rsidP="009A1CA9">
      <w:pPr>
        <w:pStyle w:val="ac"/>
        <w:rPr>
          <w:rFonts w:ascii="Arial" w:hAnsi="Arial" w:cs="Arial"/>
          <w:sz w:val="20"/>
          <w:szCs w:val="20"/>
        </w:rPr>
      </w:pPr>
      <w:r w:rsidRPr="00FD58C1">
        <w:rPr>
          <w:rFonts w:ascii="Arial" w:hAnsi="Arial" w:cs="Arial"/>
          <w:spacing w:val="0"/>
          <w:sz w:val="20"/>
          <w:szCs w:val="20"/>
        </w:rPr>
        <w:lastRenderedPageBreak/>
        <w:t>П</w:t>
      </w:r>
      <w:r w:rsidR="009A1CA9" w:rsidRPr="00FD58C1">
        <w:rPr>
          <w:rFonts w:ascii="Arial" w:hAnsi="Arial" w:cs="Arial"/>
          <w:spacing w:val="0"/>
          <w:sz w:val="20"/>
          <w:szCs w:val="20"/>
        </w:rPr>
        <w:t>риложение</w:t>
      </w:r>
      <w:r w:rsidR="009A1CA9" w:rsidRPr="00FD58C1">
        <w:rPr>
          <w:rFonts w:ascii="Arial" w:hAnsi="Arial" w:cs="Arial"/>
          <w:sz w:val="20"/>
          <w:szCs w:val="20"/>
        </w:rPr>
        <w:t xml:space="preserve"> Д</w:t>
      </w:r>
    </w:p>
    <w:p w:rsidR="009A1CA9" w:rsidRPr="00FD58C1" w:rsidRDefault="009A1CA9" w:rsidP="009A1CA9">
      <w:pPr>
        <w:jc w:val="center"/>
        <w:rPr>
          <w:rFonts w:ascii="Arial" w:hAnsi="Arial" w:cs="Arial"/>
          <w:sz w:val="20"/>
          <w:szCs w:val="20"/>
        </w:rPr>
      </w:pPr>
      <w:r w:rsidRPr="00FD58C1">
        <w:rPr>
          <w:rFonts w:ascii="Arial" w:hAnsi="Arial" w:cs="Arial"/>
          <w:sz w:val="20"/>
          <w:szCs w:val="20"/>
        </w:rPr>
        <w:t>(обязательное)</w:t>
      </w:r>
    </w:p>
    <w:p w:rsidR="009A1CA9" w:rsidRPr="00FD58C1" w:rsidRDefault="009A1CA9" w:rsidP="009A1CA9">
      <w:pPr>
        <w:pStyle w:val="af"/>
        <w:ind w:firstLine="720"/>
        <w:jc w:val="center"/>
        <w:rPr>
          <w:rFonts w:ascii="Arial" w:hAnsi="Arial" w:cs="Arial"/>
          <w:spacing w:val="0"/>
          <w:sz w:val="20"/>
        </w:rPr>
      </w:pPr>
    </w:p>
    <w:p w:rsidR="009A1CA9" w:rsidRPr="00FD58C1" w:rsidRDefault="009A1CA9" w:rsidP="009A1CA9">
      <w:pPr>
        <w:pStyle w:val="af"/>
        <w:ind w:firstLine="720"/>
        <w:jc w:val="center"/>
        <w:rPr>
          <w:rFonts w:ascii="Arial" w:hAnsi="Arial" w:cs="Arial"/>
          <w:spacing w:val="0"/>
          <w:sz w:val="20"/>
        </w:rPr>
      </w:pPr>
    </w:p>
    <w:p w:rsidR="009A1CA9" w:rsidRPr="00FD58C1" w:rsidRDefault="009A1CA9" w:rsidP="009A1CA9">
      <w:pPr>
        <w:pStyle w:val="af"/>
        <w:ind w:firstLine="720"/>
        <w:jc w:val="center"/>
        <w:rPr>
          <w:rFonts w:ascii="Arial" w:hAnsi="Arial" w:cs="Arial"/>
          <w:spacing w:val="0"/>
          <w:sz w:val="20"/>
        </w:rPr>
      </w:pPr>
    </w:p>
    <w:p w:rsidR="009A1CA9" w:rsidRPr="00FD58C1" w:rsidRDefault="009A1CA9" w:rsidP="009A1CA9">
      <w:pPr>
        <w:pStyle w:val="af"/>
        <w:ind w:firstLine="720"/>
        <w:jc w:val="center"/>
        <w:rPr>
          <w:rFonts w:ascii="Arial" w:hAnsi="Arial" w:cs="Arial"/>
          <w:b/>
          <w:sz w:val="20"/>
        </w:rPr>
      </w:pPr>
      <w:r w:rsidRPr="00FD58C1">
        <w:rPr>
          <w:rFonts w:ascii="Arial" w:hAnsi="Arial" w:cs="Arial"/>
          <w:b/>
          <w:bCs/>
          <w:spacing w:val="0"/>
          <w:sz w:val="20"/>
        </w:rPr>
        <w:t>Форма журнала выдачи – приема ключ -</w:t>
      </w:r>
      <w:r w:rsidR="004047DD" w:rsidRPr="00FD58C1">
        <w:rPr>
          <w:rFonts w:ascii="Arial" w:hAnsi="Arial" w:cs="Arial"/>
          <w:b/>
          <w:bCs/>
          <w:spacing w:val="0"/>
          <w:sz w:val="20"/>
        </w:rPr>
        <w:t xml:space="preserve"> </w:t>
      </w:r>
      <w:r w:rsidRPr="00FD58C1">
        <w:rPr>
          <w:rFonts w:ascii="Arial" w:hAnsi="Arial" w:cs="Arial"/>
          <w:b/>
          <w:bCs/>
          <w:spacing w:val="0"/>
          <w:sz w:val="20"/>
        </w:rPr>
        <w:t>бирок от периодически используемых механизмов</w:t>
      </w:r>
    </w:p>
    <w:p w:rsidR="009A1CA9" w:rsidRPr="00FD58C1" w:rsidRDefault="009A1CA9" w:rsidP="009A1CA9">
      <w:pPr>
        <w:pStyle w:val="af"/>
        <w:ind w:firstLine="720"/>
        <w:jc w:val="center"/>
        <w:rPr>
          <w:rFonts w:ascii="Arial" w:hAnsi="Arial" w:cs="Arial"/>
          <w:sz w:val="20"/>
        </w:rPr>
      </w:pPr>
    </w:p>
    <w:p w:rsidR="009A1CA9" w:rsidRPr="00FD58C1" w:rsidRDefault="009A1CA9" w:rsidP="009A1CA9">
      <w:pPr>
        <w:pStyle w:val="af"/>
        <w:ind w:firstLine="720"/>
        <w:jc w:val="center"/>
        <w:rPr>
          <w:rFonts w:ascii="Arial" w:hAnsi="Arial" w:cs="Arial"/>
          <w:sz w:val="20"/>
        </w:rPr>
      </w:pPr>
    </w:p>
    <w:p w:rsidR="009A1CA9" w:rsidRPr="00FD58C1" w:rsidRDefault="009A1CA9" w:rsidP="009A1CA9">
      <w:pPr>
        <w:pStyle w:val="af"/>
        <w:ind w:firstLine="720"/>
        <w:jc w:val="center"/>
        <w:rPr>
          <w:rFonts w:ascii="Arial" w:hAnsi="Arial" w:cs="Arial"/>
          <w:bCs/>
          <w:spacing w:val="0"/>
          <w:sz w:val="20"/>
        </w:rPr>
      </w:pPr>
    </w:p>
    <w:p w:rsidR="009A1CA9" w:rsidRPr="00FD58C1" w:rsidRDefault="009A1CA9" w:rsidP="009A1CA9">
      <w:pPr>
        <w:pStyle w:val="af"/>
        <w:ind w:firstLine="720"/>
        <w:jc w:val="center"/>
        <w:rPr>
          <w:rFonts w:ascii="Arial" w:hAnsi="Arial" w:cs="Arial"/>
          <w:spacing w:val="0"/>
          <w:sz w:val="20"/>
        </w:rPr>
      </w:pPr>
    </w:p>
    <w:tbl>
      <w:tblPr>
        <w:tblW w:w="14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107"/>
        <w:gridCol w:w="3060"/>
        <w:gridCol w:w="2700"/>
        <w:gridCol w:w="2700"/>
        <w:gridCol w:w="1620"/>
      </w:tblGrid>
      <w:tr w:rsidR="009A1CA9" w:rsidRPr="00FD58C1" w:rsidTr="00096027">
        <w:trPr>
          <w:cantSplit/>
        </w:trPr>
        <w:tc>
          <w:tcPr>
            <w:tcW w:w="1701" w:type="dxa"/>
            <w:vMerge w:val="restart"/>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 xml:space="preserve">Наименование механизма </w:t>
            </w:r>
          </w:p>
        </w:tc>
        <w:tc>
          <w:tcPr>
            <w:tcW w:w="6167" w:type="dxa"/>
            <w:gridSpan w:val="2"/>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Выдача ключ - бирок</w:t>
            </w:r>
          </w:p>
        </w:tc>
        <w:tc>
          <w:tcPr>
            <w:tcW w:w="5400" w:type="dxa"/>
            <w:gridSpan w:val="2"/>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Прием ключ - бирок</w:t>
            </w:r>
          </w:p>
        </w:tc>
        <w:tc>
          <w:tcPr>
            <w:tcW w:w="1620" w:type="dxa"/>
            <w:vMerge w:val="restart"/>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Примечание</w:t>
            </w:r>
          </w:p>
        </w:tc>
      </w:tr>
      <w:tr w:rsidR="009A1CA9" w:rsidRPr="00FD58C1" w:rsidTr="00096027">
        <w:trPr>
          <w:cantSplit/>
        </w:trPr>
        <w:tc>
          <w:tcPr>
            <w:tcW w:w="1701" w:type="dxa"/>
            <w:vMerge/>
          </w:tcPr>
          <w:p w:rsidR="009A1CA9" w:rsidRPr="00FD58C1" w:rsidRDefault="009A1CA9" w:rsidP="007C2F54">
            <w:pPr>
              <w:pStyle w:val="af"/>
              <w:jc w:val="center"/>
              <w:rPr>
                <w:rFonts w:ascii="Arial" w:hAnsi="Arial" w:cs="Arial"/>
                <w:spacing w:val="0"/>
                <w:sz w:val="20"/>
              </w:rPr>
            </w:pPr>
          </w:p>
        </w:tc>
        <w:tc>
          <w:tcPr>
            <w:tcW w:w="6167" w:type="dxa"/>
            <w:gridSpan w:val="2"/>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Фамилия, роспись, дата, время.</w:t>
            </w:r>
          </w:p>
        </w:tc>
        <w:tc>
          <w:tcPr>
            <w:tcW w:w="5400" w:type="dxa"/>
            <w:gridSpan w:val="2"/>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Фамилия, роспись, дата, время.</w:t>
            </w:r>
          </w:p>
        </w:tc>
        <w:tc>
          <w:tcPr>
            <w:tcW w:w="1620" w:type="dxa"/>
            <w:vMerge/>
          </w:tcPr>
          <w:p w:rsidR="009A1CA9" w:rsidRPr="00FD58C1" w:rsidRDefault="009A1CA9" w:rsidP="007C2F54">
            <w:pPr>
              <w:pStyle w:val="af"/>
              <w:jc w:val="center"/>
              <w:rPr>
                <w:rFonts w:ascii="Arial" w:hAnsi="Arial" w:cs="Arial"/>
                <w:spacing w:val="0"/>
                <w:sz w:val="20"/>
              </w:rPr>
            </w:pPr>
          </w:p>
        </w:tc>
      </w:tr>
      <w:tr w:rsidR="009A1CA9" w:rsidRPr="00FD58C1" w:rsidTr="00096027">
        <w:trPr>
          <w:cantSplit/>
        </w:trPr>
        <w:tc>
          <w:tcPr>
            <w:tcW w:w="1701" w:type="dxa"/>
            <w:vMerge/>
            <w:tcBorders>
              <w:bottom w:val="nil"/>
            </w:tcBorders>
          </w:tcPr>
          <w:p w:rsidR="009A1CA9" w:rsidRPr="00FD58C1" w:rsidRDefault="009A1CA9" w:rsidP="007C2F54">
            <w:pPr>
              <w:pStyle w:val="af"/>
              <w:jc w:val="center"/>
              <w:rPr>
                <w:rFonts w:ascii="Arial" w:hAnsi="Arial" w:cs="Arial"/>
                <w:spacing w:val="0"/>
                <w:sz w:val="20"/>
              </w:rPr>
            </w:pPr>
          </w:p>
        </w:tc>
        <w:tc>
          <w:tcPr>
            <w:tcW w:w="3107" w:type="dxa"/>
            <w:tcBorders>
              <w:bottom w:val="nil"/>
            </w:tcBorders>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Выдал ключ-бирку (ответственный за выдачу-прием бирок)</w:t>
            </w:r>
          </w:p>
        </w:tc>
        <w:tc>
          <w:tcPr>
            <w:tcW w:w="3060" w:type="dxa"/>
            <w:tcBorders>
              <w:bottom w:val="nil"/>
            </w:tcBorders>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 xml:space="preserve">Получил ключ-бирку (оператор </w:t>
            </w:r>
            <w:r w:rsidRPr="00FD58C1">
              <w:rPr>
                <w:rFonts w:ascii="Arial" w:hAnsi="Arial" w:cs="Arial"/>
                <w:color w:val="000000" w:themeColor="text1"/>
                <w:spacing w:val="0"/>
                <w:sz w:val="20"/>
              </w:rPr>
              <w:t>механизма)</w:t>
            </w:r>
          </w:p>
        </w:tc>
        <w:tc>
          <w:tcPr>
            <w:tcW w:w="2700" w:type="dxa"/>
            <w:tcBorders>
              <w:bottom w:val="nil"/>
            </w:tcBorders>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 xml:space="preserve">Сдал ключ-бирку  (оператор </w:t>
            </w:r>
            <w:r w:rsidRPr="00FD58C1">
              <w:rPr>
                <w:rFonts w:ascii="Arial" w:hAnsi="Arial" w:cs="Arial"/>
                <w:color w:val="000000" w:themeColor="text1"/>
                <w:spacing w:val="0"/>
                <w:sz w:val="20"/>
              </w:rPr>
              <w:t>механизма)</w:t>
            </w:r>
          </w:p>
        </w:tc>
        <w:tc>
          <w:tcPr>
            <w:tcW w:w="2700" w:type="dxa"/>
            <w:tcBorders>
              <w:bottom w:val="nil"/>
            </w:tcBorders>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Принял ключ-бирку (ответственный за выдачу – прием бирок)</w:t>
            </w:r>
          </w:p>
        </w:tc>
        <w:tc>
          <w:tcPr>
            <w:tcW w:w="1620" w:type="dxa"/>
            <w:vMerge/>
            <w:tcBorders>
              <w:bottom w:val="nil"/>
            </w:tcBorders>
          </w:tcPr>
          <w:p w:rsidR="009A1CA9" w:rsidRPr="00FD58C1" w:rsidRDefault="009A1CA9" w:rsidP="007C2F54">
            <w:pPr>
              <w:pStyle w:val="af"/>
              <w:jc w:val="center"/>
              <w:rPr>
                <w:rFonts w:ascii="Arial" w:hAnsi="Arial" w:cs="Arial"/>
                <w:spacing w:val="0"/>
                <w:sz w:val="20"/>
              </w:rPr>
            </w:pPr>
          </w:p>
        </w:tc>
      </w:tr>
      <w:tr w:rsidR="009A1CA9" w:rsidRPr="00184624" w:rsidTr="00096027">
        <w:tc>
          <w:tcPr>
            <w:tcW w:w="1701" w:type="dxa"/>
            <w:shd w:val="pct20" w:color="auto" w:fill="FFFFFF"/>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1</w:t>
            </w:r>
          </w:p>
        </w:tc>
        <w:tc>
          <w:tcPr>
            <w:tcW w:w="3107" w:type="dxa"/>
            <w:shd w:val="pct20" w:color="auto" w:fill="FFFFFF"/>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2</w:t>
            </w:r>
          </w:p>
          <w:p w:rsidR="009A1CA9" w:rsidRPr="00FD58C1" w:rsidRDefault="009A1CA9" w:rsidP="007C2F54">
            <w:pPr>
              <w:pStyle w:val="af"/>
              <w:jc w:val="center"/>
              <w:rPr>
                <w:rFonts w:ascii="Arial" w:hAnsi="Arial" w:cs="Arial"/>
                <w:spacing w:val="0"/>
                <w:sz w:val="20"/>
              </w:rPr>
            </w:pPr>
          </w:p>
          <w:p w:rsidR="009A1CA9" w:rsidRPr="00FD58C1" w:rsidRDefault="009A1CA9" w:rsidP="007C2F54">
            <w:pPr>
              <w:pStyle w:val="af"/>
              <w:jc w:val="center"/>
              <w:rPr>
                <w:rFonts w:ascii="Arial" w:hAnsi="Arial" w:cs="Arial"/>
                <w:spacing w:val="0"/>
                <w:sz w:val="20"/>
              </w:rPr>
            </w:pPr>
          </w:p>
          <w:p w:rsidR="009A1CA9" w:rsidRPr="00FD58C1" w:rsidRDefault="009A1CA9" w:rsidP="007C2F54">
            <w:pPr>
              <w:pStyle w:val="af"/>
              <w:jc w:val="center"/>
              <w:rPr>
                <w:rFonts w:ascii="Arial" w:hAnsi="Arial" w:cs="Arial"/>
                <w:spacing w:val="0"/>
                <w:sz w:val="20"/>
              </w:rPr>
            </w:pPr>
          </w:p>
        </w:tc>
        <w:tc>
          <w:tcPr>
            <w:tcW w:w="3060" w:type="dxa"/>
            <w:shd w:val="pct20" w:color="auto" w:fill="FFFFFF"/>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3</w:t>
            </w:r>
          </w:p>
        </w:tc>
        <w:tc>
          <w:tcPr>
            <w:tcW w:w="2700" w:type="dxa"/>
            <w:shd w:val="pct20" w:color="auto" w:fill="FFFFFF"/>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4</w:t>
            </w:r>
          </w:p>
        </w:tc>
        <w:tc>
          <w:tcPr>
            <w:tcW w:w="2700" w:type="dxa"/>
            <w:shd w:val="pct20" w:color="auto" w:fill="FFFFFF"/>
          </w:tcPr>
          <w:p w:rsidR="009A1CA9" w:rsidRPr="00FD58C1" w:rsidRDefault="009A1CA9" w:rsidP="007C2F54">
            <w:pPr>
              <w:pStyle w:val="af"/>
              <w:jc w:val="center"/>
              <w:rPr>
                <w:rFonts w:ascii="Arial" w:hAnsi="Arial" w:cs="Arial"/>
                <w:spacing w:val="0"/>
                <w:sz w:val="20"/>
              </w:rPr>
            </w:pPr>
            <w:r w:rsidRPr="00FD58C1">
              <w:rPr>
                <w:rFonts w:ascii="Arial" w:hAnsi="Arial" w:cs="Arial"/>
                <w:spacing w:val="0"/>
                <w:sz w:val="20"/>
              </w:rPr>
              <w:t>5</w:t>
            </w:r>
          </w:p>
        </w:tc>
        <w:tc>
          <w:tcPr>
            <w:tcW w:w="1620" w:type="dxa"/>
            <w:shd w:val="pct20" w:color="auto" w:fill="FFFFFF"/>
          </w:tcPr>
          <w:p w:rsidR="009A1CA9" w:rsidRPr="00184624" w:rsidRDefault="009A1CA9" w:rsidP="007C2F54">
            <w:pPr>
              <w:pStyle w:val="af"/>
              <w:jc w:val="center"/>
              <w:rPr>
                <w:rFonts w:ascii="Arial" w:hAnsi="Arial" w:cs="Arial"/>
                <w:spacing w:val="0"/>
                <w:sz w:val="20"/>
              </w:rPr>
            </w:pPr>
            <w:r w:rsidRPr="00FD58C1">
              <w:rPr>
                <w:rFonts w:ascii="Arial" w:hAnsi="Arial" w:cs="Arial"/>
                <w:spacing w:val="0"/>
                <w:sz w:val="20"/>
              </w:rPr>
              <w:t>6</w:t>
            </w:r>
          </w:p>
        </w:tc>
      </w:tr>
      <w:tr w:rsidR="009A1CA9" w:rsidRPr="00184624" w:rsidTr="00096027">
        <w:tc>
          <w:tcPr>
            <w:tcW w:w="1701" w:type="dxa"/>
          </w:tcPr>
          <w:p w:rsidR="009A1CA9" w:rsidRPr="00184624" w:rsidRDefault="009A1CA9" w:rsidP="007C2F54">
            <w:pPr>
              <w:pStyle w:val="af"/>
              <w:jc w:val="center"/>
              <w:rPr>
                <w:rFonts w:ascii="Arial" w:hAnsi="Arial" w:cs="Arial"/>
                <w:spacing w:val="0"/>
                <w:sz w:val="20"/>
              </w:rPr>
            </w:pPr>
          </w:p>
        </w:tc>
        <w:tc>
          <w:tcPr>
            <w:tcW w:w="3107" w:type="dxa"/>
          </w:tcPr>
          <w:p w:rsidR="009A1CA9" w:rsidRPr="00184624" w:rsidRDefault="009A1CA9" w:rsidP="007C2F54">
            <w:pPr>
              <w:pStyle w:val="af"/>
              <w:jc w:val="center"/>
              <w:rPr>
                <w:rFonts w:ascii="Arial" w:hAnsi="Arial" w:cs="Arial"/>
                <w:spacing w:val="0"/>
                <w:sz w:val="20"/>
              </w:rPr>
            </w:pPr>
          </w:p>
        </w:tc>
        <w:tc>
          <w:tcPr>
            <w:tcW w:w="3060" w:type="dxa"/>
          </w:tcPr>
          <w:p w:rsidR="009A1CA9" w:rsidRPr="00184624" w:rsidRDefault="009A1CA9" w:rsidP="007C2F54">
            <w:pPr>
              <w:pStyle w:val="af"/>
              <w:jc w:val="center"/>
              <w:rPr>
                <w:rFonts w:ascii="Arial" w:hAnsi="Arial" w:cs="Arial"/>
                <w:spacing w:val="0"/>
                <w:sz w:val="20"/>
              </w:rPr>
            </w:pPr>
          </w:p>
        </w:tc>
        <w:tc>
          <w:tcPr>
            <w:tcW w:w="2700" w:type="dxa"/>
          </w:tcPr>
          <w:p w:rsidR="009A1CA9" w:rsidRPr="00184624" w:rsidRDefault="009A1CA9" w:rsidP="007C2F54">
            <w:pPr>
              <w:pStyle w:val="af"/>
              <w:jc w:val="center"/>
              <w:rPr>
                <w:rFonts w:ascii="Arial" w:hAnsi="Arial" w:cs="Arial"/>
                <w:spacing w:val="0"/>
                <w:sz w:val="20"/>
              </w:rPr>
            </w:pPr>
          </w:p>
        </w:tc>
        <w:tc>
          <w:tcPr>
            <w:tcW w:w="2700" w:type="dxa"/>
          </w:tcPr>
          <w:p w:rsidR="009A1CA9" w:rsidRPr="00184624" w:rsidRDefault="009A1CA9" w:rsidP="007C2F54">
            <w:pPr>
              <w:pStyle w:val="af"/>
              <w:jc w:val="center"/>
              <w:rPr>
                <w:rFonts w:ascii="Arial" w:hAnsi="Arial" w:cs="Arial"/>
                <w:spacing w:val="0"/>
                <w:sz w:val="20"/>
              </w:rPr>
            </w:pPr>
          </w:p>
        </w:tc>
        <w:tc>
          <w:tcPr>
            <w:tcW w:w="1620" w:type="dxa"/>
          </w:tcPr>
          <w:p w:rsidR="009A1CA9" w:rsidRPr="00184624" w:rsidRDefault="009A1CA9" w:rsidP="007C2F54">
            <w:pPr>
              <w:pStyle w:val="af"/>
              <w:jc w:val="center"/>
              <w:rPr>
                <w:rFonts w:ascii="Arial" w:hAnsi="Arial" w:cs="Arial"/>
                <w:spacing w:val="0"/>
                <w:sz w:val="20"/>
              </w:rPr>
            </w:pPr>
          </w:p>
        </w:tc>
      </w:tr>
    </w:tbl>
    <w:p w:rsidR="009A1CA9" w:rsidRPr="00184624" w:rsidRDefault="009A1CA9" w:rsidP="009A1CA9">
      <w:pPr>
        <w:rPr>
          <w:rFonts w:ascii="Arial" w:hAnsi="Arial" w:cs="Arial"/>
          <w:sz w:val="20"/>
          <w:szCs w:val="20"/>
        </w:rPr>
      </w:pPr>
    </w:p>
    <w:p w:rsidR="009A1CA9" w:rsidRPr="00184624" w:rsidRDefault="009A1CA9" w:rsidP="009A1CA9">
      <w:pPr>
        <w:tabs>
          <w:tab w:val="left" w:pos="8295"/>
        </w:tabs>
        <w:rPr>
          <w:rFonts w:ascii="Arial" w:hAnsi="Arial" w:cs="Arial"/>
          <w:sz w:val="20"/>
          <w:szCs w:val="20"/>
        </w:rPr>
      </w:pPr>
    </w:p>
    <w:p w:rsidR="009A1CA9" w:rsidRPr="00184624" w:rsidRDefault="009A1CA9" w:rsidP="009A1CA9">
      <w:pPr>
        <w:tabs>
          <w:tab w:val="left" w:pos="8295"/>
        </w:tabs>
        <w:rPr>
          <w:rFonts w:ascii="Arial" w:hAnsi="Arial" w:cs="Arial"/>
          <w:sz w:val="20"/>
          <w:szCs w:val="20"/>
        </w:rPr>
      </w:pPr>
    </w:p>
    <w:p w:rsidR="009A1CA9" w:rsidRPr="00184624" w:rsidRDefault="009A1CA9" w:rsidP="009A1CA9">
      <w:pPr>
        <w:tabs>
          <w:tab w:val="left" w:pos="8295"/>
        </w:tabs>
        <w:rPr>
          <w:rFonts w:ascii="Arial" w:hAnsi="Arial" w:cs="Arial"/>
          <w:sz w:val="20"/>
          <w:szCs w:val="20"/>
        </w:rPr>
      </w:pPr>
    </w:p>
    <w:p w:rsidR="009A1CA9" w:rsidRPr="00184624" w:rsidRDefault="009A1CA9" w:rsidP="009A1CA9">
      <w:pPr>
        <w:tabs>
          <w:tab w:val="left" w:pos="8295"/>
        </w:tabs>
        <w:rPr>
          <w:rFonts w:ascii="Arial" w:hAnsi="Arial" w:cs="Arial"/>
          <w:sz w:val="20"/>
          <w:szCs w:val="20"/>
        </w:rPr>
      </w:pPr>
    </w:p>
    <w:p w:rsidR="009A1CA9" w:rsidRPr="00184624" w:rsidRDefault="009A1CA9" w:rsidP="009A1CA9">
      <w:pPr>
        <w:tabs>
          <w:tab w:val="left" w:pos="8295"/>
        </w:tabs>
        <w:rPr>
          <w:rFonts w:ascii="Arial" w:hAnsi="Arial" w:cs="Arial"/>
          <w:sz w:val="20"/>
          <w:szCs w:val="20"/>
        </w:rPr>
      </w:pPr>
    </w:p>
    <w:p w:rsidR="009A1CA9" w:rsidRPr="00184624" w:rsidRDefault="009A1CA9" w:rsidP="009A1CA9">
      <w:pPr>
        <w:tabs>
          <w:tab w:val="left" w:pos="8295"/>
        </w:tabs>
        <w:rPr>
          <w:rFonts w:ascii="Arial" w:hAnsi="Arial" w:cs="Arial"/>
          <w:sz w:val="20"/>
          <w:szCs w:val="20"/>
        </w:rPr>
      </w:pPr>
    </w:p>
    <w:p w:rsidR="009A1CA9" w:rsidRPr="00184624" w:rsidRDefault="009A1CA9" w:rsidP="009A1CA9">
      <w:pPr>
        <w:tabs>
          <w:tab w:val="left" w:pos="8295"/>
        </w:tabs>
        <w:rPr>
          <w:rFonts w:ascii="Arial" w:hAnsi="Arial" w:cs="Arial"/>
          <w:sz w:val="20"/>
          <w:szCs w:val="20"/>
        </w:rPr>
      </w:pPr>
    </w:p>
    <w:p w:rsidR="00283342" w:rsidRPr="00A95340" w:rsidRDefault="00283342" w:rsidP="00C82F4A">
      <w:pPr>
        <w:pStyle w:val="HSEBullet1"/>
        <w:numPr>
          <w:ilvl w:val="0"/>
          <w:numId w:val="0"/>
        </w:numPr>
        <w:tabs>
          <w:tab w:val="clear" w:pos="4140"/>
          <w:tab w:val="num" w:pos="1287"/>
        </w:tabs>
        <w:spacing w:after="0"/>
        <w:rPr>
          <w:rFonts w:ascii="Arial" w:hAnsi="Arial" w:cs="Arial"/>
          <w:spacing w:val="2"/>
          <w:position w:val="2"/>
          <w:sz w:val="20"/>
          <w:szCs w:val="20"/>
          <w:lang w:val="ru-RU" w:eastAsia="ru-RU"/>
        </w:rPr>
        <w:sectPr w:rsidR="00283342" w:rsidRPr="00A95340" w:rsidSect="009A1CA9">
          <w:pgSz w:w="16840" w:h="11907" w:orient="landscape" w:code="9"/>
          <w:pgMar w:top="1134" w:right="1134" w:bottom="567" w:left="899" w:header="567" w:footer="567" w:gutter="0"/>
          <w:cols w:space="708"/>
          <w:titlePg/>
          <w:docGrid w:linePitch="360"/>
        </w:sectPr>
      </w:pPr>
    </w:p>
    <w:p w:rsidR="004047DD" w:rsidRPr="00184624" w:rsidRDefault="00FE49F6" w:rsidP="004047DD">
      <w:pPr>
        <w:pStyle w:val="ac"/>
        <w:rPr>
          <w:rFonts w:ascii="Arial" w:hAnsi="Arial" w:cs="Arial"/>
          <w:sz w:val="20"/>
          <w:szCs w:val="20"/>
        </w:rPr>
      </w:pPr>
      <w:r>
        <w:rPr>
          <w:rFonts w:ascii="Arial" w:hAnsi="Arial" w:cs="Arial"/>
          <w:spacing w:val="0"/>
          <w:sz w:val="20"/>
          <w:szCs w:val="20"/>
        </w:rPr>
        <w:lastRenderedPageBreak/>
        <w:t>П</w:t>
      </w:r>
      <w:r w:rsidR="004047DD" w:rsidRPr="00FE49F6">
        <w:rPr>
          <w:rFonts w:ascii="Arial" w:hAnsi="Arial" w:cs="Arial"/>
          <w:spacing w:val="0"/>
          <w:sz w:val="20"/>
          <w:szCs w:val="20"/>
        </w:rPr>
        <w:t xml:space="preserve">риложение </w:t>
      </w:r>
      <w:r w:rsidR="002F317B" w:rsidRPr="00184624">
        <w:rPr>
          <w:rFonts w:ascii="Arial" w:hAnsi="Arial" w:cs="Arial"/>
          <w:sz w:val="20"/>
          <w:szCs w:val="20"/>
        </w:rPr>
        <w:t>Е</w:t>
      </w:r>
    </w:p>
    <w:p w:rsidR="004047DD" w:rsidRPr="00184624" w:rsidRDefault="004047DD" w:rsidP="004047DD">
      <w:pPr>
        <w:jc w:val="center"/>
        <w:rPr>
          <w:rFonts w:ascii="Arial" w:hAnsi="Arial" w:cs="Arial"/>
          <w:sz w:val="20"/>
          <w:szCs w:val="20"/>
        </w:rPr>
      </w:pPr>
      <w:r w:rsidRPr="00184624">
        <w:rPr>
          <w:rFonts w:ascii="Arial" w:hAnsi="Arial" w:cs="Arial"/>
          <w:sz w:val="20"/>
          <w:szCs w:val="20"/>
        </w:rPr>
        <w:t>(</w:t>
      </w:r>
      <w:r w:rsidR="00BC4FB8" w:rsidRPr="00184624">
        <w:rPr>
          <w:rFonts w:ascii="Arial" w:hAnsi="Arial" w:cs="Arial"/>
          <w:sz w:val="20"/>
          <w:szCs w:val="20"/>
        </w:rPr>
        <w:t>рекомендуемое)</w:t>
      </w:r>
    </w:p>
    <w:p w:rsidR="004047DD" w:rsidRPr="00184624" w:rsidRDefault="004047DD" w:rsidP="004047DD">
      <w:pPr>
        <w:jc w:val="center"/>
        <w:rPr>
          <w:rFonts w:ascii="Arial" w:hAnsi="Arial" w:cs="Arial"/>
          <w:b/>
          <w:sz w:val="20"/>
          <w:szCs w:val="20"/>
        </w:rPr>
      </w:pPr>
    </w:p>
    <w:p w:rsidR="004047DD" w:rsidRPr="00184624" w:rsidRDefault="004047DD" w:rsidP="004047DD">
      <w:pPr>
        <w:rPr>
          <w:rFonts w:ascii="Arial" w:hAnsi="Arial" w:cs="Arial"/>
          <w:b/>
          <w:sz w:val="20"/>
          <w:szCs w:val="20"/>
        </w:rPr>
      </w:pPr>
    </w:p>
    <w:p w:rsidR="004047DD" w:rsidRPr="00184624" w:rsidRDefault="004047DD" w:rsidP="004047DD">
      <w:pPr>
        <w:rPr>
          <w:rFonts w:ascii="Arial" w:hAnsi="Arial" w:cs="Arial"/>
          <w:b/>
          <w:sz w:val="20"/>
          <w:szCs w:val="20"/>
        </w:rPr>
      </w:pPr>
    </w:p>
    <w:p w:rsidR="004047DD" w:rsidRPr="00184624" w:rsidRDefault="004047DD" w:rsidP="004047DD">
      <w:pPr>
        <w:jc w:val="center"/>
        <w:rPr>
          <w:rFonts w:ascii="Arial" w:hAnsi="Arial" w:cs="Arial"/>
          <w:b/>
          <w:sz w:val="20"/>
          <w:szCs w:val="20"/>
        </w:rPr>
      </w:pPr>
      <w:r w:rsidRPr="00184624">
        <w:rPr>
          <w:rFonts w:ascii="Arial" w:hAnsi="Arial" w:cs="Arial"/>
          <w:b/>
          <w:sz w:val="20"/>
          <w:szCs w:val="20"/>
        </w:rPr>
        <w:t>Форма информационной таблички, навешиваемой на замок</w:t>
      </w:r>
    </w:p>
    <w:p w:rsidR="004047DD" w:rsidRDefault="004047DD" w:rsidP="004047DD">
      <w:pPr>
        <w:jc w:val="center"/>
        <w:rPr>
          <w:b/>
        </w:rPr>
      </w:pPr>
    </w:p>
    <w:p w:rsidR="004047DD" w:rsidRDefault="004047DD" w:rsidP="004047DD">
      <w:pPr>
        <w:jc w:val="center"/>
        <w:rPr>
          <w:b/>
        </w:rPr>
      </w:pPr>
    </w:p>
    <w:p w:rsidR="004047DD" w:rsidRDefault="004047DD" w:rsidP="004047DD">
      <w:pPr>
        <w:jc w:val="center"/>
        <w:rPr>
          <w:b/>
        </w:rPr>
      </w:pPr>
      <w:r>
        <w:rPr>
          <w:noProof/>
        </w:rPr>
        <w:drawing>
          <wp:anchor distT="0" distB="0" distL="114300" distR="114300" simplePos="0" relativeHeight="251774976" behindDoc="0" locked="0" layoutInCell="1" allowOverlap="1" wp14:anchorId="3B0805F2" wp14:editId="3DD8FABE">
            <wp:simplePos x="0" y="0"/>
            <wp:positionH relativeFrom="column">
              <wp:posOffset>1766570</wp:posOffset>
            </wp:positionH>
            <wp:positionV relativeFrom="paragraph">
              <wp:posOffset>159385</wp:posOffset>
            </wp:positionV>
            <wp:extent cx="3200400" cy="4572000"/>
            <wp:effectExtent l="0" t="0" r="0" b="0"/>
            <wp:wrapSquare wrapText="bothSides"/>
            <wp:docPr id="677" name="Рисунок 677" descr="73f22ffe8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73f22ffe8fb1"/>
                    <pic:cNvPicPr>
                      <a:picLocks noChangeAspect="1" noChangeArrowheads="1"/>
                    </pic:cNvPicPr>
                  </pic:nvPicPr>
                  <pic:blipFill>
                    <a:blip r:embed="rId10" cstate="print"/>
                    <a:srcRect/>
                    <a:stretch>
                      <a:fillRect/>
                    </a:stretch>
                  </pic:blipFill>
                  <pic:spPr bwMode="auto">
                    <a:xfrm>
                      <a:off x="0" y="0"/>
                      <a:ext cx="3200400" cy="4572000"/>
                    </a:xfrm>
                    <a:prstGeom prst="rect">
                      <a:avLst/>
                    </a:prstGeom>
                    <a:noFill/>
                    <a:ln w="9525">
                      <a:noFill/>
                      <a:miter lim="800000"/>
                      <a:headEnd/>
                      <a:tailEnd/>
                    </a:ln>
                  </pic:spPr>
                </pic:pic>
              </a:graphicData>
            </a:graphic>
          </wp:anchor>
        </w:drawing>
      </w:r>
      <w:r w:rsidR="00A53FB9">
        <w:rPr>
          <w:noProof/>
        </w:rPr>
        <w:t xml:space="preserve">            </w:t>
      </w:r>
    </w:p>
    <w:p w:rsidR="004047DD" w:rsidRDefault="004047DD" w:rsidP="004047DD">
      <w:pPr>
        <w:jc w:val="center"/>
        <w:rPr>
          <w:b/>
        </w:rPr>
      </w:pPr>
    </w:p>
    <w:p w:rsidR="004047DD" w:rsidRDefault="004047DD" w:rsidP="004047DD">
      <w:pPr>
        <w:jc w:val="center"/>
        <w:rPr>
          <w:b/>
        </w:rPr>
      </w:pPr>
    </w:p>
    <w:p w:rsidR="004047DD" w:rsidRDefault="004047DD" w:rsidP="004047DD">
      <w:pPr>
        <w:jc w:val="center"/>
        <w:rPr>
          <w:b/>
        </w:rPr>
      </w:pPr>
    </w:p>
    <w:p w:rsidR="004047DD" w:rsidRDefault="004047DD" w:rsidP="004047DD">
      <w:pPr>
        <w:jc w:val="center"/>
        <w:rPr>
          <w:b/>
        </w:rPr>
      </w:pPr>
    </w:p>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r>
        <w:rPr>
          <w:noProof/>
        </w:rPr>
        <mc:AlternateContent>
          <mc:Choice Requires="wps">
            <w:drawing>
              <wp:anchor distT="0" distB="0" distL="114300" distR="114300" simplePos="0" relativeHeight="251779072" behindDoc="0" locked="0" layoutInCell="1" allowOverlap="1" wp14:anchorId="3EE8BDA5" wp14:editId="01C02B7A">
                <wp:simplePos x="0" y="0"/>
                <wp:positionH relativeFrom="column">
                  <wp:posOffset>2038350</wp:posOffset>
                </wp:positionH>
                <wp:positionV relativeFrom="paragraph">
                  <wp:posOffset>59055</wp:posOffset>
                </wp:positionV>
                <wp:extent cx="2466975" cy="609600"/>
                <wp:effectExtent l="0" t="0" r="9525" b="0"/>
                <wp:wrapNone/>
                <wp:docPr id="675" name="Поле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60960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6F8" w:rsidRDefault="000B16F8" w:rsidP="004047DD">
                            <w:pPr>
                              <w:rPr>
                                <w:b/>
                              </w:rPr>
                            </w:pPr>
                            <w:r>
                              <w:rPr>
                                <w:b/>
                              </w:rPr>
                              <w:t>ФИО</w:t>
                            </w:r>
                            <w:r w:rsidRPr="00EF3AA2">
                              <w:rPr>
                                <w:b/>
                              </w:rPr>
                              <w:t>:</w:t>
                            </w:r>
                            <w:r>
                              <w:rPr>
                                <w:b/>
                              </w:rPr>
                              <w:t>________________________</w:t>
                            </w:r>
                          </w:p>
                          <w:p w:rsidR="000B16F8" w:rsidRPr="00DC2C4B" w:rsidRDefault="000B16F8" w:rsidP="004047DD">
                            <w:pPr>
                              <w:rPr>
                                <w:sz w:val="18"/>
                                <w:szCs w:val="18"/>
                              </w:rPr>
                            </w:pPr>
                            <w:r>
                              <w:rPr>
                                <w:sz w:val="18"/>
                                <w:szCs w:val="18"/>
                              </w:rPr>
                              <w:t xml:space="preserve">                    </w:t>
                            </w:r>
                            <w:r w:rsidRPr="00DC2C4B">
                              <w:rPr>
                                <w:sz w:val="18"/>
                                <w:szCs w:val="18"/>
                              </w:rPr>
                              <w:t>(печатными буквами)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8BDA5" id="Поле 675" o:spid="_x0000_s1029" type="#_x0000_t202" style="position:absolute;margin-left:160.5pt;margin-top:4.65pt;width:194.25pt;height:4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" fillcolor="#f8f8f8" stroked="f">
                <v:textbox>
                  <w:txbxContent>
                    <w:p w:rsidR="000B16F8" w:rsidRDefault="000B16F8" w:rsidP="004047DD">
                      <w:pPr>
                        <w:rPr>
                          <w:b/>
                        </w:rPr>
                      </w:pPr>
                      <w:r>
                        <w:rPr>
                          <w:b/>
                        </w:rPr>
                        <w:t>ФИО</w:t>
                      </w:r>
                      <w:r w:rsidRPr="00EF3AA2">
                        <w:rPr>
                          <w:b/>
                        </w:rPr>
                        <w:t>:</w:t>
                      </w:r>
                      <w:r>
                        <w:rPr>
                          <w:b/>
                        </w:rPr>
                        <w:t>________________________</w:t>
                      </w:r>
                    </w:p>
                    <w:p w:rsidR="000B16F8" w:rsidRPr="00DC2C4B" w:rsidRDefault="000B16F8" w:rsidP="004047DD">
                      <w:pPr>
                        <w:rPr>
                          <w:sz w:val="18"/>
                          <w:szCs w:val="18"/>
                        </w:rPr>
                      </w:pPr>
                      <w:r>
                        <w:rPr>
                          <w:sz w:val="18"/>
                          <w:szCs w:val="18"/>
                        </w:rPr>
                        <w:t xml:space="preserve">                    </w:t>
                      </w:r>
                      <w:r w:rsidRPr="00DC2C4B">
                        <w:rPr>
                          <w:sz w:val="18"/>
                          <w:szCs w:val="18"/>
                        </w:rPr>
                        <w:t>(печатными буквами)</w:t>
                      </w:r>
                    </w:p>
                  </w:txbxContent>
                </v:textbox>
              </v:shape>
            </w:pict>
          </mc:Fallback>
        </mc:AlternateContent>
      </w:r>
    </w:p>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r>
        <w:rPr>
          <w:noProof/>
        </w:rPr>
        <mc:AlternateContent>
          <mc:Choice Requires="wps">
            <w:drawing>
              <wp:anchor distT="0" distB="0" distL="114300" distR="114300" simplePos="0" relativeHeight="251777024" behindDoc="0" locked="0" layoutInCell="1" allowOverlap="1" wp14:anchorId="44509434" wp14:editId="6252612A">
                <wp:simplePos x="0" y="0"/>
                <wp:positionH relativeFrom="column">
                  <wp:posOffset>2079760</wp:posOffset>
                </wp:positionH>
                <wp:positionV relativeFrom="paragraph">
                  <wp:posOffset>64135</wp:posOffset>
                </wp:positionV>
                <wp:extent cx="2409825" cy="476250"/>
                <wp:effectExtent l="0" t="0" r="9525" b="0"/>
                <wp:wrapNone/>
                <wp:docPr id="676" name="Поле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7625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6F8" w:rsidRDefault="000B16F8" w:rsidP="004047DD">
                            <w:pPr>
                              <w:rPr>
                                <w:b/>
                              </w:rPr>
                            </w:pPr>
                            <w:r>
                              <w:rPr>
                                <w:b/>
                              </w:rPr>
                              <w:t>Профессия</w:t>
                            </w:r>
                            <w:r w:rsidRPr="00EF3AA2">
                              <w:rPr>
                                <w:b/>
                              </w:rPr>
                              <w:t>:</w:t>
                            </w:r>
                            <w:r>
                              <w:rPr>
                                <w:b/>
                              </w:rPr>
                              <w:t>__________________</w:t>
                            </w:r>
                          </w:p>
                          <w:p w:rsidR="000B16F8" w:rsidRPr="00DC2C4B" w:rsidRDefault="000B16F8" w:rsidP="00A53FB9">
                            <w:pPr>
                              <w:rPr>
                                <w:sz w:val="18"/>
                                <w:szCs w:val="18"/>
                              </w:rPr>
                            </w:pPr>
                            <w:r>
                              <w:rPr>
                                <w:sz w:val="18"/>
                                <w:szCs w:val="18"/>
                              </w:rPr>
                              <w:t xml:space="preserve">                                   </w:t>
                            </w:r>
                            <w:r w:rsidRPr="00DC2C4B">
                              <w:rPr>
                                <w:sz w:val="18"/>
                                <w:szCs w:val="18"/>
                              </w:rPr>
                              <w:t>(печатными буквами)</w:t>
                            </w:r>
                          </w:p>
                          <w:p w:rsidR="000B16F8" w:rsidRPr="00EF3AA2" w:rsidRDefault="000B16F8" w:rsidP="004047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09434" id="Поле 676" o:spid="_x0000_s1030" type="#_x0000_t202" style="position:absolute;margin-left:163.75pt;margin-top:5.05pt;width:189.75pt;height: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" fillcolor="#f8f8f8" stroked="f">
                <v:textbox>
                  <w:txbxContent>
                    <w:p w:rsidR="000B16F8" w:rsidRDefault="000B16F8" w:rsidP="004047DD">
                      <w:pPr>
                        <w:rPr>
                          <w:b/>
                        </w:rPr>
                      </w:pPr>
                      <w:r>
                        <w:rPr>
                          <w:b/>
                        </w:rPr>
                        <w:t>Профессия</w:t>
                      </w:r>
                      <w:r w:rsidRPr="00EF3AA2">
                        <w:rPr>
                          <w:b/>
                        </w:rPr>
                        <w:t>:</w:t>
                      </w:r>
                      <w:r>
                        <w:rPr>
                          <w:b/>
                        </w:rPr>
                        <w:t>__________________</w:t>
                      </w:r>
                    </w:p>
                    <w:p w:rsidR="000B16F8" w:rsidRPr="00DC2C4B" w:rsidRDefault="000B16F8" w:rsidP="00A53FB9">
                      <w:pPr>
                        <w:rPr>
                          <w:sz w:val="18"/>
                          <w:szCs w:val="18"/>
                        </w:rPr>
                      </w:pPr>
                      <w:r>
                        <w:rPr>
                          <w:sz w:val="18"/>
                          <w:szCs w:val="18"/>
                        </w:rPr>
                        <w:t xml:space="preserve">                                   </w:t>
                      </w:r>
                      <w:r w:rsidRPr="00DC2C4B">
                        <w:rPr>
                          <w:sz w:val="18"/>
                          <w:szCs w:val="18"/>
                        </w:rPr>
                        <w:t>(печатными буквами)</w:t>
                      </w:r>
                    </w:p>
                    <w:p w:rsidR="000B16F8" w:rsidRPr="00EF3AA2" w:rsidRDefault="000B16F8" w:rsidP="004047DD">
                      <w:pPr>
                        <w:rPr>
                          <w:b/>
                        </w:rPr>
                      </w:pPr>
                    </w:p>
                  </w:txbxContent>
                </v:textbox>
              </v:shape>
            </w:pict>
          </mc:Fallback>
        </mc:AlternateContent>
      </w:r>
    </w:p>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r>
        <w:rPr>
          <w:noProof/>
        </w:rPr>
        <mc:AlternateContent>
          <mc:Choice Requires="wps">
            <w:drawing>
              <wp:anchor distT="0" distB="0" distL="114300" distR="114300" simplePos="0" relativeHeight="251780096" behindDoc="0" locked="0" layoutInCell="1" allowOverlap="1" wp14:anchorId="7F5E1376" wp14:editId="571D8177">
                <wp:simplePos x="0" y="0"/>
                <wp:positionH relativeFrom="column">
                  <wp:posOffset>2207895</wp:posOffset>
                </wp:positionH>
                <wp:positionV relativeFrom="paragraph">
                  <wp:posOffset>53340</wp:posOffset>
                </wp:positionV>
                <wp:extent cx="2286000" cy="800100"/>
                <wp:effectExtent l="0" t="0" r="0" b="0"/>
                <wp:wrapNone/>
                <wp:docPr id="672" name="Поле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6F8" w:rsidRDefault="000B16F8" w:rsidP="004047DD">
                            <w:pPr>
                              <w:jc w:val="center"/>
                              <w:rPr>
                                <w:b/>
                              </w:rPr>
                            </w:pPr>
                          </w:p>
                          <w:p w:rsidR="000B16F8" w:rsidRPr="00DC2C4B" w:rsidRDefault="000B16F8" w:rsidP="004047DD">
                            <w:pPr>
                              <w:jc w:val="center"/>
                              <w:rPr>
                                <w:b/>
                                <w:sz w:val="28"/>
                                <w:szCs w:val="28"/>
                              </w:rPr>
                            </w:pPr>
                            <w:r w:rsidRPr="00DC2C4B">
                              <w:rPr>
                                <w:b/>
                                <w:sz w:val="28"/>
                                <w:szCs w:val="28"/>
                              </w:rPr>
                              <w:t>НЕ ВКЛЮЧАТЬ!</w:t>
                            </w:r>
                          </w:p>
                          <w:p w:rsidR="000B16F8" w:rsidRPr="00DC2C4B" w:rsidRDefault="000B16F8" w:rsidP="004047DD">
                            <w:pPr>
                              <w:jc w:val="center"/>
                              <w:rPr>
                                <w:sz w:val="28"/>
                                <w:szCs w:val="28"/>
                              </w:rPr>
                            </w:pPr>
                            <w:r w:rsidRPr="00DC2C4B">
                              <w:rPr>
                                <w:b/>
                                <w:sz w:val="28"/>
                                <w:szCs w:val="28"/>
                              </w:rPr>
                              <w:t>РАБОТАЮТ ЛЮДИ!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E1376" id="Поле 672" o:spid="_x0000_s1031" type="#_x0000_t202" style="position:absolute;margin-left:173.85pt;margin-top:4.2pt;width:180pt;height: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" fillcolor="red" stroked="f">
                <v:textbox>
                  <w:txbxContent>
                    <w:p w:rsidR="000B16F8" w:rsidRDefault="000B16F8" w:rsidP="004047DD">
                      <w:pPr>
                        <w:jc w:val="center"/>
                        <w:rPr>
                          <w:b/>
                        </w:rPr>
                      </w:pPr>
                    </w:p>
                    <w:p w:rsidR="000B16F8" w:rsidRPr="00DC2C4B" w:rsidRDefault="000B16F8" w:rsidP="004047DD">
                      <w:pPr>
                        <w:jc w:val="center"/>
                        <w:rPr>
                          <w:b/>
                          <w:sz w:val="28"/>
                          <w:szCs w:val="28"/>
                        </w:rPr>
                      </w:pPr>
                      <w:r w:rsidRPr="00DC2C4B">
                        <w:rPr>
                          <w:b/>
                          <w:sz w:val="28"/>
                          <w:szCs w:val="28"/>
                        </w:rPr>
                        <w:t>НЕ ВКЛЮЧАТЬ!</w:t>
                      </w:r>
                    </w:p>
                    <w:p w:rsidR="000B16F8" w:rsidRPr="00DC2C4B" w:rsidRDefault="000B16F8" w:rsidP="004047DD">
                      <w:pPr>
                        <w:jc w:val="center"/>
                        <w:rPr>
                          <w:sz w:val="28"/>
                          <w:szCs w:val="28"/>
                        </w:rPr>
                      </w:pPr>
                      <w:r w:rsidRPr="00DC2C4B">
                        <w:rPr>
                          <w:b/>
                          <w:sz w:val="28"/>
                          <w:szCs w:val="28"/>
                        </w:rPr>
                        <w:t>РАБОТАЮТ ЛЮДИ!</w:t>
                      </w:r>
                    </w:p>
                  </w:txbxContent>
                </v:textbox>
              </v:shape>
            </w:pict>
          </mc:Fallback>
        </mc:AlternateContent>
      </w:r>
    </w:p>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p w:rsidR="004047DD" w:rsidRPr="00825D6D" w:rsidRDefault="004047DD" w:rsidP="004047DD"/>
    <w:p w:rsidR="004047DD" w:rsidRDefault="004047DD" w:rsidP="000F0757">
      <w:pPr>
        <w:pStyle w:val="af"/>
        <w:jc w:val="left"/>
        <w:rPr>
          <w:rFonts w:ascii="Arial" w:hAnsi="Arial" w:cs="Arial"/>
          <w:bCs/>
          <w:spacing w:val="0"/>
          <w:sz w:val="22"/>
          <w:szCs w:val="22"/>
        </w:rPr>
      </w:pPr>
    </w:p>
    <w:p w:rsidR="004047DD" w:rsidRDefault="004047DD" w:rsidP="000F0757">
      <w:pPr>
        <w:pStyle w:val="af"/>
        <w:jc w:val="left"/>
        <w:rPr>
          <w:rFonts w:ascii="Arial" w:hAnsi="Arial" w:cs="Arial"/>
          <w:bCs/>
          <w:spacing w:val="0"/>
          <w:sz w:val="22"/>
          <w:szCs w:val="22"/>
        </w:rPr>
      </w:pPr>
    </w:p>
    <w:p w:rsidR="004047DD" w:rsidRDefault="004047DD" w:rsidP="000F0757">
      <w:pPr>
        <w:pStyle w:val="af"/>
        <w:jc w:val="left"/>
        <w:rPr>
          <w:rFonts w:ascii="Arial" w:hAnsi="Arial" w:cs="Arial"/>
          <w:bCs/>
          <w:spacing w:val="0"/>
          <w:sz w:val="22"/>
          <w:szCs w:val="22"/>
        </w:rPr>
      </w:pPr>
    </w:p>
    <w:p w:rsidR="004047DD" w:rsidRDefault="004047DD" w:rsidP="000F0757">
      <w:pPr>
        <w:pStyle w:val="af"/>
        <w:jc w:val="left"/>
        <w:rPr>
          <w:rFonts w:ascii="Arial" w:hAnsi="Arial" w:cs="Arial"/>
          <w:bCs/>
          <w:spacing w:val="0"/>
          <w:sz w:val="22"/>
          <w:szCs w:val="22"/>
        </w:rPr>
      </w:pPr>
    </w:p>
    <w:p w:rsidR="004047DD" w:rsidRDefault="004047DD" w:rsidP="000F0757">
      <w:pPr>
        <w:pStyle w:val="af"/>
        <w:jc w:val="left"/>
        <w:rPr>
          <w:rFonts w:ascii="Arial" w:hAnsi="Arial" w:cs="Arial"/>
          <w:bCs/>
          <w:spacing w:val="0"/>
          <w:sz w:val="22"/>
          <w:szCs w:val="22"/>
        </w:rPr>
      </w:pPr>
    </w:p>
    <w:p w:rsidR="004047DD" w:rsidRDefault="004047DD" w:rsidP="000F0757">
      <w:pPr>
        <w:pStyle w:val="af"/>
        <w:jc w:val="left"/>
        <w:rPr>
          <w:rFonts w:ascii="Arial" w:hAnsi="Arial" w:cs="Arial"/>
          <w:bCs/>
          <w:spacing w:val="0"/>
          <w:sz w:val="22"/>
          <w:szCs w:val="22"/>
        </w:rPr>
      </w:pPr>
    </w:p>
    <w:p w:rsidR="004047DD" w:rsidRDefault="004047DD" w:rsidP="000F0757">
      <w:pPr>
        <w:pStyle w:val="af"/>
        <w:jc w:val="left"/>
        <w:rPr>
          <w:rFonts w:ascii="Arial" w:hAnsi="Arial" w:cs="Arial"/>
          <w:bCs/>
          <w:spacing w:val="0"/>
          <w:sz w:val="22"/>
          <w:szCs w:val="22"/>
        </w:rPr>
      </w:pPr>
    </w:p>
    <w:p w:rsidR="004047DD" w:rsidRDefault="004047DD" w:rsidP="000F0757">
      <w:pPr>
        <w:pStyle w:val="af"/>
        <w:jc w:val="left"/>
        <w:rPr>
          <w:rFonts w:ascii="Arial" w:hAnsi="Arial" w:cs="Arial"/>
          <w:bCs/>
          <w:spacing w:val="0"/>
          <w:sz w:val="22"/>
          <w:szCs w:val="22"/>
        </w:rPr>
      </w:pPr>
    </w:p>
    <w:p w:rsidR="004047DD" w:rsidRDefault="004047DD" w:rsidP="000F0757">
      <w:pPr>
        <w:pStyle w:val="af"/>
        <w:jc w:val="left"/>
        <w:rPr>
          <w:rFonts w:ascii="Arial" w:hAnsi="Arial" w:cs="Arial"/>
          <w:bCs/>
          <w:spacing w:val="0"/>
          <w:sz w:val="22"/>
          <w:szCs w:val="22"/>
        </w:rPr>
      </w:pPr>
    </w:p>
    <w:p w:rsidR="004047DD" w:rsidRDefault="004047DD" w:rsidP="000F0757">
      <w:pPr>
        <w:pStyle w:val="af"/>
        <w:jc w:val="left"/>
        <w:rPr>
          <w:rFonts w:ascii="Arial" w:hAnsi="Arial" w:cs="Arial"/>
          <w:bCs/>
          <w:spacing w:val="0"/>
          <w:sz w:val="22"/>
          <w:szCs w:val="22"/>
        </w:rPr>
      </w:pPr>
    </w:p>
    <w:p w:rsidR="004047DD" w:rsidRDefault="004047DD" w:rsidP="000F0757">
      <w:pPr>
        <w:pStyle w:val="af"/>
        <w:jc w:val="left"/>
        <w:rPr>
          <w:rFonts w:ascii="Arial" w:hAnsi="Arial" w:cs="Arial"/>
          <w:bCs/>
          <w:spacing w:val="0"/>
          <w:sz w:val="22"/>
          <w:szCs w:val="22"/>
        </w:rPr>
      </w:pPr>
    </w:p>
    <w:p w:rsidR="004047DD" w:rsidRDefault="004047DD" w:rsidP="000F0757">
      <w:pPr>
        <w:pStyle w:val="af"/>
        <w:jc w:val="left"/>
        <w:rPr>
          <w:rFonts w:ascii="Arial" w:hAnsi="Arial" w:cs="Arial"/>
          <w:bCs/>
          <w:spacing w:val="0"/>
          <w:sz w:val="22"/>
          <w:szCs w:val="22"/>
        </w:rPr>
      </w:pPr>
    </w:p>
    <w:p w:rsidR="006F20E4" w:rsidRDefault="006F20E4" w:rsidP="000F0757">
      <w:pPr>
        <w:pStyle w:val="af"/>
        <w:jc w:val="left"/>
        <w:rPr>
          <w:rFonts w:ascii="Arial" w:hAnsi="Arial" w:cs="Arial"/>
          <w:bCs/>
          <w:spacing w:val="0"/>
          <w:sz w:val="22"/>
          <w:szCs w:val="22"/>
        </w:rPr>
      </w:pPr>
    </w:p>
    <w:p w:rsidR="006F20E4" w:rsidRDefault="006F20E4" w:rsidP="000F0757">
      <w:pPr>
        <w:pStyle w:val="af"/>
        <w:jc w:val="left"/>
        <w:rPr>
          <w:rFonts w:ascii="Arial" w:hAnsi="Arial" w:cs="Arial"/>
          <w:bCs/>
          <w:spacing w:val="0"/>
          <w:sz w:val="22"/>
          <w:szCs w:val="22"/>
        </w:rPr>
      </w:pPr>
    </w:p>
    <w:p w:rsidR="004047DD" w:rsidRDefault="006F20E4" w:rsidP="000F0757">
      <w:pPr>
        <w:pStyle w:val="af"/>
        <w:jc w:val="left"/>
        <w:rPr>
          <w:rFonts w:ascii="Arial" w:hAnsi="Arial" w:cs="Arial"/>
          <w:bCs/>
          <w:spacing w:val="0"/>
          <w:sz w:val="22"/>
          <w:szCs w:val="22"/>
        </w:rPr>
      </w:pPr>
      <w:r>
        <w:rPr>
          <w:rFonts w:ascii="Arial" w:hAnsi="Arial" w:cs="Arial"/>
          <w:bCs/>
          <w:spacing w:val="0"/>
          <w:sz w:val="22"/>
          <w:szCs w:val="22"/>
        </w:rPr>
        <w:t xml:space="preserve">                                                                                                                                                               </w:t>
      </w:r>
    </w:p>
    <w:p w:rsidR="004047DD" w:rsidRPr="00184624" w:rsidRDefault="004047DD" w:rsidP="000F0757">
      <w:pPr>
        <w:pStyle w:val="af"/>
        <w:jc w:val="left"/>
        <w:rPr>
          <w:rFonts w:ascii="Arial" w:hAnsi="Arial" w:cs="Arial"/>
          <w:bCs/>
          <w:spacing w:val="0"/>
          <w:sz w:val="20"/>
        </w:rPr>
      </w:pPr>
    </w:p>
    <w:p w:rsidR="000F0757" w:rsidRPr="00184624" w:rsidRDefault="00FE49F6" w:rsidP="000F0757">
      <w:pPr>
        <w:pStyle w:val="af"/>
        <w:jc w:val="center"/>
        <w:rPr>
          <w:rFonts w:ascii="Arial" w:hAnsi="Arial" w:cs="Arial"/>
          <w:b/>
          <w:spacing w:val="0"/>
          <w:sz w:val="20"/>
        </w:rPr>
      </w:pPr>
      <w:r>
        <w:rPr>
          <w:rFonts w:ascii="Arial" w:hAnsi="Arial" w:cs="Arial"/>
          <w:b/>
          <w:spacing w:val="0"/>
          <w:sz w:val="20"/>
        </w:rPr>
        <w:lastRenderedPageBreak/>
        <w:t>П</w:t>
      </w:r>
      <w:r w:rsidR="000F0757" w:rsidRPr="00184624">
        <w:rPr>
          <w:rFonts w:ascii="Arial" w:hAnsi="Arial" w:cs="Arial"/>
          <w:b/>
          <w:spacing w:val="0"/>
          <w:sz w:val="20"/>
        </w:rPr>
        <w:t>риложение</w:t>
      </w:r>
      <w:r w:rsidR="000F0757" w:rsidRPr="0011323B">
        <w:rPr>
          <w:rFonts w:ascii="Arial" w:hAnsi="Arial" w:cs="Arial"/>
          <w:b/>
          <w:spacing w:val="100"/>
          <w:sz w:val="20"/>
        </w:rPr>
        <w:t xml:space="preserve"> </w:t>
      </w:r>
      <w:r w:rsidR="004047DD" w:rsidRPr="0011323B">
        <w:rPr>
          <w:rFonts w:ascii="Arial" w:hAnsi="Arial" w:cs="Arial"/>
          <w:b/>
          <w:spacing w:val="100"/>
          <w:sz w:val="20"/>
        </w:rPr>
        <w:t>И</w:t>
      </w:r>
    </w:p>
    <w:p w:rsidR="000F0757" w:rsidRPr="00184624" w:rsidRDefault="000F0757" w:rsidP="000F0757">
      <w:pPr>
        <w:pStyle w:val="af"/>
        <w:jc w:val="center"/>
        <w:rPr>
          <w:rFonts w:ascii="Arial" w:hAnsi="Arial" w:cs="Arial"/>
          <w:spacing w:val="0"/>
          <w:sz w:val="20"/>
        </w:rPr>
      </w:pPr>
      <w:r w:rsidRPr="00184624">
        <w:rPr>
          <w:rFonts w:ascii="Arial" w:hAnsi="Arial" w:cs="Arial"/>
          <w:spacing w:val="0"/>
          <w:sz w:val="20"/>
        </w:rPr>
        <w:t xml:space="preserve"> (обязательное)</w:t>
      </w:r>
    </w:p>
    <w:p w:rsidR="000F0757" w:rsidRPr="00184624" w:rsidRDefault="000F0757" w:rsidP="000F0757">
      <w:pPr>
        <w:pStyle w:val="af"/>
        <w:ind w:firstLine="720"/>
        <w:jc w:val="center"/>
        <w:rPr>
          <w:rFonts w:ascii="Arial" w:hAnsi="Arial" w:cs="Arial"/>
          <w:spacing w:val="0"/>
          <w:sz w:val="20"/>
        </w:rPr>
      </w:pPr>
    </w:p>
    <w:p w:rsidR="000F0757" w:rsidRPr="00184624" w:rsidRDefault="000F0757" w:rsidP="000F0757">
      <w:pPr>
        <w:pStyle w:val="af"/>
        <w:jc w:val="center"/>
        <w:rPr>
          <w:rFonts w:ascii="Arial" w:hAnsi="Arial" w:cs="Arial"/>
          <w:b/>
          <w:bCs/>
          <w:spacing w:val="0"/>
          <w:sz w:val="20"/>
        </w:rPr>
      </w:pPr>
      <w:r w:rsidRPr="00184624">
        <w:rPr>
          <w:rFonts w:ascii="Arial" w:hAnsi="Arial" w:cs="Arial"/>
          <w:b/>
          <w:bCs/>
          <w:spacing w:val="0"/>
          <w:sz w:val="20"/>
        </w:rPr>
        <w:t>Схема передачи бирок</w:t>
      </w:r>
    </w:p>
    <w:p w:rsidR="000F0757" w:rsidRPr="00184624" w:rsidRDefault="000F0757" w:rsidP="000F0757">
      <w:pPr>
        <w:pStyle w:val="af"/>
        <w:jc w:val="center"/>
        <w:rPr>
          <w:rFonts w:ascii="Arial" w:hAnsi="Arial" w:cs="Arial"/>
          <w:b/>
          <w:spacing w:val="0"/>
          <w:sz w:val="20"/>
        </w:rPr>
      </w:pPr>
      <w:r w:rsidRPr="00184624">
        <w:rPr>
          <w:rFonts w:ascii="Arial" w:hAnsi="Arial" w:cs="Arial"/>
          <w:b/>
          <w:spacing w:val="0"/>
          <w:sz w:val="20"/>
        </w:rPr>
        <w:t>при проведении работ по техническому обслуживанию и ремонту механизмов</w:t>
      </w:r>
    </w:p>
    <w:p w:rsidR="00135BC7" w:rsidRPr="00184624" w:rsidRDefault="00135BC7" w:rsidP="000F0757">
      <w:pPr>
        <w:jc w:val="both"/>
        <w:rPr>
          <w:rFonts w:ascii="Arial" w:hAnsi="Arial" w:cs="Arial"/>
          <w:sz w:val="20"/>
          <w:szCs w:val="20"/>
        </w:rPr>
      </w:pPr>
    </w:p>
    <w:p w:rsidR="000F0757" w:rsidRPr="00184624" w:rsidRDefault="000F0757" w:rsidP="000F0757">
      <w:pPr>
        <w:jc w:val="both"/>
        <w:rPr>
          <w:rFonts w:ascii="Arial" w:hAnsi="Arial" w:cs="Arial"/>
          <w:sz w:val="20"/>
          <w:szCs w:val="20"/>
        </w:rPr>
      </w:pPr>
    </w:p>
    <w:p w:rsidR="006838D6" w:rsidRPr="00184624" w:rsidRDefault="000F0757" w:rsidP="006838D6">
      <w:pPr>
        <w:pStyle w:val="af4"/>
        <w:numPr>
          <w:ilvl w:val="0"/>
          <w:numId w:val="20"/>
        </w:numPr>
        <w:jc w:val="both"/>
        <w:rPr>
          <w:rFonts w:ascii="Arial" w:hAnsi="Arial" w:cs="Arial"/>
          <w:b/>
          <w:i/>
          <w:sz w:val="20"/>
          <w:szCs w:val="20"/>
        </w:rPr>
      </w:pPr>
      <w:r w:rsidRPr="00184624">
        <w:rPr>
          <w:rFonts w:ascii="Arial" w:hAnsi="Arial" w:cs="Arial"/>
          <w:b/>
          <w:i/>
          <w:sz w:val="20"/>
          <w:szCs w:val="20"/>
        </w:rPr>
        <w:t>При проведении работ, выполняемых по наряду – допуску.</w:t>
      </w:r>
    </w:p>
    <w:p w:rsidR="006838D6" w:rsidRPr="00DF5D73" w:rsidRDefault="006838D6" w:rsidP="006838D6">
      <w:pPr>
        <w:jc w:val="both"/>
        <w:rPr>
          <w:rFonts w:ascii="Arial" w:hAnsi="Arial" w:cs="Arial"/>
          <w:b/>
          <w:i/>
          <w:sz w:val="10"/>
          <w:szCs w:val="10"/>
        </w:rPr>
      </w:pPr>
    </w:p>
    <w:p w:rsidR="006838D6" w:rsidRPr="00184624" w:rsidRDefault="006838D6" w:rsidP="000F0757">
      <w:pPr>
        <w:jc w:val="both"/>
        <w:rPr>
          <w:rFonts w:ascii="Arial" w:hAnsi="Arial" w:cs="Arial"/>
          <w:sz w:val="20"/>
          <w:szCs w:val="20"/>
        </w:rPr>
      </w:pPr>
      <w:r w:rsidRPr="00184624">
        <w:rPr>
          <w:rFonts w:ascii="Arial" w:hAnsi="Arial" w:cs="Arial"/>
          <w:sz w:val="20"/>
          <w:szCs w:val="20"/>
        </w:rPr>
        <w:t xml:space="preserve">                               </w:t>
      </w:r>
      <w:r w:rsidR="00135BC7" w:rsidRPr="00184624">
        <w:rPr>
          <w:rFonts w:ascii="Arial" w:hAnsi="Arial" w:cs="Arial"/>
          <w:sz w:val="20"/>
          <w:szCs w:val="20"/>
        </w:rPr>
        <w:t xml:space="preserve">     </w:t>
      </w:r>
      <w:r w:rsidRPr="00184624">
        <w:rPr>
          <w:rFonts w:ascii="Arial" w:hAnsi="Arial" w:cs="Arial"/>
          <w:sz w:val="20"/>
          <w:szCs w:val="20"/>
        </w:rPr>
        <w:t xml:space="preserve"> Жетон - бирки         </w:t>
      </w:r>
      <w:r w:rsidR="00D545A5">
        <w:rPr>
          <w:rFonts w:ascii="Arial" w:hAnsi="Arial" w:cs="Arial"/>
          <w:sz w:val="20"/>
          <w:szCs w:val="20"/>
        </w:rPr>
        <w:t xml:space="preserve">                              </w:t>
      </w:r>
      <w:r w:rsidRPr="00184624">
        <w:rPr>
          <w:rFonts w:ascii="Arial" w:hAnsi="Arial" w:cs="Arial"/>
          <w:sz w:val="20"/>
          <w:szCs w:val="20"/>
        </w:rPr>
        <w:t xml:space="preserve"> Жетон – бирки </w:t>
      </w:r>
    </w:p>
    <w:p w:rsidR="006838D6" w:rsidRPr="00184624" w:rsidRDefault="006838D6" w:rsidP="000F0757">
      <w:pPr>
        <w:jc w:val="both"/>
        <w:rPr>
          <w:rFonts w:ascii="Arial" w:hAnsi="Arial" w:cs="Arial"/>
          <w:sz w:val="20"/>
          <w:szCs w:val="20"/>
        </w:rPr>
      </w:pPr>
      <w:r w:rsidRPr="00184624">
        <w:rPr>
          <w:rFonts w:ascii="Arial" w:hAnsi="Arial" w:cs="Arial"/>
          <w:sz w:val="20"/>
          <w:szCs w:val="20"/>
        </w:rPr>
        <w:t xml:space="preserve">                                                                                                   </w:t>
      </w:r>
      <w:r w:rsidR="00184624">
        <w:rPr>
          <w:rFonts w:ascii="Arial" w:hAnsi="Arial" w:cs="Arial"/>
          <w:sz w:val="20"/>
          <w:szCs w:val="20"/>
        </w:rPr>
        <w:t xml:space="preserve"> </w:t>
      </w:r>
      <w:r w:rsidRPr="00184624">
        <w:rPr>
          <w:rFonts w:ascii="Arial" w:hAnsi="Arial" w:cs="Arial"/>
          <w:sz w:val="20"/>
          <w:szCs w:val="20"/>
        </w:rPr>
        <w:t xml:space="preserve"> и ключ-бирки</w:t>
      </w:r>
      <w:r w:rsidR="00D545A5">
        <w:rPr>
          <w:rFonts w:ascii="Arial" w:hAnsi="Arial" w:cs="Arial"/>
          <w:sz w:val="20"/>
          <w:szCs w:val="20"/>
        </w:rPr>
        <w:t>*</w:t>
      </w:r>
    </w:p>
    <w:p w:rsidR="000F0757" w:rsidRPr="00184624" w:rsidRDefault="00135BC7" w:rsidP="000F0757">
      <w:pPr>
        <w:tabs>
          <w:tab w:val="left" w:pos="3960"/>
        </w:tabs>
        <w:rPr>
          <w:rFonts w:ascii="Arial" w:hAnsi="Arial" w:cs="Arial"/>
          <w:sz w:val="20"/>
          <w:szCs w:val="20"/>
        </w:rPr>
      </w:pPr>
      <w:r w:rsidRPr="00184624">
        <w:rPr>
          <w:rFonts w:ascii="Arial" w:hAnsi="Arial" w:cs="Arial"/>
          <w:noProof/>
          <w:sz w:val="20"/>
          <w:szCs w:val="20"/>
        </w:rPr>
        <mc:AlternateContent>
          <mc:Choice Requires="wps">
            <w:drawing>
              <wp:anchor distT="0" distB="0" distL="114300" distR="114300" simplePos="0" relativeHeight="251757568" behindDoc="0" locked="0" layoutInCell="1" allowOverlap="1" wp14:anchorId="3FF27211" wp14:editId="530EBDBB">
                <wp:simplePos x="0" y="0"/>
                <wp:positionH relativeFrom="column">
                  <wp:posOffset>323877</wp:posOffset>
                </wp:positionH>
                <wp:positionV relativeFrom="paragraph">
                  <wp:posOffset>41708</wp:posOffset>
                </wp:positionV>
                <wp:extent cx="1340485" cy="485775"/>
                <wp:effectExtent l="0" t="0" r="12065" b="28575"/>
                <wp:wrapNone/>
                <wp:docPr id="812" name="Блок-схема: процесс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0485" cy="485775"/>
                        </a:xfrm>
                        <a:prstGeom prst="flowChartProcess">
                          <a:avLst/>
                        </a:prstGeom>
                        <a:solidFill>
                          <a:srgbClr val="FFFF00"/>
                        </a:solidFill>
                        <a:ln w="9525">
                          <a:solidFill>
                            <a:srgbClr val="000000"/>
                          </a:solidFill>
                          <a:miter lim="800000"/>
                          <a:headEnd/>
                          <a:tailEnd/>
                        </a:ln>
                      </wps:spPr>
                      <wps:txbx>
                        <w:txbxContent>
                          <w:p w:rsidR="000B16F8" w:rsidRDefault="000B16F8" w:rsidP="00077F4E">
                            <w:pPr>
                              <w:jc w:val="center"/>
                            </w:pPr>
                            <w:r>
                              <w:t>Электромонтер (слесарь)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27211" id="_x0000_t109" coordsize="21600,21600" o:spt="109" path="m,l,21600r21600,l21600,xe">
                <v:stroke joinstyle="miter"/>
                <v:path gradientshapeok="t" o:connecttype="rect"/>
              </v:shapetype>
              <v:shape id="Блок-схема: процесс 812" o:spid="_x0000_s1032" type="#_x0000_t109" style="position:absolute;margin-left:25.5pt;margin-top:3.3pt;width:105.55pt;height:3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" fillcolor="yellow">
                <v:textbox>
                  <w:txbxContent>
                    <w:p w:rsidR="000B16F8" w:rsidRDefault="000B16F8" w:rsidP="00077F4E">
                      <w:pPr>
                        <w:jc w:val="center"/>
                      </w:pPr>
                      <w:r>
                        <w:t>Электромонтер (слесарь)</w:t>
                      </w:r>
                    </w:p>
                  </w:txbxContent>
                </v:textbox>
              </v:shape>
            </w:pict>
          </mc:Fallback>
        </mc:AlternateContent>
      </w:r>
      <w:r w:rsidRPr="00184624">
        <w:rPr>
          <w:rFonts w:ascii="Arial" w:hAnsi="Arial" w:cs="Arial"/>
          <w:noProof/>
          <w:sz w:val="20"/>
          <w:szCs w:val="20"/>
        </w:rPr>
        <mc:AlternateContent>
          <mc:Choice Requires="wps">
            <w:drawing>
              <wp:anchor distT="0" distB="0" distL="114300" distR="114300" simplePos="0" relativeHeight="251758592" behindDoc="0" locked="0" layoutInCell="1" allowOverlap="1" wp14:anchorId="77919AAD" wp14:editId="27E7E6B2">
                <wp:simplePos x="0" y="0"/>
                <wp:positionH relativeFrom="column">
                  <wp:posOffset>2305050</wp:posOffset>
                </wp:positionH>
                <wp:positionV relativeFrom="paragraph">
                  <wp:posOffset>6350</wp:posOffset>
                </wp:positionV>
                <wp:extent cx="1593850" cy="505460"/>
                <wp:effectExtent l="0" t="0" r="25400" b="27940"/>
                <wp:wrapNone/>
                <wp:docPr id="814" name="Блок-схема: процесс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505460"/>
                        </a:xfrm>
                        <a:prstGeom prst="flowChartProcess">
                          <a:avLst/>
                        </a:prstGeom>
                        <a:solidFill>
                          <a:srgbClr val="FFFF00"/>
                        </a:solidFill>
                        <a:ln w="9525">
                          <a:solidFill>
                            <a:srgbClr val="000000"/>
                          </a:solidFill>
                          <a:miter lim="800000"/>
                          <a:headEnd/>
                          <a:tailEnd/>
                        </a:ln>
                      </wps:spPr>
                      <wps:txbx>
                        <w:txbxContent>
                          <w:p w:rsidR="000B16F8" w:rsidRPr="00DF5D73" w:rsidRDefault="000B16F8" w:rsidP="00077F4E">
                            <w:pPr>
                              <w:jc w:val="center"/>
                              <w:rPr>
                                <w:rFonts w:ascii="Arial" w:hAnsi="Arial" w:cs="Arial"/>
                                <w:sz w:val="12"/>
                                <w:szCs w:val="12"/>
                              </w:rPr>
                            </w:pPr>
                          </w:p>
                          <w:p w:rsidR="000B16F8" w:rsidRDefault="000B16F8" w:rsidP="00077F4E">
                            <w:pPr>
                              <w:jc w:val="center"/>
                            </w:pPr>
                            <w:r>
                              <w:rPr>
                                <w:rFonts w:ascii="Arial" w:hAnsi="Arial" w:cs="Arial"/>
                                <w:sz w:val="22"/>
                                <w:szCs w:val="22"/>
                              </w:rPr>
                              <w:t>О</w:t>
                            </w:r>
                            <w:r w:rsidRPr="007F0E77">
                              <w:rPr>
                                <w:rFonts w:ascii="Arial" w:hAnsi="Arial" w:cs="Arial"/>
                                <w:sz w:val="22"/>
                                <w:szCs w:val="22"/>
                              </w:rPr>
                              <w:t>ператор механизма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19AAD" id="Блок-схема: процесс 814" o:spid="_x0000_s1033" type="#_x0000_t109" style="position:absolute;margin-left:181.5pt;margin-top:.5pt;width:125.5pt;height:39.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" fillcolor="yellow">
                <v:textbox>
                  <w:txbxContent>
                    <w:p w:rsidR="000B16F8" w:rsidRPr="00DF5D73" w:rsidRDefault="000B16F8" w:rsidP="00077F4E">
                      <w:pPr>
                        <w:jc w:val="center"/>
                        <w:rPr>
                          <w:rFonts w:ascii="Arial" w:hAnsi="Arial" w:cs="Arial"/>
                          <w:sz w:val="12"/>
                          <w:szCs w:val="12"/>
                        </w:rPr>
                      </w:pPr>
                    </w:p>
                    <w:p w:rsidR="000B16F8" w:rsidRDefault="000B16F8" w:rsidP="00077F4E">
                      <w:pPr>
                        <w:jc w:val="center"/>
                      </w:pPr>
                      <w:r>
                        <w:rPr>
                          <w:rFonts w:ascii="Arial" w:hAnsi="Arial" w:cs="Arial"/>
                          <w:sz w:val="22"/>
                          <w:szCs w:val="22"/>
                        </w:rPr>
                        <w:t>О</w:t>
                      </w:r>
                      <w:r w:rsidRPr="007F0E77">
                        <w:rPr>
                          <w:rFonts w:ascii="Arial" w:hAnsi="Arial" w:cs="Arial"/>
                          <w:sz w:val="22"/>
                          <w:szCs w:val="22"/>
                        </w:rPr>
                        <w:t>ператор механизма</w:t>
                      </w:r>
                    </w:p>
                  </w:txbxContent>
                </v:textbox>
              </v:shape>
            </w:pict>
          </mc:Fallback>
        </mc:AlternateContent>
      </w:r>
      <w:r w:rsidR="006838D6" w:rsidRPr="00184624">
        <w:rPr>
          <w:rFonts w:ascii="Arial" w:hAnsi="Arial" w:cs="Arial"/>
          <w:noProof/>
          <w:sz w:val="20"/>
          <w:szCs w:val="20"/>
        </w:rPr>
        <mc:AlternateContent>
          <mc:Choice Requires="wps">
            <w:drawing>
              <wp:anchor distT="0" distB="0" distL="114300" distR="114300" simplePos="0" relativeHeight="251760640" behindDoc="0" locked="0" layoutInCell="1" allowOverlap="1" wp14:anchorId="0689FA48" wp14:editId="765357CC">
                <wp:simplePos x="0" y="0"/>
                <wp:positionH relativeFrom="column">
                  <wp:posOffset>4353560</wp:posOffset>
                </wp:positionH>
                <wp:positionV relativeFrom="paragraph">
                  <wp:posOffset>12700</wp:posOffset>
                </wp:positionV>
                <wp:extent cx="1593850" cy="505460"/>
                <wp:effectExtent l="0" t="0" r="25400" b="27940"/>
                <wp:wrapNone/>
                <wp:docPr id="815" name="Блок-схема: процесс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505460"/>
                        </a:xfrm>
                        <a:prstGeom prst="flowChartProcess">
                          <a:avLst/>
                        </a:prstGeom>
                        <a:solidFill>
                          <a:srgbClr val="FFFF00"/>
                        </a:solidFill>
                        <a:ln w="9525">
                          <a:solidFill>
                            <a:srgbClr val="000000"/>
                          </a:solidFill>
                          <a:miter lim="800000"/>
                          <a:headEnd/>
                          <a:tailEnd/>
                        </a:ln>
                      </wps:spPr>
                      <wps:txbx>
                        <w:txbxContent>
                          <w:p w:rsidR="000B16F8" w:rsidRPr="00E76551" w:rsidRDefault="000B16F8" w:rsidP="006838D6">
                            <w:pPr>
                              <w:jc w:val="center"/>
                              <w:rPr>
                                <w:lang w:val="en-US"/>
                              </w:rPr>
                            </w:pPr>
                            <w:r>
                              <w:rPr>
                                <w:rFonts w:ascii="Arial" w:hAnsi="Arial" w:cs="Arial"/>
                                <w:sz w:val="22"/>
                                <w:szCs w:val="22"/>
                              </w:rPr>
                              <w:t>Допускающий к 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9FA48" id="Блок-схема: процесс 815" o:spid="_x0000_s1034" type="#_x0000_t109" style="position:absolute;margin-left:342.8pt;margin-top:1pt;width:125.5pt;height:39.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" fillcolor="yellow">
                <v:textbox>
                  <w:txbxContent>
                    <w:p w:rsidR="000B16F8" w:rsidRPr="00E76551" w:rsidRDefault="000B16F8" w:rsidP="006838D6">
                      <w:pPr>
                        <w:jc w:val="center"/>
                        <w:rPr>
                          <w:lang w:val="en-US"/>
                        </w:rPr>
                      </w:pPr>
                      <w:r>
                        <w:rPr>
                          <w:rFonts w:ascii="Arial" w:hAnsi="Arial" w:cs="Arial"/>
                          <w:sz w:val="22"/>
                          <w:szCs w:val="22"/>
                        </w:rPr>
                        <w:t>Допускающий к работе</w:t>
                      </w:r>
                    </w:p>
                  </w:txbxContent>
                </v:textbox>
              </v:shape>
            </w:pict>
          </mc:Fallback>
        </mc:AlternateContent>
      </w:r>
      <w:r w:rsidR="000F0757" w:rsidRPr="00184624">
        <w:rPr>
          <w:rFonts w:ascii="Arial" w:hAnsi="Arial" w:cs="Arial"/>
          <w:sz w:val="20"/>
          <w:szCs w:val="20"/>
        </w:rPr>
        <w:t xml:space="preserve">                                                                      </w:t>
      </w:r>
    </w:p>
    <w:p w:rsidR="000F0757" w:rsidRPr="00184624" w:rsidRDefault="00135BC7" w:rsidP="000F0757">
      <w:pPr>
        <w:tabs>
          <w:tab w:val="left" w:pos="4650"/>
        </w:tabs>
        <w:rPr>
          <w:rFonts w:ascii="Arial" w:hAnsi="Arial" w:cs="Arial"/>
          <w:sz w:val="20"/>
          <w:szCs w:val="20"/>
        </w:rPr>
      </w:pPr>
      <w:r w:rsidRPr="00184624">
        <w:rPr>
          <w:rFonts w:ascii="Arial" w:hAnsi="Arial" w:cs="Arial"/>
          <w:noProof/>
          <w:sz w:val="20"/>
          <w:szCs w:val="20"/>
        </w:rPr>
        <mc:AlternateContent>
          <mc:Choice Requires="wps">
            <w:drawing>
              <wp:anchor distT="0" distB="0" distL="114300" distR="114300" simplePos="0" relativeHeight="251747328" behindDoc="0" locked="0" layoutInCell="1" allowOverlap="1" wp14:anchorId="765C1D6D" wp14:editId="46E1C33A">
                <wp:simplePos x="0" y="0"/>
                <wp:positionH relativeFrom="column">
                  <wp:posOffset>1662430</wp:posOffset>
                </wp:positionH>
                <wp:positionV relativeFrom="paragraph">
                  <wp:posOffset>119380</wp:posOffset>
                </wp:positionV>
                <wp:extent cx="641985" cy="0"/>
                <wp:effectExtent l="0" t="76200" r="24765" b="95250"/>
                <wp:wrapNone/>
                <wp:docPr id="803" name="Прямая соединительная линия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6048F" id="Прямая соединительная линия 80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9.4pt" to="18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">
                <v:stroke endarrow="block"/>
              </v:line>
            </w:pict>
          </mc:Fallback>
        </mc:AlternateContent>
      </w:r>
      <w:r w:rsidR="006838D6" w:rsidRPr="00184624">
        <w:rPr>
          <w:rFonts w:ascii="Arial" w:hAnsi="Arial" w:cs="Arial"/>
          <w:noProof/>
          <w:sz w:val="20"/>
          <w:szCs w:val="20"/>
        </w:rPr>
        <mc:AlternateContent>
          <mc:Choice Requires="wps">
            <w:drawing>
              <wp:anchor distT="0" distB="0" distL="114300" distR="114300" simplePos="0" relativeHeight="251749376" behindDoc="0" locked="0" layoutInCell="1" allowOverlap="1" wp14:anchorId="5E0B5FCF" wp14:editId="75677CEF">
                <wp:simplePos x="0" y="0"/>
                <wp:positionH relativeFrom="column">
                  <wp:posOffset>3900548</wp:posOffset>
                </wp:positionH>
                <wp:positionV relativeFrom="paragraph">
                  <wp:posOffset>124190</wp:posOffset>
                </wp:positionV>
                <wp:extent cx="458078" cy="0"/>
                <wp:effectExtent l="0" t="76200" r="18415" b="95250"/>
                <wp:wrapNone/>
                <wp:docPr id="680" name="Прямая соединительная линия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0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70EC4" id="Прямая соединительная линия 680"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15pt,9.8pt" to="343.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">
                <v:stroke endarrow="block"/>
              </v:line>
            </w:pict>
          </mc:Fallback>
        </mc:AlternateContent>
      </w:r>
    </w:p>
    <w:p w:rsidR="000F0757" w:rsidRPr="00DF5D73" w:rsidRDefault="000F0757" w:rsidP="000F0757">
      <w:pPr>
        <w:tabs>
          <w:tab w:val="left" w:pos="4650"/>
        </w:tabs>
        <w:rPr>
          <w:rFonts w:ascii="Arial" w:hAnsi="Arial" w:cs="Arial"/>
          <w:sz w:val="10"/>
          <w:szCs w:val="10"/>
        </w:rPr>
      </w:pPr>
      <w:r w:rsidRPr="00DF5D73">
        <w:rPr>
          <w:rFonts w:ascii="Arial" w:hAnsi="Arial" w:cs="Arial"/>
          <w:sz w:val="10"/>
          <w:szCs w:val="10"/>
        </w:rPr>
        <w:tab/>
        <w:t xml:space="preserve">         </w:t>
      </w:r>
    </w:p>
    <w:p w:rsidR="000F0757" w:rsidRPr="00DF5D73" w:rsidRDefault="000F0757" w:rsidP="000F0757">
      <w:pPr>
        <w:tabs>
          <w:tab w:val="left" w:pos="4650"/>
        </w:tabs>
        <w:rPr>
          <w:rFonts w:ascii="Arial" w:hAnsi="Arial" w:cs="Arial"/>
          <w:sz w:val="10"/>
          <w:szCs w:val="10"/>
        </w:rPr>
      </w:pPr>
      <w:r w:rsidRPr="00DF5D73">
        <w:rPr>
          <w:rFonts w:ascii="Arial" w:hAnsi="Arial" w:cs="Arial"/>
          <w:sz w:val="10"/>
          <w:szCs w:val="10"/>
        </w:rPr>
        <w:t xml:space="preserve">                                                                                       </w:t>
      </w:r>
    </w:p>
    <w:p w:rsidR="000F0757" w:rsidRPr="00DF5D73" w:rsidRDefault="000F0757" w:rsidP="006838D6">
      <w:pPr>
        <w:rPr>
          <w:rFonts w:ascii="Arial" w:hAnsi="Arial" w:cs="Arial"/>
          <w:sz w:val="10"/>
          <w:szCs w:val="10"/>
        </w:rPr>
      </w:pPr>
      <w:r w:rsidRPr="00DF5D73">
        <w:rPr>
          <w:rFonts w:ascii="Arial" w:hAnsi="Arial" w:cs="Arial"/>
          <w:sz w:val="10"/>
          <w:szCs w:val="10"/>
        </w:rPr>
        <w:t xml:space="preserve">                                  </w:t>
      </w:r>
      <w:r w:rsidR="006838D6" w:rsidRPr="00DF5D73">
        <w:rPr>
          <w:rFonts w:ascii="Arial" w:hAnsi="Arial" w:cs="Arial"/>
          <w:sz w:val="10"/>
          <w:szCs w:val="10"/>
        </w:rPr>
        <w:t xml:space="preserve">                               </w:t>
      </w:r>
      <w:r w:rsidRPr="00DF5D73">
        <w:rPr>
          <w:rFonts w:ascii="Arial" w:hAnsi="Arial" w:cs="Arial"/>
          <w:sz w:val="10"/>
          <w:szCs w:val="10"/>
        </w:rPr>
        <w:t xml:space="preserve">                                                       </w:t>
      </w:r>
      <w:r w:rsidR="006838D6" w:rsidRPr="00DF5D73">
        <w:rPr>
          <w:rFonts w:ascii="Arial" w:hAnsi="Arial" w:cs="Arial"/>
          <w:sz w:val="10"/>
          <w:szCs w:val="10"/>
        </w:rPr>
        <w:t xml:space="preserve">                                  </w:t>
      </w:r>
      <w:r w:rsidRPr="00DF5D73">
        <w:rPr>
          <w:rFonts w:ascii="Arial" w:hAnsi="Arial" w:cs="Arial"/>
          <w:sz w:val="10"/>
          <w:szCs w:val="10"/>
        </w:rPr>
        <w:t xml:space="preserve">                   </w:t>
      </w:r>
      <w:r w:rsidR="006838D6" w:rsidRPr="00DF5D73">
        <w:rPr>
          <w:rFonts w:ascii="Arial" w:hAnsi="Arial" w:cs="Arial"/>
          <w:sz w:val="10"/>
          <w:szCs w:val="10"/>
        </w:rPr>
        <w:t xml:space="preserve">                      </w:t>
      </w:r>
    </w:p>
    <w:p w:rsidR="000C387C" w:rsidRPr="00184624" w:rsidRDefault="000F0757" w:rsidP="00D545A5">
      <w:pPr>
        <w:ind w:firstLine="900"/>
        <w:rPr>
          <w:rFonts w:ascii="Arial" w:hAnsi="Arial" w:cs="Arial"/>
          <w:sz w:val="20"/>
          <w:szCs w:val="20"/>
        </w:rPr>
      </w:pPr>
      <w:r w:rsidRPr="00184624">
        <w:rPr>
          <w:rFonts w:ascii="Arial" w:hAnsi="Arial" w:cs="Arial"/>
          <w:sz w:val="20"/>
          <w:szCs w:val="20"/>
        </w:rPr>
        <w:t xml:space="preserve">      После проведения работ порядок передачи бирок обратный указанному.</w:t>
      </w:r>
    </w:p>
    <w:p w:rsidR="00135BC7" w:rsidRPr="00184624" w:rsidRDefault="00135BC7" w:rsidP="000F0757">
      <w:pPr>
        <w:rPr>
          <w:rFonts w:ascii="Arial" w:hAnsi="Arial" w:cs="Arial"/>
          <w:sz w:val="20"/>
          <w:szCs w:val="20"/>
        </w:rPr>
      </w:pPr>
    </w:p>
    <w:p w:rsidR="00135BC7" w:rsidRPr="00184624" w:rsidRDefault="00135BC7" w:rsidP="000F0757">
      <w:pPr>
        <w:rPr>
          <w:rFonts w:ascii="Arial" w:hAnsi="Arial" w:cs="Arial"/>
          <w:sz w:val="20"/>
          <w:szCs w:val="20"/>
        </w:rPr>
      </w:pPr>
    </w:p>
    <w:p w:rsidR="00A570C9" w:rsidRPr="00184624" w:rsidRDefault="00A570C9" w:rsidP="00A570C9">
      <w:pPr>
        <w:pStyle w:val="af4"/>
        <w:numPr>
          <w:ilvl w:val="0"/>
          <w:numId w:val="20"/>
        </w:numPr>
        <w:rPr>
          <w:rFonts w:ascii="Arial" w:hAnsi="Arial" w:cs="Arial"/>
          <w:b/>
          <w:i/>
          <w:sz w:val="20"/>
          <w:szCs w:val="20"/>
        </w:rPr>
      </w:pPr>
      <w:r w:rsidRPr="00184624">
        <w:rPr>
          <w:rFonts w:ascii="Arial" w:hAnsi="Arial" w:cs="Arial"/>
          <w:b/>
          <w:i/>
          <w:sz w:val="20"/>
          <w:szCs w:val="20"/>
        </w:rPr>
        <w:t>При проведении работ, не требующих оформления наряда – допуска.</w:t>
      </w:r>
    </w:p>
    <w:p w:rsidR="00A570C9" w:rsidRPr="00DF5D73" w:rsidRDefault="00A570C9" w:rsidP="00A570C9">
      <w:pPr>
        <w:pStyle w:val="af4"/>
        <w:ind w:left="1830"/>
        <w:rPr>
          <w:rFonts w:ascii="Arial" w:hAnsi="Arial" w:cs="Arial"/>
          <w:b/>
          <w:i/>
          <w:sz w:val="10"/>
          <w:szCs w:val="10"/>
        </w:rPr>
      </w:pPr>
    </w:p>
    <w:p w:rsidR="00A570C9" w:rsidRPr="00184624" w:rsidRDefault="00A570C9" w:rsidP="00A570C9">
      <w:pPr>
        <w:jc w:val="both"/>
        <w:rPr>
          <w:rFonts w:ascii="Arial" w:hAnsi="Arial" w:cs="Arial"/>
          <w:sz w:val="20"/>
          <w:szCs w:val="20"/>
        </w:rPr>
      </w:pPr>
      <w:r w:rsidRPr="00184624">
        <w:rPr>
          <w:rFonts w:ascii="Arial" w:hAnsi="Arial" w:cs="Arial"/>
          <w:sz w:val="20"/>
          <w:szCs w:val="20"/>
        </w:rPr>
        <w:t xml:space="preserve">                      Жетон - бирки                                Жетон – бирки </w:t>
      </w:r>
      <w:r w:rsidR="00D545A5">
        <w:rPr>
          <w:rFonts w:ascii="Arial" w:hAnsi="Arial" w:cs="Arial"/>
          <w:sz w:val="20"/>
          <w:szCs w:val="20"/>
        </w:rPr>
        <w:t xml:space="preserve">                         </w:t>
      </w:r>
      <w:r w:rsidRPr="00184624">
        <w:rPr>
          <w:rFonts w:ascii="Arial" w:hAnsi="Arial" w:cs="Arial"/>
          <w:sz w:val="20"/>
          <w:szCs w:val="20"/>
        </w:rPr>
        <w:t>Жетон – бирки</w:t>
      </w:r>
    </w:p>
    <w:p w:rsidR="00A570C9" w:rsidRPr="00184624" w:rsidRDefault="00A570C9" w:rsidP="00A570C9">
      <w:pPr>
        <w:jc w:val="both"/>
        <w:rPr>
          <w:rFonts w:ascii="Arial" w:hAnsi="Arial" w:cs="Arial"/>
          <w:sz w:val="20"/>
          <w:szCs w:val="20"/>
        </w:rPr>
      </w:pPr>
      <w:r w:rsidRPr="00184624">
        <w:rPr>
          <w:rFonts w:ascii="Arial" w:hAnsi="Arial" w:cs="Arial"/>
          <w:sz w:val="20"/>
          <w:szCs w:val="20"/>
        </w:rPr>
        <w:t xml:space="preserve">                                                  </w:t>
      </w:r>
      <w:r w:rsidR="00D545A5">
        <w:rPr>
          <w:rFonts w:ascii="Arial" w:hAnsi="Arial" w:cs="Arial"/>
          <w:sz w:val="20"/>
          <w:szCs w:val="20"/>
        </w:rPr>
        <w:t xml:space="preserve">                             </w:t>
      </w:r>
      <w:r w:rsidRPr="00184624">
        <w:rPr>
          <w:rFonts w:ascii="Arial" w:hAnsi="Arial" w:cs="Arial"/>
          <w:sz w:val="20"/>
          <w:szCs w:val="20"/>
        </w:rPr>
        <w:t>и ключ-бирки</w:t>
      </w:r>
      <w:r w:rsidR="00D545A5">
        <w:rPr>
          <w:rFonts w:ascii="Arial" w:hAnsi="Arial" w:cs="Arial"/>
          <w:sz w:val="20"/>
          <w:szCs w:val="20"/>
        </w:rPr>
        <w:t>*</w:t>
      </w:r>
      <w:r w:rsidRPr="00184624">
        <w:rPr>
          <w:rFonts w:ascii="Arial" w:hAnsi="Arial" w:cs="Arial"/>
          <w:sz w:val="20"/>
          <w:szCs w:val="20"/>
        </w:rPr>
        <w:t xml:space="preserve">    </w:t>
      </w:r>
      <w:r w:rsidR="00D545A5">
        <w:rPr>
          <w:rFonts w:ascii="Arial" w:hAnsi="Arial" w:cs="Arial"/>
          <w:sz w:val="20"/>
          <w:szCs w:val="20"/>
        </w:rPr>
        <w:t xml:space="preserve">                      </w:t>
      </w:r>
      <w:r w:rsidRPr="00184624">
        <w:rPr>
          <w:rFonts w:ascii="Arial" w:hAnsi="Arial" w:cs="Arial"/>
          <w:sz w:val="20"/>
          <w:szCs w:val="20"/>
        </w:rPr>
        <w:t>и ключ-бирки</w:t>
      </w:r>
      <w:r w:rsidR="00D545A5">
        <w:rPr>
          <w:rFonts w:ascii="Arial" w:hAnsi="Arial" w:cs="Arial"/>
          <w:sz w:val="20"/>
          <w:szCs w:val="20"/>
        </w:rPr>
        <w:t>*</w:t>
      </w:r>
    </w:p>
    <w:p w:rsidR="00A570C9" w:rsidRPr="00184624" w:rsidRDefault="00A570C9" w:rsidP="00A570C9">
      <w:pPr>
        <w:tabs>
          <w:tab w:val="left" w:pos="3960"/>
        </w:tabs>
        <w:rPr>
          <w:rFonts w:ascii="Arial" w:hAnsi="Arial" w:cs="Arial"/>
          <w:sz w:val="20"/>
          <w:szCs w:val="20"/>
        </w:rPr>
      </w:pPr>
      <w:r w:rsidRPr="00184624">
        <w:rPr>
          <w:rFonts w:ascii="Arial" w:hAnsi="Arial" w:cs="Arial"/>
          <w:noProof/>
          <w:sz w:val="20"/>
          <w:szCs w:val="20"/>
        </w:rPr>
        <mc:AlternateContent>
          <mc:Choice Requires="wps">
            <w:drawing>
              <wp:anchor distT="0" distB="0" distL="114300" distR="114300" simplePos="0" relativeHeight="251782144" behindDoc="0" locked="0" layoutInCell="1" allowOverlap="1" wp14:anchorId="1E30DCE1" wp14:editId="5396678C">
                <wp:simplePos x="0" y="0"/>
                <wp:positionH relativeFrom="column">
                  <wp:posOffset>58420</wp:posOffset>
                </wp:positionH>
                <wp:positionV relativeFrom="paragraph">
                  <wp:posOffset>35560</wp:posOffset>
                </wp:positionV>
                <wp:extent cx="1040130" cy="485775"/>
                <wp:effectExtent l="0" t="0" r="26670" b="28575"/>
                <wp:wrapNone/>
                <wp:docPr id="18" name="Блок-схема: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485775"/>
                        </a:xfrm>
                        <a:prstGeom prst="flowChartProcess">
                          <a:avLst/>
                        </a:prstGeom>
                        <a:solidFill>
                          <a:srgbClr val="FFFF00"/>
                        </a:solidFill>
                        <a:ln w="9525">
                          <a:solidFill>
                            <a:srgbClr val="000000"/>
                          </a:solidFill>
                          <a:miter lim="800000"/>
                          <a:headEnd/>
                          <a:tailEnd/>
                        </a:ln>
                      </wps:spPr>
                      <wps:txbx>
                        <w:txbxContent>
                          <w:p w:rsidR="000B16F8" w:rsidRDefault="000B16F8" w:rsidP="00A570C9">
                            <w:pPr>
                              <w:jc w:val="center"/>
                            </w:pPr>
                            <w:r>
                              <w:t>Электромонтер (слесарь)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0DCE1" id="Блок-схема: процесс 18" o:spid="_x0000_s1035" type="#_x0000_t109" style="position:absolute;margin-left:4.6pt;margin-top:2.8pt;width:81.9pt;height:38.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" fillcolor="yellow">
                <v:textbox>
                  <w:txbxContent>
                    <w:p w:rsidR="000B16F8" w:rsidRDefault="000B16F8" w:rsidP="00A570C9">
                      <w:pPr>
                        <w:jc w:val="center"/>
                      </w:pPr>
                      <w:r>
                        <w:t>Электромонтер (слесарь)</w:t>
                      </w:r>
                    </w:p>
                  </w:txbxContent>
                </v:textbox>
              </v:shape>
            </w:pict>
          </mc:Fallback>
        </mc:AlternateContent>
      </w:r>
      <w:r w:rsidRPr="00184624">
        <w:rPr>
          <w:rFonts w:ascii="Arial" w:hAnsi="Arial" w:cs="Arial"/>
          <w:noProof/>
          <w:sz w:val="20"/>
          <w:szCs w:val="20"/>
        </w:rPr>
        <mc:AlternateContent>
          <mc:Choice Requires="wps">
            <w:drawing>
              <wp:anchor distT="0" distB="0" distL="114300" distR="114300" simplePos="0" relativeHeight="251783168" behindDoc="0" locked="0" layoutInCell="1" allowOverlap="1" wp14:anchorId="4C0F4E75" wp14:editId="0241CE3A">
                <wp:simplePos x="0" y="0"/>
                <wp:positionH relativeFrom="column">
                  <wp:posOffset>1565910</wp:posOffset>
                </wp:positionH>
                <wp:positionV relativeFrom="paragraph">
                  <wp:posOffset>74295</wp:posOffset>
                </wp:positionV>
                <wp:extent cx="1144905" cy="505460"/>
                <wp:effectExtent l="0" t="0" r="17145" b="27940"/>
                <wp:wrapNone/>
                <wp:docPr id="27" name="Блок-схема: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05460"/>
                        </a:xfrm>
                        <a:prstGeom prst="flowChartProcess">
                          <a:avLst/>
                        </a:prstGeom>
                        <a:solidFill>
                          <a:srgbClr val="FFFF00"/>
                        </a:solidFill>
                        <a:ln w="9525">
                          <a:solidFill>
                            <a:srgbClr val="000000"/>
                          </a:solidFill>
                          <a:miter lim="800000"/>
                          <a:headEnd/>
                          <a:tailEnd/>
                        </a:ln>
                      </wps:spPr>
                      <wps:txbx>
                        <w:txbxContent>
                          <w:p w:rsidR="000B16F8" w:rsidRDefault="000B16F8" w:rsidP="00A570C9">
                            <w:pPr>
                              <w:jc w:val="center"/>
                            </w:pPr>
                            <w:r>
                              <w:rPr>
                                <w:rFonts w:ascii="Arial" w:hAnsi="Arial" w:cs="Arial"/>
                                <w:sz w:val="22"/>
                                <w:szCs w:val="22"/>
                              </w:rPr>
                              <w:t>О</w:t>
                            </w:r>
                            <w:r w:rsidRPr="007F0E77">
                              <w:rPr>
                                <w:rFonts w:ascii="Arial" w:hAnsi="Arial" w:cs="Arial"/>
                                <w:sz w:val="22"/>
                                <w:szCs w:val="22"/>
                              </w:rPr>
                              <w:t>ператор механизма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F4E75" id="Блок-схема: процесс 27" o:spid="_x0000_s1036" type="#_x0000_t109" style="position:absolute;margin-left:123.3pt;margin-top:5.85pt;width:90.15pt;height:39.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" fillcolor="yellow">
                <v:textbox>
                  <w:txbxContent>
                    <w:p w:rsidR="000B16F8" w:rsidRDefault="000B16F8" w:rsidP="00A570C9">
                      <w:pPr>
                        <w:jc w:val="center"/>
                      </w:pPr>
                      <w:r>
                        <w:rPr>
                          <w:rFonts w:ascii="Arial" w:hAnsi="Arial" w:cs="Arial"/>
                          <w:sz w:val="22"/>
                          <w:szCs w:val="22"/>
                        </w:rPr>
                        <w:t>О</w:t>
                      </w:r>
                      <w:r w:rsidRPr="007F0E77">
                        <w:rPr>
                          <w:rFonts w:ascii="Arial" w:hAnsi="Arial" w:cs="Arial"/>
                          <w:sz w:val="22"/>
                          <w:szCs w:val="22"/>
                        </w:rPr>
                        <w:t>ператор механизма</w:t>
                      </w:r>
                    </w:p>
                  </w:txbxContent>
                </v:textbox>
              </v:shape>
            </w:pict>
          </mc:Fallback>
        </mc:AlternateContent>
      </w:r>
      <w:r w:rsidRPr="00184624">
        <w:rPr>
          <w:rFonts w:ascii="Arial" w:hAnsi="Arial" w:cs="Arial"/>
          <w:noProof/>
          <w:sz w:val="20"/>
          <w:szCs w:val="20"/>
        </w:rPr>
        <mc:AlternateContent>
          <mc:Choice Requires="wps">
            <w:drawing>
              <wp:anchor distT="0" distB="0" distL="114300" distR="114300" simplePos="0" relativeHeight="251785216" behindDoc="0" locked="0" layoutInCell="1" allowOverlap="1" wp14:anchorId="319133E1" wp14:editId="2A800A0C">
                <wp:simplePos x="0" y="0"/>
                <wp:positionH relativeFrom="column">
                  <wp:posOffset>5105400</wp:posOffset>
                </wp:positionH>
                <wp:positionV relativeFrom="paragraph">
                  <wp:posOffset>74295</wp:posOffset>
                </wp:positionV>
                <wp:extent cx="1272540" cy="505460"/>
                <wp:effectExtent l="0" t="0" r="22860" b="27940"/>
                <wp:wrapNone/>
                <wp:docPr id="678" name="Блок-схема: процесс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505460"/>
                        </a:xfrm>
                        <a:prstGeom prst="flowChartProcess">
                          <a:avLst/>
                        </a:prstGeom>
                        <a:solidFill>
                          <a:srgbClr val="FFFF00"/>
                        </a:solidFill>
                        <a:ln w="9525">
                          <a:solidFill>
                            <a:srgbClr val="000000"/>
                          </a:solidFill>
                          <a:miter lim="800000"/>
                          <a:headEnd/>
                          <a:tailEnd/>
                        </a:ln>
                      </wps:spPr>
                      <wps:txbx>
                        <w:txbxContent>
                          <w:p w:rsidR="000B16F8" w:rsidRDefault="000B16F8" w:rsidP="00A570C9">
                            <w:pPr>
                              <w:jc w:val="center"/>
                            </w:pPr>
                            <w:r>
                              <w:rPr>
                                <w:rFonts w:ascii="Arial" w:hAnsi="Arial" w:cs="Arial"/>
                                <w:sz w:val="22"/>
                                <w:szCs w:val="22"/>
                              </w:rPr>
                              <w:t>Производитель работ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133E1" id="Блок-схема: процесс 678" o:spid="_x0000_s1037" type="#_x0000_t109" style="position:absolute;margin-left:402pt;margin-top:5.85pt;width:100.2pt;height:39.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" fillcolor="yellow">
                <v:textbox>
                  <w:txbxContent>
                    <w:p w:rsidR="000B16F8" w:rsidRDefault="000B16F8" w:rsidP="00A570C9">
                      <w:pPr>
                        <w:jc w:val="center"/>
                      </w:pPr>
                      <w:r>
                        <w:rPr>
                          <w:rFonts w:ascii="Arial" w:hAnsi="Arial" w:cs="Arial"/>
                          <w:sz w:val="22"/>
                          <w:szCs w:val="22"/>
                        </w:rPr>
                        <w:t>Производитель работ</w:t>
                      </w:r>
                    </w:p>
                  </w:txbxContent>
                </v:textbox>
              </v:shape>
            </w:pict>
          </mc:Fallback>
        </mc:AlternateContent>
      </w:r>
      <w:r w:rsidRPr="00184624">
        <w:rPr>
          <w:rFonts w:ascii="Arial" w:hAnsi="Arial" w:cs="Arial"/>
          <w:noProof/>
          <w:sz w:val="20"/>
          <w:szCs w:val="20"/>
        </w:rPr>
        <mc:AlternateContent>
          <mc:Choice Requires="wps">
            <w:drawing>
              <wp:anchor distT="0" distB="0" distL="114300" distR="114300" simplePos="0" relativeHeight="251784192" behindDoc="0" locked="0" layoutInCell="1" allowOverlap="1" wp14:anchorId="0D0E2788" wp14:editId="730F5695">
                <wp:simplePos x="0" y="0"/>
                <wp:positionH relativeFrom="column">
                  <wp:posOffset>3316605</wp:posOffset>
                </wp:positionH>
                <wp:positionV relativeFrom="paragraph">
                  <wp:posOffset>73660</wp:posOffset>
                </wp:positionV>
                <wp:extent cx="1283970" cy="505460"/>
                <wp:effectExtent l="0" t="0" r="11430" b="27940"/>
                <wp:wrapNone/>
                <wp:docPr id="679" name="Блок-схема: процесс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505460"/>
                        </a:xfrm>
                        <a:prstGeom prst="flowChartProcess">
                          <a:avLst/>
                        </a:prstGeom>
                        <a:solidFill>
                          <a:srgbClr val="FFFF00"/>
                        </a:solidFill>
                        <a:ln w="9525">
                          <a:solidFill>
                            <a:srgbClr val="000000"/>
                          </a:solidFill>
                          <a:miter lim="800000"/>
                          <a:headEnd/>
                          <a:tailEnd/>
                        </a:ln>
                      </wps:spPr>
                      <wps:txbx>
                        <w:txbxContent>
                          <w:p w:rsidR="000B16F8" w:rsidRDefault="000B16F8" w:rsidP="00A570C9">
                            <w:pPr>
                              <w:jc w:val="center"/>
                            </w:pPr>
                            <w:r>
                              <w:rPr>
                                <w:rFonts w:ascii="Arial" w:hAnsi="Arial" w:cs="Arial"/>
                                <w:sz w:val="22"/>
                                <w:szCs w:val="22"/>
                              </w:rPr>
                              <w:t>Допускающий к 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E2788" id="Блок-схема: процесс 679" o:spid="_x0000_s1038" type="#_x0000_t109" style="position:absolute;margin-left:261.15pt;margin-top:5.8pt;width:101.1pt;height:39.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" fillcolor="yellow">
                <v:textbox>
                  <w:txbxContent>
                    <w:p w:rsidR="000B16F8" w:rsidRDefault="000B16F8" w:rsidP="00A570C9">
                      <w:pPr>
                        <w:jc w:val="center"/>
                      </w:pPr>
                      <w:r>
                        <w:rPr>
                          <w:rFonts w:ascii="Arial" w:hAnsi="Arial" w:cs="Arial"/>
                          <w:sz w:val="22"/>
                          <w:szCs w:val="22"/>
                        </w:rPr>
                        <w:t>Допускающий к работе</w:t>
                      </w:r>
                    </w:p>
                  </w:txbxContent>
                </v:textbox>
              </v:shape>
            </w:pict>
          </mc:Fallback>
        </mc:AlternateContent>
      </w:r>
      <w:r w:rsidRPr="00184624">
        <w:rPr>
          <w:rFonts w:ascii="Arial" w:hAnsi="Arial" w:cs="Arial"/>
          <w:sz w:val="20"/>
          <w:szCs w:val="20"/>
        </w:rPr>
        <w:t xml:space="preserve">                                                                      </w:t>
      </w:r>
    </w:p>
    <w:p w:rsidR="00A570C9" w:rsidRPr="00184624" w:rsidRDefault="00A570C9" w:rsidP="00A570C9">
      <w:pPr>
        <w:jc w:val="both"/>
        <w:rPr>
          <w:rFonts w:ascii="Arial" w:hAnsi="Arial" w:cs="Arial"/>
          <w:sz w:val="20"/>
          <w:szCs w:val="20"/>
        </w:rPr>
      </w:pPr>
      <w:r w:rsidRPr="00184624">
        <w:rPr>
          <w:rFonts w:ascii="Arial" w:hAnsi="Arial" w:cs="Arial"/>
          <w:noProof/>
          <w:sz w:val="20"/>
          <w:szCs w:val="20"/>
        </w:rPr>
        <mc:AlternateContent>
          <mc:Choice Requires="wps">
            <w:drawing>
              <wp:anchor distT="0" distB="0" distL="114300" distR="114300" simplePos="0" relativeHeight="251786240" behindDoc="0" locked="0" layoutInCell="1" allowOverlap="1" wp14:anchorId="2E798B97" wp14:editId="07ECE445">
                <wp:simplePos x="0" y="0"/>
                <wp:positionH relativeFrom="column">
                  <wp:posOffset>1099023</wp:posOffset>
                </wp:positionH>
                <wp:positionV relativeFrom="paragraph">
                  <wp:posOffset>127635</wp:posOffset>
                </wp:positionV>
                <wp:extent cx="466928" cy="0"/>
                <wp:effectExtent l="0" t="76200" r="28575" b="95250"/>
                <wp:wrapNone/>
                <wp:docPr id="681" name="Прямая соединительная линия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142F4" id="Прямая соединительная линия 681"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5pt,10.05pt" to="123.3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">
                <v:stroke endarrow="block"/>
              </v:line>
            </w:pict>
          </mc:Fallback>
        </mc:AlternateContent>
      </w:r>
    </w:p>
    <w:p w:rsidR="00A570C9" w:rsidRPr="00184624" w:rsidRDefault="00A570C9" w:rsidP="00A570C9">
      <w:pPr>
        <w:jc w:val="both"/>
        <w:rPr>
          <w:rFonts w:ascii="Arial" w:hAnsi="Arial" w:cs="Arial"/>
          <w:sz w:val="20"/>
          <w:szCs w:val="20"/>
        </w:rPr>
      </w:pPr>
      <w:r w:rsidRPr="00184624">
        <w:rPr>
          <w:rFonts w:ascii="Arial" w:hAnsi="Arial" w:cs="Arial"/>
          <w:noProof/>
          <w:sz w:val="20"/>
          <w:szCs w:val="20"/>
        </w:rPr>
        <mc:AlternateContent>
          <mc:Choice Requires="wps">
            <w:drawing>
              <wp:anchor distT="0" distB="0" distL="114300" distR="114300" simplePos="0" relativeHeight="251788288" behindDoc="0" locked="0" layoutInCell="1" allowOverlap="1" wp14:anchorId="25FDD853" wp14:editId="1660B6E8">
                <wp:simplePos x="0" y="0"/>
                <wp:positionH relativeFrom="column">
                  <wp:posOffset>4600940</wp:posOffset>
                </wp:positionH>
                <wp:positionV relativeFrom="paragraph">
                  <wp:posOffset>16334</wp:posOffset>
                </wp:positionV>
                <wp:extent cx="505838" cy="0"/>
                <wp:effectExtent l="0" t="76200" r="27940" b="95250"/>
                <wp:wrapNone/>
                <wp:docPr id="682" name="Прямая соединительная линия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8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49C2E" id="Прямая соединительная линия 68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3pt,1.3pt" to="402.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">
                <v:stroke endarrow="block"/>
              </v:line>
            </w:pict>
          </mc:Fallback>
        </mc:AlternateContent>
      </w:r>
      <w:r w:rsidRPr="00184624">
        <w:rPr>
          <w:rFonts w:ascii="Arial" w:hAnsi="Arial" w:cs="Arial"/>
          <w:noProof/>
          <w:sz w:val="20"/>
          <w:szCs w:val="20"/>
        </w:rPr>
        <mc:AlternateContent>
          <mc:Choice Requires="wps">
            <w:drawing>
              <wp:anchor distT="0" distB="0" distL="114300" distR="114300" simplePos="0" relativeHeight="251787264" behindDoc="0" locked="0" layoutInCell="1" allowOverlap="1" wp14:anchorId="17559217" wp14:editId="48D22B7C">
                <wp:simplePos x="0" y="0"/>
                <wp:positionH relativeFrom="column">
                  <wp:posOffset>2711180</wp:posOffset>
                </wp:positionH>
                <wp:positionV relativeFrom="paragraph">
                  <wp:posOffset>16334</wp:posOffset>
                </wp:positionV>
                <wp:extent cx="595941" cy="0"/>
                <wp:effectExtent l="0" t="76200" r="13970" b="95250"/>
                <wp:wrapNone/>
                <wp:docPr id="683" name="Прямая соединительная линия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9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0BF99" id="Прямая соединительная линия 683"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1.3pt" to="260.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">
                <v:stroke endarrow="block"/>
              </v:line>
            </w:pict>
          </mc:Fallback>
        </mc:AlternateContent>
      </w:r>
    </w:p>
    <w:p w:rsidR="00A570C9" w:rsidRPr="00DF5D73" w:rsidRDefault="00A570C9" w:rsidP="00A570C9">
      <w:pPr>
        <w:jc w:val="both"/>
        <w:rPr>
          <w:rFonts w:ascii="Arial" w:hAnsi="Arial" w:cs="Arial"/>
          <w:sz w:val="10"/>
          <w:szCs w:val="10"/>
        </w:rPr>
      </w:pPr>
    </w:p>
    <w:p w:rsidR="00A570C9" w:rsidRPr="00DF5D73" w:rsidRDefault="00A570C9" w:rsidP="00A570C9">
      <w:pPr>
        <w:tabs>
          <w:tab w:val="left" w:pos="3960"/>
        </w:tabs>
        <w:rPr>
          <w:rFonts w:ascii="Arial" w:hAnsi="Arial" w:cs="Arial"/>
          <w:sz w:val="10"/>
          <w:szCs w:val="10"/>
        </w:rPr>
      </w:pPr>
      <w:r w:rsidRPr="00DF5D73">
        <w:rPr>
          <w:rFonts w:ascii="Arial" w:hAnsi="Arial" w:cs="Arial"/>
          <w:sz w:val="10"/>
          <w:szCs w:val="10"/>
        </w:rPr>
        <w:t xml:space="preserve">                                                                        </w:t>
      </w:r>
    </w:p>
    <w:p w:rsidR="00A570C9" w:rsidRPr="00184624" w:rsidRDefault="00A570C9" w:rsidP="00A570C9">
      <w:pPr>
        <w:tabs>
          <w:tab w:val="left" w:pos="0"/>
        </w:tabs>
        <w:ind w:firstLine="720"/>
        <w:rPr>
          <w:rFonts w:ascii="Arial" w:hAnsi="Arial" w:cs="Arial"/>
          <w:sz w:val="20"/>
          <w:szCs w:val="20"/>
        </w:rPr>
      </w:pPr>
      <w:r w:rsidRPr="00184624">
        <w:rPr>
          <w:rFonts w:ascii="Arial" w:hAnsi="Arial" w:cs="Arial"/>
          <w:sz w:val="20"/>
          <w:szCs w:val="20"/>
        </w:rPr>
        <w:t xml:space="preserve">           После проведения работ порядок передачи бирок обратный указанному.</w:t>
      </w:r>
    </w:p>
    <w:p w:rsidR="00A570C9" w:rsidRPr="00184624" w:rsidRDefault="00A570C9" w:rsidP="00A570C9">
      <w:pPr>
        <w:rPr>
          <w:rFonts w:ascii="Arial" w:hAnsi="Arial" w:cs="Arial"/>
          <w:b/>
          <w:i/>
          <w:sz w:val="20"/>
          <w:szCs w:val="20"/>
        </w:rPr>
      </w:pPr>
    </w:p>
    <w:p w:rsidR="00A570C9" w:rsidRPr="00184624" w:rsidRDefault="00A570C9" w:rsidP="00A570C9">
      <w:pPr>
        <w:pStyle w:val="af4"/>
        <w:ind w:left="1830"/>
        <w:rPr>
          <w:rFonts w:ascii="Arial" w:hAnsi="Arial" w:cs="Arial"/>
          <w:b/>
          <w:i/>
          <w:sz w:val="20"/>
          <w:szCs w:val="20"/>
        </w:rPr>
      </w:pPr>
    </w:p>
    <w:p w:rsidR="000F0757" w:rsidRPr="00184624" w:rsidRDefault="000F0757" w:rsidP="00A570C9">
      <w:pPr>
        <w:pStyle w:val="af4"/>
        <w:numPr>
          <w:ilvl w:val="0"/>
          <w:numId w:val="20"/>
        </w:numPr>
        <w:rPr>
          <w:rFonts w:ascii="Arial" w:hAnsi="Arial" w:cs="Arial"/>
          <w:b/>
          <w:i/>
          <w:sz w:val="20"/>
          <w:szCs w:val="20"/>
        </w:rPr>
      </w:pPr>
      <w:r w:rsidRPr="00184624">
        <w:rPr>
          <w:rFonts w:ascii="Arial" w:hAnsi="Arial" w:cs="Arial"/>
          <w:b/>
          <w:i/>
          <w:sz w:val="20"/>
          <w:szCs w:val="20"/>
        </w:rPr>
        <w:t>При проведении работ, не требующих оформления наряда – допуска</w:t>
      </w:r>
      <w:r w:rsidR="00A570C9" w:rsidRPr="00184624">
        <w:rPr>
          <w:rFonts w:ascii="Arial" w:hAnsi="Arial" w:cs="Arial"/>
          <w:b/>
          <w:i/>
          <w:sz w:val="20"/>
          <w:szCs w:val="20"/>
        </w:rPr>
        <w:t>, одновременно двумя и более производителями работ</w:t>
      </w:r>
      <w:r w:rsidR="00C66014">
        <w:rPr>
          <w:rFonts w:ascii="Arial" w:hAnsi="Arial" w:cs="Arial"/>
          <w:b/>
          <w:i/>
          <w:sz w:val="20"/>
          <w:szCs w:val="20"/>
        </w:rPr>
        <w:t xml:space="preserve"> (в случае применения специального ящика или блокировочной накладки)</w:t>
      </w:r>
      <w:r w:rsidRPr="00184624">
        <w:rPr>
          <w:rFonts w:ascii="Arial" w:hAnsi="Arial" w:cs="Arial"/>
          <w:b/>
          <w:i/>
          <w:sz w:val="20"/>
          <w:szCs w:val="20"/>
        </w:rPr>
        <w:t>.</w:t>
      </w:r>
    </w:p>
    <w:p w:rsidR="006838D6" w:rsidRPr="00DF5D73" w:rsidRDefault="006838D6" w:rsidP="006838D6">
      <w:pPr>
        <w:pStyle w:val="af4"/>
        <w:ind w:left="1830"/>
        <w:rPr>
          <w:rFonts w:ascii="Arial" w:hAnsi="Arial" w:cs="Arial"/>
          <w:b/>
          <w:i/>
          <w:sz w:val="10"/>
          <w:szCs w:val="10"/>
        </w:rPr>
      </w:pPr>
    </w:p>
    <w:p w:rsidR="006838D6" w:rsidRPr="00184624" w:rsidRDefault="006838D6" w:rsidP="006838D6">
      <w:pPr>
        <w:jc w:val="both"/>
        <w:rPr>
          <w:rFonts w:ascii="Arial" w:hAnsi="Arial" w:cs="Arial"/>
          <w:sz w:val="20"/>
          <w:szCs w:val="20"/>
        </w:rPr>
      </w:pPr>
      <w:r w:rsidRPr="00184624">
        <w:rPr>
          <w:rFonts w:ascii="Arial" w:hAnsi="Arial" w:cs="Arial"/>
          <w:sz w:val="20"/>
          <w:szCs w:val="20"/>
        </w:rPr>
        <w:t xml:space="preserve">                      Жетон - бирки                         </w:t>
      </w:r>
      <w:r w:rsidR="00A570C9" w:rsidRPr="00184624">
        <w:rPr>
          <w:rFonts w:ascii="Arial" w:hAnsi="Arial" w:cs="Arial"/>
          <w:sz w:val="20"/>
          <w:szCs w:val="20"/>
        </w:rPr>
        <w:t xml:space="preserve"> </w:t>
      </w:r>
      <w:r w:rsidR="004113F5" w:rsidRPr="00184624">
        <w:rPr>
          <w:rFonts w:ascii="Arial" w:hAnsi="Arial" w:cs="Arial"/>
          <w:sz w:val="20"/>
          <w:szCs w:val="20"/>
        </w:rPr>
        <w:t xml:space="preserve">Жетон – бирки                         </w:t>
      </w:r>
      <w:r w:rsidRPr="00184624">
        <w:rPr>
          <w:rFonts w:ascii="Arial" w:hAnsi="Arial" w:cs="Arial"/>
          <w:sz w:val="20"/>
          <w:szCs w:val="20"/>
        </w:rPr>
        <w:t xml:space="preserve">Жетон – бирки                                 </w:t>
      </w:r>
    </w:p>
    <w:p w:rsidR="000F0757" w:rsidRPr="00184624" w:rsidRDefault="006838D6" w:rsidP="006838D6">
      <w:pPr>
        <w:jc w:val="both"/>
        <w:rPr>
          <w:rFonts w:ascii="Arial" w:hAnsi="Arial" w:cs="Arial"/>
          <w:sz w:val="20"/>
          <w:szCs w:val="20"/>
        </w:rPr>
      </w:pPr>
      <w:r w:rsidRPr="00184624">
        <w:rPr>
          <w:rFonts w:ascii="Arial" w:hAnsi="Arial" w:cs="Arial"/>
          <w:sz w:val="20"/>
          <w:szCs w:val="20"/>
        </w:rPr>
        <w:t xml:space="preserve">                                                     </w:t>
      </w:r>
      <w:r w:rsidR="00184624">
        <w:rPr>
          <w:rFonts w:ascii="Arial" w:hAnsi="Arial" w:cs="Arial"/>
          <w:sz w:val="20"/>
          <w:szCs w:val="20"/>
        </w:rPr>
        <w:t xml:space="preserve">                </w:t>
      </w:r>
      <w:r w:rsidR="00A570C9" w:rsidRPr="00184624">
        <w:rPr>
          <w:rFonts w:ascii="Arial" w:hAnsi="Arial" w:cs="Arial"/>
          <w:sz w:val="20"/>
          <w:szCs w:val="20"/>
        </w:rPr>
        <w:t xml:space="preserve"> </w:t>
      </w:r>
      <w:r w:rsidR="004113F5" w:rsidRPr="00184624">
        <w:rPr>
          <w:rFonts w:ascii="Arial" w:hAnsi="Arial" w:cs="Arial"/>
          <w:sz w:val="20"/>
          <w:szCs w:val="20"/>
        </w:rPr>
        <w:t>и ключ-бирки</w:t>
      </w:r>
      <w:r w:rsidR="00CF0624">
        <w:rPr>
          <w:rFonts w:ascii="Arial" w:hAnsi="Arial" w:cs="Arial"/>
          <w:sz w:val="20"/>
          <w:szCs w:val="20"/>
        </w:rPr>
        <w:t>*</w:t>
      </w:r>
      <w:r w:rsidR="00A570C9" w:rsidRPr="00184624">
        <w:rPr>
          <w:rFonts w:ascii="Arial" w:hAnsi="Arial" w:cs="Arial"/>
          <w:sz w:val="20"/>
          <w:szCs w:val="20"/>
        </w:rPr>
        <w:t xml:space="preserve">   </w:t>
      </w:r>
      <w:r w:rsidR="00184624">
        <w:rPr>
          <w:rFonts w:ascii="Arial" w:hAnsi="Arial" w:cs="Arial"/>
          <w:sz w:val="20"/>
          <w:szCs w:val="20"/>
        </w:rPr>
        <w:t xml:space="preserve">                        </w:t>
      </w:r>
      <w:r w:rsidRPr="00184624">
        <w:rPr>
          <w:rFonts w:ascii="Arial" w:hAnsi="Arial" w:cs="Arial"/>
          <w:sz w:val="20"/>
          <w:szCs w:val="20"/>
        </w:rPr>
        <w:t>и ключ-бирки</w:t>
      </w:r>
      <w:r w:rsidR="00CF0624">
        <w:rPr>
          <w:rFonts w:ascii="Arial" w:hAnsi="Arial" w:cs="Arial"/>
          <w:sz w:val="20"/>
          <w:szCs w:val="20"/>
        </w:rPr>
        <w:t>*</w:t>
      </w:r>
      <w:r w:rsidRPr="00184624">
        <w:rPr>
          <w:rFonts w:ascii="Arial" w:hAnsi="Arial" w:cs="Arial"/>
          <w:sz w:val="20"/>
          <w:szCs w:val="20"/>
        </w:rPr>
        <w:t xml:space="preserve">                                    </w:t>
      </w:r>
    </w:p>
    <w:p w:rsidR="006838D6" w:rsidRPr="00184624" w:rsidRDefault="004113F5" w:rsidP="006838D6">
      <w:pPr>
        <w:tabs>
          <w:tab w:val="left" w:pos="3960"/>
        </w:tabs>
        <w:rPr>
          <w:rFonts w:ascii="Arial" w:hAnsi="Arial" w:cs="Arial"/>
          <w:sz w:val="20"/>
          <w:szCs w:val="20"/>
        </w:rPr>
      </w:pPr>
      <w:r w:rsidRPr="00184624">
        <w:rPr>
          <w:rFonts w:ascii="Arial" w:hAnsi="Arial" w:cs="Arial"/>
          <w:noProof/>
          <w:sz w:val="20"/>
          <w:szCs w:val="20"/>
        </w:rPr>
        <mc:AlternateContent>
          <mc:Choice Requires="wps">
            <w:drawing>
              <wp:anchor distT="0" distB="0" distL="114300" distR="114300" simplePos="0" relativeHeight="251766784" behindDoc="0" locked="0" layoutInCell="1" allowOverlap="1" wp14:anchorId="41DB178D" wp14:editId="0D235E75">
                <wp:simplePos x="0" y="0"/>
                <wp:positionH relativeFrom="column">
                  <wp:posOffset>4832985</wp:posOffset>
                </wp:positionH>
                <wp:positionV relativeFrom="paragraph">
                  <wp:posOffset>80644</wp:posOffset>
                </wp:positionV>
                <wp:extent cx="1533525" cy="561975"/>
                <wp:effectExtent l="0" t="0" r="28575" b="28575"/>
                <wp:wrapNone/>
                <wp:docPr id="819" name="Блок-схема: процесс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61975"/>
                        </a:xfrm>
                        <a:prstGeom prst="flowChartProcess">
                          <a:avLst/>
                        </a:prstGeom>
                        <a:solidFill>
                          <a:srgbClr val="FFFF00"/>
                        </a:solidFill>
                        <a:ln w="9525">
                          <a:solidFill>
                            <a:srgbClr val="000000"/>
                          </a:solidFill>
                          <a:miter lim="800000"/>
                          <a:headEnd/>
                          <a:tailEnd/>
                        </a:ln>
                      </wps:spPr>
                      <wps:txbx>
                        <w:txbxContent>
                          <w:p w:rsidR="000B16F8" w:rsidRDefault="000B16F8" w:rsidP="006838D6">
                            <w:pPr>
                              <w:jc w:val="center"/>
                            </w:pPr>
                            <w:r w:rsidRPr="001C3177">
                              <w:rPr>
                                <w:rFonts w:ascii="Arial" w:hAnsi="Arial" w:cs="Arial"/>
                                <w:sz w:val="22"/>
                                <w:szCs w:val="22"/>
                              </w:rPr>
                              <w:t>Ящик  или блокировочная накладка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B178D" id="Блок-схема: процесс 819" o:spid="_x0000_s1039" type="#_x0000_t109" style="position:absolute;margin-left:380.55pt;margin-top:6.35pt;width:120.75pt;height:4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" fillcolor="yellow">
                <v:textbox>
                  <w:txbxContent>
                    <w:p w:rsidR="000B16F8" w:rsidRDefault="000B16F8" w:rsidP="006838D6">
                      <w:pPr>
                        <w:jc w:val="center"/>
                      </w:pPr>
                      <w:r w:rsidRPr="001C3177">
                        <w:rPr>
                          <w:rFonts w:ascii="Arial" w:hAnsi="Arial" w:cs="Arial"/>
                          <w:sz w:val="22"/>
                          <w:szCs w:val="22"/>
                        </w:rPr>
                        <w:t>Ящик  или блокировочная накладка **</w:t>
                      </w:r>
                    </w:p>
                  </w:txbxContent>
                </v:textbox>
              </v:shape>
            </w:pict>
          </mc:Fallback>
        </mc:AlternateContent>
      </w:r>
      <w:r w:rsidRPr="00184624">
        <w:rPr>
          <w:rFonts w:ascii="Arial" w:hAnsi="Arial" w:cs="Arial"/>
          <w:noProof/>
          <w:sz w:val="20"/>
          <w:szCs w:val="20"/>
        </w:rPr>
        <mc:AlternateContent>
          <mc:Choice Requires="wps">
            <w:drawing>
              <wp:anchor distT="0" distB="0" distL="114300" distR="114300" simplePos="0" relativeHeight="251790336" behindDoc="0" locked="0" layoutInCell="1" allowOverlap="1" wp14:anchorId="20EB6701" wp14:editId="01DB4332">
                <wp:simplePos x="0" y="0"/>
                <wp:positionH relativeFrom="column">
                  <wp:posOffset>3230880</wp:posOffset>
                </wp:positionH>
                <wp:positionV relativeFrom="paragraph">
                  <wp:posOffset>115570</wp:posOffset>
                </wp:positionV>
                <wp:extent cx="1283970" cy="505460"/>
                <wp:effectExtent l="0" t="0" r="11430" b="27940"/>
                <wp:wrapNone/>
                <wp:docPr id="684" name="Блок-схема: процесс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505460"/>
                        </a:xfrm>
                        <a:prstGeom prst="flowChartProcess">
                          <a:avLst/>
                        </a:prstGeom>
                        <a:solidFill>
                          <a:srgbClr val="FFFF00"/>
                        </a:solidFill>
                        <a:ln w="9525">
                          <a:solidFill>
                            <a:srgbClr val="000000"/>
                          </a:solidFill>
                          <a:miter lim="800000"/>
                          <a:headEnd/>
                          <a:tailEnd/>
                        </a:ln>
                      </wps:spPr>
                      <wps:txbx>
                        <w:txbxContent>
                          <w:p w:rsidR="000B16F8" w:rsidRDefault="000B16F8" w:rsidP="004113F5">
                            <w:pPr>
                              <w:jc w:val="center"/>
                            </w:pPr>
                            <w:r>
                              <w:rPr>
                                <w:rFonts w:ascii="Arial" w:hAnsi="Arial" w:cs="Arial"/>
                                <w:sz w:val="22"/>
                                <w:szCs w:val="22"/>
                              </w:rPr>
                              <w:t>Допускающий к 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B6701" id="Блок-схема: процесс 684" o:spid="_x0000_s1040" type="#_x0000_t109" style="position:absolute;margin-left:254.4pt;margin-top:9.1pt;width:101.1pt;height:39.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" fillcolor="yellow">
                <v:textbox>
                  <w:txbxContent>
                    <w:p w:rsidR="000B16F8" w:rsidRDefault="000B16F8" w:rsidP="004113F5">
                      <w:pPr>
                        <w:jc w:val="center"/>
                      </w:pPr>
                      <w:r>
                        <w:rPr>
                          <w:rFonts w:ascii="Arial" w:hAnsi="Arial" w:cs="Arial"/>
                          <w:sz w:val="22"/>
                          <w:szCs w:val="22"/>
                        </w:rPr>
                        <w:t>Допускающий к работе</w:t>
                      </w:r>
                    </w:p>
                  </w:txbxContent>
                </v:textbox>
              </v:shape>
            </w:pict>
          </mc:Fallback>
        </mc:AlternateContent>
      </w:r>
      <w:r w:rsidRPr="00184624">
        <w:rPr>
          <w:rFonts w:ascii="Arial" w:hAnsi="Arial" w:cs="Arial"/>
          <w:noProof/>
          <w:sz w:val="20"/>
          <w:szCs w:val="20"/>
        </w:rPr>
        <mc:AlternateContent>
          <mc:Choice Requires="wps">
            <w:drawing>
              <wp:anchor distT="0" distB="0" distL="114300" distR="114300" simplePos="0" relativeHeight="251763712" behindDoc="0" locked="0" layoutInCell="1" allowOverlap="1" wp14:anchorId="53AD809F" wp14:editId="422C3B17">
                <wp:simplePos x="0" y="0"/>
                <wp:positionH relativeFrom="column">
                  <wp:posOffset>1642110</wp:posOffset>
                </wp:positionH>
                <wp:positionV relativeFrom="paragraph">
                  <wp:posOffset>111760</wp:posOffset>
                </wp:positionV>
                <wp:extent cx="1143000" cy="505460"/>
                <wp:effectExtent l="0" t="0" r="19050" b="27940"/>
                <wp:wrapNone/>
                <wp:docPr id="816" name="Блок-схема: процесс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05460"/>
                        </a:xfrm>
                        <a:prstGeom prst="flowChartProcess">
                          <a:avLst/>
                        </a:prstGeom>
                        <a:solidFill>
                          <a:srgbClr val="FFFF00"/>
                        </a:solidFill>
                        <a:ln w="9525">
                          <a:solidFill>
                            <a:srgbClr val="000000"/>
                          </a:solidFill>
                          <a:miter lim="800000"/>
                          <a:headEnd/>
                          <a:tailEnd/>
                        </a:ln>
                      </wps:spPr>
                      <wps:txbx>
                        <w:txbxContent>
                          <w:p w:rsidR="000B16F8" w:rsidRDefault="000B16F8" w:rsidP="00A570C9">
                            <w:pPr>
                              <w:jc w:val="center"/>
                            </w:pPr>
                            <w:r>
                              <w:rPr>
                                <w:rFonts w:ascii="Arial" w:hAnsi="Arial" w:cs="Arial"/>
                                <w:sz w:val="22"/>
                                <w:szCs w:val="22"/>
                              </w:rPr>
                              <w:t>О</w:t>
                            </w:r>
                            <w:r w:rsidRPr="007F0E77">
                              <w:rPr>
                                <w:rFonts w:ascii="Arial" w:hAnsi="Arial" w:cs="Arial"/>
                                <w:sz w:val="22"/>
                                <w:szCs w:val="22"/>
                              </w:rPr>
                              <w:t>ператор механизма</w:t>
                            </w:r>
                          </w:p>
                          <w:p w:rsidR="000B16F8" w:rsidRDefault="000B16F8" w:rsidP="006838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D809F" id="Блок-схема: процесс 816" o:spid="_x0000_s1041" type="#_x0000_t109" style="position:absolute;margin-left:129.3pt;margin-top:8.8pt;width:90pt;height:3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" fillcolor="yellow">
                <v:textbox>
                  <w:txbxContent>
                    <w:p w:rsidR="000B16F8" w:rsidRDefault="000B16F8" w:rsidP="00A570C9">
                      <w:pPr>
                        <w:jc w:val="center"/>
                      </w:pPr>
                      <w:r>
                        <w:rPr>
                          <w:rFonts w:ascii="Arial" w:hAnsi="Arial" w:cs="Arial"/>
                          <w:sz w:val="22"/>
                          <w:szCs w:val="22"/>
                        </w:rPr>
                        <w:t>О</w:t>
                      </w:r>
                      <w:r w:rsidRPr="007F0E77">
                        <w:rPr>
                          <w:rFonts w:ascii="Arial" w:hAnsi="Arial" w:cs="Arial"/>
                          <w:sz w:val="22"/>
                          <w:szCs w:val="22"/>
                        </w:rPr>
                        <w:t>ператор механизма</w:t>
                      </w:r>
                    </w:p>
                    <w:p w:rsidR="000B16F8" w:rsidRDefault="000B16F8" w:rsidP="006838D6">
                      <w:pPr>
                        <w:jc w:val="center"/>
                      </w:pPr>
                    </w:p>
                  </w:txbxContent>
                </v:textbox>
              </v:shape>
            </w:pict>
          </mc:Fallback>
        </mc:AlternateContent>
      </w:r>
      <w:r w:rsidRPr="00184624">
        <w:rPr>
          <w:rFonts w:ascii="Arial" w:hAnsi="Arial" w:cs="Arial"/>
          <w:noProof/>
          <w:sz w:val="20"/>
          <w:szCs w:val="20"/>
        </w:rPr>
        <mc:AlternateContent>
          <mc:Choice Requires="wps">
            <w:drawing>
              <wp:anchor distT="0" distB="0" distL="114300" distR="114300" simplePos="0" relativeHeight="251762688" behindDoc="0" locked="0" layoutInCell="1" allowOverlap="1" wp14:anchorId="35E3BE58" wp14:editId="7D09F967">
                <wp:simplePos x="0" y="0"/>
                <wp:positionH relativeFrom="column">
                  <wp:posOffset>113665</wp:posOffset>
                </wp:positionH>
                <wp:positionV relativeFrom="paragraph">
                  <wp:posOffset>112395</wp:posOffset>
                </wp:positionV>
                <wp:extent cx="1040130" cy="485775"/>
                <wp:effectExtent l="0" t="0" r="26670" b="28575"/>
                <wp:wrapNone/>
                <wp:docPr id="818" name="Блок-схема: процесс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485775"/>
                        </a:xfrm>
                        <a:prstGeom prst="flowChartProcess">
                          <a:avLst/>
                        </a:prstGeom>
                        <a:solidFill>
                          <a:srgbClr val="FFFF00"/>
                        </a:solidFill>
                        <a:ln w="9525">
                          <a:solidFill>
                            <a:srgbClr val="000000"/>
                          </a:solidFill>
                          <a:miter lim="800000"/>
                          <a:headEnd/>
                          <a:tailEnd/>
                        </a:ln>
                      </wps:spPr>
                      <wps:txbx>
                        <w:txbxContent>
                          <w:p w:rsidR="000B16F8" w:rsidRDefault="000B16F8" w:rsidP="006838D6">
                            <w:pPr>
                              <w:jc w:val="center"/>
                            </w:pPr>
                            <w:r>
                              <w:t>Электромонтер (слесарь)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3BE58" id="Блок-схема: процесс 818" o:spid="_x0000_s1042" type="#_x0000_t109" style="position:absolute;margin-left:8.95pt;margin-top:8.85pt;width:81.9pt;height:3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" fillcolor="yellow">
                <v:textbox>
                  <w:txbxContent>
                    <w:p w:rsidR="000B16F8" w:rsidRDefault="000B16F8" w:rsidP="006838D6">
                      <w:pPr>
                        <w:jc w:val="center"/>
                      </w:pPr>
                      <w:r>
                        <w:t>Электромонтер (слесарь)</w:t>
                      </w:r>
                    </w:p>
                  </w:txbxContent>
                </v:textbox>
              </v:shape>
            </w:pict>
          </mc:Fallback>
        </mc:AlternateContent>
      </w:r>
      <w:r w:rsidR="006838D6" w:rsidRPr="00184624">
        <w:rPr>
          <w:rFonts w:ascii="Arial" w:hAnsi="Arial" w:cs="Arial"/>
          <w:sz w:val="20"/>
          <w:szCs w:val="20"/>
        </w:rPr>
        <w:t xml:space="preserve">                                                                      </w:t>
      </w:r>
    </w:p>
    <w:p w:rsidR="000F0757" w:rsidRPr="00184624" w:rsidRDefault="000F0757" w:rsidP="000F0757">
      <w:pPr>
        <w:jc w:val="both"/>
        <w:rPr>
          <w:rFonts w:ascii="Arial" w:hAnsi="Arial" w:cs="Arial"/>
          <w:sz w:val="20"/>
          <w:szCs w:val="20"/>
        </w:rPr>
      </w:pPr>
    </w:p>
    <w:p w:rsidR="006838D6" w:rsidRPr="00184624" w:rsidRDefault="00FD58C1" w:rsidP="000F0757">
      <w:pPr>
        <w:jc w:val="both"/>
        <w:rPr>
          <w:rFonts w:ascii="Arial" w:hAnsi="Arial" w:cs="Arial"/>
          <w:sz w:val="20"/>
          <w:szCs w:val="20"/>
        </w:rPr>
      </w:pPr>
      <w:r w:rsidRPr="00184624">
        <w:rPr>
          <w:rFonts w:ascii="Arial" w:hAnsi="Arial" w:cs="Arial"/>
          <w:noProof/>
          <w:sz w:val="20"/>
          <w:szCs w:val="20"/>
        </w:rPr>
        <mc:AlternateContent>
          <mc:Choice Requires="wps">
            <w:drawing>
              <wp:anchor distT="0" distB="0" distL="114300" distR="114300" simplePos="0" relativeHeight="251770880" behindDoc="0" locked="0" layoutInCell="1" allowOverlap="1" wp14:anchorId="053775E5" wp14:editId="3BB27555">
                <wp:simplePos x="0" y="0"/>
                <wp:positionH relativeFrom="column">
                  <wp:posOffset>4518660</wp:posOffset>
                </wp:positionH>
                <wp:positionV relativeFrom="paragraph">
                  <wp:posOffset>7619</wp:posOffset>
                </wp:positionV>
                <wp:extent cx="295275" cy="9525"/>
                <wp:effectExtent l="0" t="57150" r="28575" b="85725"/>
                <wp:wrapNone/>
                <wp:docPr id="821" name="Прямая соединительная линия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C1889" id="Прямая соединительная линия 821"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8pt,.6pt" to="379.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">
                <v:stroke endarrow="block"/>
              </v:line>
            </w:pict>
          </mc:Fallback>
        </mc:AlternateContent>
      </w:r>
      <w:r w:rsidR="004113F5" w:rsidRPr="00184624">
        <w:rPr>
          <w:rFonts w:ascii="Arial" w:hAnsi="Arial" w:cs="Arial"/>
          <w:noProof/>
          <w:sz w:val="20"/>
          <w:szCs w:val="20"/>
        </w:rPr>
        <mc:AlternateContent>
          <mc:Choice Requires="wps">
            <w:drawing>
              <wp:anchor distT="0" distB="0" distL="114300" distR="114300" simplePos="0" relativeHeight="251792384" behindDoc="0" locked="0" layoutInCell="1" allowOverlap="1" wp14:anchorId="02B1D08B" wp14:editId="7A9A1C2A">
                <wp:simplePos x="0" y="0"/>
                <wp:positionH relativeFrom="column">
                  <wp:posOffset>2785110</wp:posOffset>
                </wp:positionH>
                <wp:positionV relativeFrom="paragraph">
                  <wp:posOffset>85725</wp:posOffset>
                </wp:positionV>
                <wp:extent cx="447675" cy="0"/>
                <wp:effectExtent l="0" t="76200" r="28575" b="95250"/>
                <wp:wrapNone/>
                <wp:docPr id="689" name="Прямая соединительная линия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F41EE" id="Прямая соединительная линия 689"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6.75pt" to="254.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">
                <v:stroke endarrow="block"/>
              </v:line>
            </w:pict>
          </mc:Fallback>
        </mc:AlternateContent>
      </w:r>
      <w:r w:rsidR="004113F5" w:rsidRPr="00184624">
        <w:rPr>
          <w:rFonts w:ascii="Arial" w:hAnsi="Arial" w:cs="Arial"/>
          <w:noProof/>
          <w:sz w:val="20"/>
          <w:szCs w:val="20"/>
        </w:rPr>
        <mc:AlternateContent>
          <mc:Choice Requires="wps">
            <w:drawing>
              <wp:anchor distT="0" distB="0" distL="114300" distR="114300" simplePos="0" relativeHeight="251768832" behindDoc="0" locked="0" layoutInCell="1" allowOverlap="1" wp14:anchorId="484C1EFC" wp14:editId="2B4D92F9">
                <wp:simplePos x="0" y="0"/>
                <wp:positionH relativeFrom="column">
                  <wp:posOffset>1157605</wp:posOffset>
                </wp:positionH>
                <wp:positionV relativeFrom="paragraph">
                  <wp:posOffset>14605</wp:posOffset>
                </wp:positionV>
                <wp:extent cx="466725" cy="0"/>
                <wp:effectExtent l="0" t="76200" r="28575" b="95250"/>
                <wp:wrapNone/>
                <wp:docPr id="820" name="Прямая соединительная линия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35CD4" id="Прямая соединительная линия 82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5pt,1.15pt" to="127.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">
                <v:stroke endarrow="block"/>
              </v:line>
            </w:pict>
          </mc:Fallback>
        </mc:AlternateContent>
      </w:r>
    </w:p>
    <w:p w:rsidR="006838D6" w:rsidRPr="00184624" w:rsidRDefault="006838D6" w:rsidP="000F0757">
      <w:pPr>
        <w:jc w:val="both"/>
        <w:rPr>
          <w:rFonts w:ascii="Arial" w:hAnsi="Arial" w:cs="Arial"/>
          <w:sz w:val="20"/>
          <w:szCs w:val="20"/>
        </w:rPr>
      </w:pPr>
    </w:p>
    <w:p w:rsidR="000F0757" w:rsidRPr="00DF5D73" w:rsidRDefault="000F0757" w:rsidP="006838D6">
      <w:pPr>
        <w:tabs>
          <w:tab w:val="left" w:pos="3960"/>
        </w:tabs>
        <w:rPr>
          <w:rFonts w:ascii="Arial" w:hAnsi="Arial" w:cs="Arial"/>
          <w:sz w:val="10"/>
          <w:szCs w:val="10"/>
        </w:rPr>
      </w:pPr>
      <w:r w:rsidRPr="00DF5D73">
        <w:rPr>
          <w:rFonts w:ascii="Arial" w:hAnsi="Arial" w:cs="Arial"/>
          <w:sz w:val="10"/>
          <w:szCs w:val="10"/>
        </w:rPr>
        <w:t xml:space="preserve">                                                                        </w:t>
      </w:r>
    </w:p>
    <w:p w:rsidR="000F0757" w:rsidRPr="00184624" w:rsidRDefault="000F0757" w:rsidP="000F0757">
      <w:pPr>
        <w:tabs>
          <w:tab w:val="left" w:pos="0"/>
        </w:tabs>
        <w:ind w:firstLine="720"/>
        <w:rPr>
          <w:rFonts w:ascii="Arial" w:hAnsi="Arial" w:cs="Arial"/>
          <w:sz w:val="20"/>
          <w:szCs w:val="20"/>
        </w:rPr>
      </w:pPr>
      <w:r w:rsidRPr="00184624">
        <w:rPr>
          <w:rFonts w:ascii="Arial" w:hAnsi="Arial" w:cs="Arial"/>
          <w:sz w:val="20"/>
          <w:szCs w:val="20"/>
        </w:rPr>
        <w:t xml:space="preserve">           После проведения работ порядок передачи бирок обратный указанному.</w:t>
      </w:r>
    </w:p>
    <w:p w:rsidR="000F0757" w:rsidRDefault="000F0757" w:rsidP="00F81340">
      <w:pPr>
        <w:pStyle w:val="af"/>
        <w:ind w:firstLine="720"/>
        <w:jc w:val="center"/>
        <w:rPr>
          <w:spacing w:val="0"/>
          <w:sz w:val="20"/>
        </w:rPr>
      </w:pPr>
    </w:p>
    <w:p w:rsidR="00CF0624" w:rsidRDefault="00CF0624" w:rsidP="00F81340">
      <w:pPr>
        <w:pStyle w:val="af"/>
        <w:ind w:firstLine="720"/>
        <w:jc w:val="center"/>
        <w:rPr>
          <w:spacing w:val="0"/>
          <w:sz w:val="20"/>
        </w:rPr>
      </w:pPr>
    </w:p>
    <w:p w:rsidR="00CF0624" w:rsidRPr="00184624" w:rsidRDefault="00CF0624" w:rsidP="00CF0624">
      <w:pPr>
        <w:pStyle w:val="af4"/>
        <w:numPr>
          <w:ilvl w:val="0"/>
          <w:numId w:val="20"/>
        </w:numPr>
        <w:rPr>
          <w:rFonts w:ascii="Arial" w:hAnsi="Arial" w:cs="Arial"/>
          <w:b/>
          <w:i/>
          <w:sz w:val="20"/>
          <w:szCs w:val="20"/>
        </w:rPr>
      </w:pPr>
      <w:r w:rsidRPr="00184624">
        <w:rPr>
          <w:rFonts w:ascii="Arial" w:hAnsi="Arial" w:cs="Arial"/>
          <w:b/>
          <w:i/>
          <w:sz w:val="20"/>
          <w:szCs w:val="20"/>
        </w:rPr>
        <w:t>При проведении работ, не требующих оформления наряда – допуска, одновременно двумя и более производителями работ</w:t>
      </w:r>
      <w:r>
        <w:rPr>
          <w:rFonts w:ascii="Arial" w:hAnsi="Arial" w:cs="Arial"/>
          <w:b/>
          <w:i/>
          <w:sz w:val="20"/>
          <w:szCs w:val="20"/>
        </w:rPr>
        <w:t xml:space="preserve"> (без применения специального ящика или блокировочной накладки)</w:t>
      </w:r>
      <w:r w:rsidRPr="00184624">
        <w:rPr>
          <w:rFonts w:ascii="Arial" w:hAnsi="Arial" w:cs="Arial"/>
          <w:b/>
          <w:i/>
          <w:sz w:val="20"/>
          <w:szCs w:val="20"/>
        </w:rPr>
        <w:t>.</w:t>
      </w:r>
    </w:p>
    <w:p w:rsidR="00CF0624" w:rsidRPr="00DF5D73" w:rsidRDefault="00CF0624" w:rsidP="00CF0624">
      <w:pPr>
        <w:pStyle w:val="af4"/>
        <w:ind w:left="1830"/>
        <w:rPr>
          <w:rFonts w:ascii="Arial" w:hAnsi="Arial" w:cs="Arial"/>
          <w:b/>
          <w:i/>
          <w:sz w:val="10"/>
          <w:szCs w:val="10"/>
        </w:rPr>
      </w:pPr>
    </w:p>
    <w:p w:rsidR="00CF0624" w:rsidRPr="00184624" w:rsidRDefault="00CF0624" w:rsidP="00CF0624">
      <w:pPr>
        <w:jc w:val="both"/>
        <w:rPr>
          <w:rFonts w:ascii="Arial" w:hAnsi="Arial" w:cs="Arial"/>
          <w:sz w:val="20"/>
          <w:szCs w:val="20"/>
        </w:rPr>
      </w:pPr>
      <w:r w:rsidRPr="00184624">
        <w:rPr>
          <w:rFonts w:ascii="Arial" w:hAnsi="Arial" w:cs="Arial"/>
          <w:sz w:val="20"/>
          <w:szCs w:val="20"/>
        </w:rPr>
        <w:t xml:space="preserve">                      Жетон - бирки                          Жетон – бирки                         Жетон – бирки                                 </w:t>
      </w:r>
    </w:p>
    <w:p w:rsidR="00CF0624" w:rsidRPr="00184624" w:rsidRDefault="00CF0624" w:rsidP="00CF0624">
      <w:pPr>
        <w:jc w:val="both"/>
        <w:rPr>
          <w:rFonts w:ascii="Arial" w:hAnsi="Arial" w:cs="Arial"/>
          <w:sz w:val="20"/>
          <w:szCs w:val="20"/>
        </w:rPr>
      </w:pPr>
      <w:r w:rsidRPr="00184624">
        <w:rPr>
          <w:rFonts w:ascii="Arial" w:hAnsi="Arial" w:cs="Arial"/>
          <w:sz w:val="20"/>
          <w:szCs w:val="20"/>
        </w:rPr>
        <w:t xml:space="preserve">                                                     </w:t>
      </w:r>
      <w:r>
        <w:rPr>
          <w:rFonts w:ascii="Arial" w:hAnsi="Arial" w:cs="Arial"/>
          <w:sz w:val="20"/>
          <w:szCs w:val="20"/>
        </w:rPr>
        <w:t xml:space="preserve">                </w:t>
      </w:r>
      <w:r w:rsidRPr="00184624">
        <w:rPr>
          <w:rFonts w:ascii="Arial" w:hAnsi="Arial" w:cs="Arial"/>
          <w:sz w:val="20"/>
          <w:szCs w:val="20"/>
        </w:rPr>
        <w:t xml:space="preserve"> и ключ-бирки</w:t>
      </w:r>
      <w:r>
        <w:rPr>
          <w:rFonts w:ascii="Arial" w:hAnsi="Arial" w:cs="Arial"/>
          <w:sz w:val="20"/>
          <w:szCs w:val="20"/>
        </w:rPr>
        <w:t>*</w:t>
      </w:r>
      <w:r w:rsidRPr="00184624">
        <w:rPr>
          <w:rFonts w:ascii="Arial" w:hAnsi="Arial" w:cs="Arial"/>
          <w:sz w:val="20"/>
          <w:szCs w:val="20"/>
        </w:rPr>
        <w:t xml:space="preserve">   </w:t>
      </w:r>
      <w:r>
        <w:rPr>
          <w:rFonts w:ascii="Arial" w:hAnsi="Arial" w:cs="Arial"/>
          <w:sz w:val="20"/>
          <w:szCs w:val="20"/>
        </w:rPr>
        <w:t xml:space="preserve">                        </w:t>
      </w:r>
      <w:r w:rsidRPr="00184624">
        <w:rPr>
          <w:rFonts w:ascii="Arial" w:hAnsi="Arial" w:cs="Arial"/>
          <w:sz w:val="20"/>
          <w:szCs w:val="20"/>
        </w:rPr>
        <w:t>и ключ-бирки</w:t>
      </w:r>
      <w:r>
        <w:rPr>
          <w:rFonts w:ascii="Arial" w:hAnsi="Arial" w:cs="Arial"/>
          <w:sz w:val="20"/>
          <w:szCs w:val="20"/>
        </w:rPr>
        <w:t>*</w:t>
      </w:r>
      <w:r w:rsidRPr="00184624">
        <w:rPr>
          <w:rFonts w:ascii="Arial" w:hAnsi="Arial" w:cs="Arial"/>
          <w:sz w:val="20"/>
          <w:szCs w:val="20"/>
        </w:rPr>
        <w:t xml:space="preserve">                                    </w:t>
      </w:r>
    </w:p>
    <w:p w:rsidR="00CF0624" w:rsidRPr="00184624" w:rsidRDefault="00CF0624" w:rsidP="00CF0624">
      <w:pPr>
        <w:tabs>
          <w:tab w:val="left" w:pos="3960"/>
        </w:tabs>
        <w:rPr>
          <w:rFonts w:ascii="Arial" w:hAnsi="Arial" w:cs="Arial"/>
          <w:sz w:val="20"/>
          <w:szCs w:val="20"/>
        </w:rPr>
      </w:pPr>
      <w:r w:rsidRPr="00184624">
        <w:rPr>
          <w:rFonts w:ascii="Arial" w:hAnsi="Arial" w:cs="Arial"/>
          <w:noProof/>
          <w:sz w:val="20"/>
          <w:szCs w:val="20"/>
        </w:rPr>
        <mc:AlternateContent>
          <mc:Choice Requires="wps">
            <w:drawing>
              <wp:anchor distT="0" distB="0" distL="114300" distR="114300" simplePos="0" relativeHeight="251802624" behindDoc="0" locked="0" layoutInCell="1" allowOverlap="1" wp14:anchorId="63B09E0B" wp14:editId="09AC07DB">
                <wp:simplePos x="0" y="0"/>
                <wp:positionH relativeFrom="column">
                  <wp:posOffset>4832985</wp:posOffset>
                </wp:positionH>
                <wp:positionV relativeFrom="paragraph">
                  <wp:posOffset>80644</wp:posOffset>
                </wp:positionV>
                <wp:extent cx="1533525" cy="561975"/>
                <wp:effectExtent l="0" t="0" r="28575" b="28575"/>
                <wp:wrapNone/>
                <wp:docPr id="10" name="Блок-схема: процесс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61975"/>
                        </a:xfrm>
                        <a:prstGeom prst="flowChartProcess">
                          <a:avLst/>
                        </a:prstGeom>
                        <a:solidFill>
                          <a:srgbClr val="FFFF00"/>
                        </a:solidFill>
                        <a:ln w="9525">
                          <a:solidFill>
                            <a:srgbClr val="000000"/>
                          </a:solidFill>
                          <a:miter lim="800000"/>
                          <a:headEnd/>
                          <a:tailEnd/>
                        </a:ln>
                      </wps:spPr>
                      <wps:txbx>
                        <w:txbxContent>
                          <w:p w:rsidR="000B16F8" w:rsidRDefault="000B16F8" w:rsidP="00CF0624">
                            <w:pPr>
                              <w:jc w:val="center"/>
                            </w:pPr>
                            <w:r>
                              <w:rPr>
                                <w:rFonts w:ascii="Arial" w:hAnsi="Arial" w:cs="Arial"/>
                                <w:sz w:val="22"/>
                                <w:szCs w:val="22"/>
                              </w:rPr>
                              <w:t>Производитель работ*</w:t>
                            </w:r>
                            <w:r w:rsidRPr="001C3177">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9E0B" id="Блок-схема: процесс 10" o:spid="_x0000_s1043" type="#_x0000_t109" style="position:absolute;margin-left:380.55pt;margin-top:6.35pt;width:120.75pt;height:44.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" fillcolor="yellow">
                <v:textbox>
                  <w:txbxContent>
                    <w:p w:rsidR="000B16F8" w:rsidRDefault="000B16F8" w:rsidP="00CF0624">
                      <w:pPr>
                        <w:jc w:val="center"/>
                      </w:pPr>
                      <w:r>
                        <w:rPr>
                          <w:rFonts w:ascii="Arial" w:hAnsi="Arial" w:cs="Arial"/>
                          <w:sz w:val="22"/>
                          <w:szCs w:val="22"/>
                        </w:rPr>
                        <w:t>Производитель работ*</w:t>
                      </w:r>
                      <w:r w:rsidRPr="001C3177">
                        <w:rPr>
                          <w:rFonts w:ascii="Arial" w:hAnsi="Arial" w:cs="Arial"/>
                          <w:sz w:val="22"/>
                          <w:szCs w:val="22"/>
                        </w:rPr>
                        <w:t>**</w:t>
                      </w:r>
                    </w:p>
                  </w:txbxContent>
                </v:textbox>
              </v:shape>
            </w:pict>
          </mc:Fallback>
        </mc:AlternateContent>
      </w:r>
      <w:r w:rsidRPr="00184624">
        <w:rPr>
          <w:rFonts w:ascii="Arial" w:hAnsi="Arial" w:cs="Arial"/>
          <w:noProof/>
          <w:sz w:val="20"/>
          <w:szCs w:val="20"/>
        </w:rPr>
        <mc:AlternateContent>
          <mc:Choice Requires="wps">
            <w:drawing>
              <wp:anchor distT="0" distB="0" distL="114300" distR="114300" simplePos="0" relativeHeight="251805696" behindDoc="0" locked="0" layoutInCell="1" allowOverlap="1" wp14:anchorId="27B619B4" wp14:editId="1004CA43">
                <wp:simplePos x="0" y="0"/>
                <wp:positionH relativeFrom="column">
                  <wp:posOffset>3230880</wp:posOffset>
                </wp:positionH>
                <wp:positionV relativeFrom="paragraph">
                  <wp:posOffset>115570</wp:posOffset>
                </wp:positionV>
                <wp:extent cx="1283970" cy="505460"/>
                <wp:effectExtent l="0" t="0" r="11430" b="27940"/>
                <wp:wrapNone/>
                <wp:docPr id="11" name="Блок-схема: процесс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505460"/>
                        </a:xfrm>
                        <a:prstGeom prst="flowChartProcess">
                          <a:avLst/>
                        </a:prstGeom>
                        <a:solidFill>
                          <a:srgbClr val="FFFF00"/>
                        </a:solidFill>
                        <a:ln w="9525">
                          <a:solidFill>
                            <a:srgbClr val="000000"/>
                          </a:solidFill>
                          <a:miter lim="800000"/>
                          <a:headEnd/>
                          <a:tailEnd/>
                        </a:ln>
                      </wps:spPr>
                      <wps:txbx>
                        <w:txbxContent>
                          <w:p w:rsidR="000B16F8" w:rsidRDefault="000B16F8" w:rsidP="00CF0624">
                            <w:pPr>
                              <w:jc w:val="center"/>
                            </w:pPr>
                            <w:r>
                              <w:rPr>
                                <w:rFonts w:ascii="Arial" w:hAnsi="Arial" w:cs="Arial"/>
                                <w:sz w:val="22"/>
                                <w:szCs w:val="22"/>
                              </w:rPr>
                              <w:t>Допускающий к 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619B4" id="Блок-схема: процесс 11" o:spid="_x0000_s1044" type="#_x0000_t109" style="position:absolute;margin-left:254.4pt;margin-top:9.1pt;width:101.1pt;height:39.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" fillcolor="yellow">
                <v:textbox>
                  <w:txbxContent>
                    <w:p w:rsidR="000B16F8" w:rsidRDefault="000B16F8" w:rsidP="00CF0624">
                      <w:pPr>
                        <w:jc w:val="center"/>
                      </w:pPr>
                      <w:r>
                        <w:rPr>
                          <w:rFonts w:ascii="Arial" w:hAnsi="Arial" w:cs="Arial"/>
                          <w:sz w:val="22"/>
                          <w:szCs w:val="22"/>
                        </w:rPr>
                        <w:t>Допускающий к работе</w:t>
                      </w:r>
                    </w:p>
                  </w:txbxContent>
                </v:textbox>
              </v:shape>
            </w:pict>
          </mc:Fallback>
        </mc:AlternateContent>
      </w:r>
      <w:r w:rsidRPr="00184624">
        <w:rPr>
          <w:rFonts w:ascii="Arial" w:hAnsi="Arial" w:cs="Arial"/>
          <w:noProof/>
          <w:sz w:val="20"/>
          <w:szCs w:val="20"/>
        </w:rPr>
        <mc:AlternateContent>
          <mc:Choice Requires="wps">
            <w:drawing>
              <wp:anchor distT="0" distB="0" distL="114300" distR="114300" simplePos="0" relativeHeight="251801600" behindDoc="0" locked="0" layoutInCell="1" allowOverlap="1" wp14:anchorId="22D024D6" wp14:editId="2621FDEF">
                <wp:simplePos x="0" y="0"/>
                <wp:positionH relativeFrom="column">
                  <wp:posOffset>1642110</wp:posOffset>
                </wp:positionH>
                <wp:positionV relativeFrom="paragraph">
                  <wp:posOffset>111760</wp:posOffset>
                </wp:positionV>
                <wp:extent cx="1143000" cy="505460"/>
                <wp:effectExtent l="0" t="0" r="19050" b="27940"/>
                <wp:wrapNone/>
                <wp:docPr id="12" name="Блок-схема: процесс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05460"/>
                        </a:xfrm>
                        <a:prstGeom prst="flowChartProcess">
                          <a:avLst/>
                        </a:prstGeom>
                        <a:solidFill>
                          <a:srgbClr val="FFFF00"/>
                        </a:solidFill>
                        <a:ln w="9525">
                          <a:solidFill>
                            <a:srgbClr val="000000"/>
                          </a:solidFill>
                          <a:miter lim="800000"/>
                          <a:headEnd/>
                          <a:tailEnd/>
                        </a:ln>
                      </wps:spPr>
                      <wps:txbx>
                        <w:txbxContent>
                          <w:p w:rsidR="000B16F8" w:rsidRDefault="000B16F8" w:rsidP="00CF0624">
                            <w:pPr>
                              <w:jc w:val="center"/>
                            </w:pPr>
                            <w:r>
                              <w:rPr>
                                <w:rFonts w:ascii="Arial" w:hAnsi="Arial" w:cs="Arial"/>
                                <w:sz w:val="22"/>
                                <w:szCs w:val="22"/>
                              </w:rPr>
                              <w:t>О</w:t>
                            </w:r>
                            <w:r w:rsidRPr="007F0E77">
                              <w:rPr>
                                <w:rFonts w:ascii="Arial" w:hAnsi="Arial" w:cs="Arial"/>
                                <w:sz w:val="22"/>
                                <w:szCs w:val="22"/>
                              </w:rPr>
                              <w:t>ператор механизма</w:t>
                            </w:r>
                          </w:p>
                          <w:p w:rsidR="000B16F8" w:rsidRDefault="000B16F8" w:rsidP="00CF06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24D6" id="Блок-схема: процесс 12" o:spid="_x0000_s1045" type="#_x0000_t109" style="position:absolute;margin-left:129.3pt;margin-top:8.8pt;width:90pt;height:39.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" fillcolor="yellow">
                <v:textbox>
                  <w:txbxContent>
                    <w:p w:rsidR="000B16F8" w:rsidRDefault="000B16F8" w:rsidP="00CF0624">
                      <w:pPr>
                        <w:jc w:val="center"/>
                      </w:pPr>
                      <w:r>
                        <w:rPr>
                          <w:rFonts w:ascii="Arial" w:hAnsi="Arial" w:cs="Arial"/>
                          <w:sz w:val="22"/>
                          <w:szCs w:val="22"/>
                        </w:rPr>
                        <w:t>О</w:t>
                      </w:r>
                      <w:r w:rsidRPr="007F0E77">
                        <w:rPr>
                          <w:rFonts w:ascii="Arial" w:hAnsi="Arial" w:cs="Arial"/>
                          <w:sz w:val="22"/>
                          <w:szCs w:val="22"/>
                        </w:rPr>
                        <w:t>ператор механизма</w:t>
                      </w:r>
                    </w:p>
                    <w:p w:rsidR="000B16F8" w:rsidRDefault="000B16F8" w:rsidP="00CF0624">
                      <w:pPr>
                        <w:jc w:val="center"/>
                      </w:pPr>
                    </w:p>
                  </w:txbxContent>
                </v:textbox>
              </v:shape>
            </w:pict>
          </mc:Fallback>
        </mc:AlternateContent>
      </w:r>
      <w:r w:rsidRPr="00184624">
        <w:rPr>
          <w:rFonts w:ascii="Arial" w:hAnsi="Arial" w:cs="Arial"/>
          <w:noProof/>
          <w:sz w:val="20"/>
          <w:szCs w:val="20"/>
        </w:rPr>
        <mc:AlternateContent>
          <mc:Choice Requires="wps">
            <w:drawing>
              <wp:anchor distT="0" distB="0" distL="114300" distR="114300" simplePos="0" relativeHeight="251800576" behindDoc="0" locked="0" layoutInCell="1" allowOverlap="1" wp14:anchorId="01178BA6" wp14:editId="7F552044">
                <wp:simplePos x="0" y="0"/>
                <wp:positionH relativeFrom="column">
                  <wp:posOffset>113665</wp:posOffset>
                </wp:positionH>
                <wp:positionV relativeFrom="paragraph">
                  <wp:posOffset>112395</wp:posOffset>
                </wp:positionV>
                <wp:extent cx="1040130" cy="485775"/>
                <wp:effectExtent l="0" t="0" r="26670" b="28575"/>
                <wp:wrapNone/>
                <wp:docPr id="13" name="Блок-схема: процесс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485775"/>
                        </a:xfrm>
                        <a:prstGeom prst="flowChartProcess">
                          <a:avLst/>
                        </a:prstGeom>
                        <a:solidFill>
                          <a:srgbClr val="FFFF00"/>
                        </a:solidFill>
                        <a:ln w="9525">
                          <a:solidFill>
                            <a:srgbClr val="000000"/>
                          </a:solidFill>
                          <a:miter lim="800000"/>
                          <a:headEnd/>
                          <a:tailEnd/>
                        </a:ln>
                      </wps:spPr>
                      <wps:txbx>
                        <w:txbxContent>
                          <w:p w:rsidR="000B16F8" w:rsidRDefault="000B16F8" w:rsidP="00CF0624">
                            <w:pPr>
                              <w:jc w:val="center"/>
                            </w:pPr>
                            <w:r>
                              <w:t>Электромонтер (слесарь)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78BA6" id="Блок-схема: процесс 13" o:spid="_x0000_s1046" type="#_x0000_t109" style="position:absolute;margin-left:8.95pt;margin-top:8.85pt;width:81.9pt;height:3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" fillcolor="yellow">
                <v:textbox>
                  <w:txbxContent>
                    <w:p w:rsidR="000B16F8" w:rsidRDefault="000B16F8" w:rsidP="00CF0624">
                      <w:pPr>
                        <w:jc w:val="center"/>
                      </w:pPr>
                      <w:r>
                        <w:t>Электромонтер (слесарь)</w:t>
                      </w:r>
                    </w:p>
                  </w:txbxContent>
                </v:textbox>
              </v:shape>
            </w:pict>
          </mc:Fallback>
        </mc:AlternateContent>
      </w:r>
      <w:r w:rsidRPr="00184624">
        <w:rPr>
          <w:rFonts w:ascii="Arial" w:hAnsi="Arial" w:cs="Arial"/>
          <w:sz w:val="20"/>
          <w:szCs w:val="20"/>
        </w:rPr>
        <w:t xml:space="preserve">                                                                      </w:t>
      </w:r>
    </w:p>
    <w:p w:rsidR="00CF0624" w:rsidRPr="00184624" w:rsidRDefault="00CF0624" w:rsidP="00CF0624">
      <w:pPr>
        <w:jc w:val="both"/>
        <w:rPr>
          <w:rFonts w:ascii="Arial" w:hAnsi="Arial" w:cs="Arial"/>
          <w:sz w:val="20"/>
          <w:szCs w:val="20"/>
        </w:rPr>
      </w:pPr>
    </w:p>
    <w:p w:rsidR="00CF0624" w:rsidRPr="00184624" w:rsidRDefault="00CF0624" w:rsidP="00CF0624">
      <w:pPr>
        <w:jc w:val="both"/>
        <w:rPr>
          <w:rFonts w:ascii="Arial" w:hAnsi="Arial" w:cs="Arial"/>
          <w:sz w:val="20"/>
          <w:szCs w:val="20"/>
        </w:rPr>
      </w:pPr>
      <w:r w:rsidRPr="00184624">
        <w:rPr>
          <w:rFonts w:ascii="Arial" w:hAnsi="Arial" w:cs="Arial"/>
          <w:noProof/>
          <w:sz w:val="20"/>
          <w:szCs w:val="20"/>
        </w:rPr>
        <mc:AlternateContent>
          <mc:Choice Requires="wps">
            <w:drawing>
              <wp:anchor distT="0" distB="0" distL="114300" distR="114300" simplePos="0" relativeHeight="251804672" behindDoc="0" locked="0" layoutInCell="1" allowOverlap="1" wp14:anchorId="7FC3BD0C" wp14:editId="133873C4">
                <wp:simplePos x="0" y="0"/>
                <wp:positionH relativeFrom="column">
                  <wp:posOffset>4518660</wp:posOffset>
                </wp:positionH>
                <wp:positionV relativeFrom="paragraph">
                  <wp:posOffset>7619</wp:posOffset>
                </wp:positionV>
                <wp:extent cx="295275" cy="9525"/>
                <wp:effectExtent l="0" t="57150" r="28575" b="8572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73B55" id="Прямая соединительная линия 14"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8pt,.6pt" to="379.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">
                <v:stroke endarrow="block"/>
              </v:line>
            </w:pict>
          </mc:Fallback>
        </mc:AlternateContent>
      </w:r>
      <w:r w:rsidRPr="00184624">
        <w:rPr>
          <w:rFonts w:ascii="Arial" w:hAnsi="Arial" w:cs="Arial"/>
          <w:noProof/>
          <w:sz w:val="20"/>
          <w:szCs w:val="20"/>
        </w:rPr>
        <mc:AlternateContent>
          <mc:Choice Requires="wps">
            <w:drawing>
              <wp:anchor distT="0" distB="0" distL="114300" distR="114300" simplePos="0" relativeHeight="251806720" behindDoc="0" locked="0" layoutInCell="1" allowOverlap="1" wp14:anchorId="77BDEA29" wp14:editId="4BCD1D6E">
                <wp:simplePos x="0" y="0"/>
                <wp:positionH relativeFrom="column">
                  <wp:posOffset>2785110</wp:posOffset>
                </wp:positionH>
                <wp:positionV relativeFrom="paragraph">
                  <wp:posOffset>85725</wp:posOffset>
                </wp:positionV>
                <wp:extent cx="447675" cy="0"/>
                <wp:effectExtent l="0" t="76200" r="28575" b="952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AA2B9" id="Прямая соединительная линия 15"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6.75pt" to="254.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">
                <v:stroke endarrow="block"/>
              </v:line>
            </w:pict>
          </mc:Fallback>
        </mc:AlternateContent>
      </w:r>
      <w:r w:rsidRPr="00184624">
        <w:rPr>
          <w:rFonts w:ascii="Arial" w:hAnsi="Arial" w:cs="Arial"/>
          <w:noProof/>
          <w:sz w:val="20"/>
          <w:szCs w:val="20"/>
        </w:rPr>
        <mc:AlternateContent>
          <mc:Choice Requires="wps">
            <w:drawing>
              <wp:anchor distT="0" distB="0" distL="114300" distR="114300" simplePos="0" relativeHeight="251803648" behindDoc="0" locked="0" layoutInCell="1" allowOverlap="1" wp14:anchorId="16EEEC97" wp14:editId="66F71859">
                <wp:simplePos x="0" y="0"/>
                <wp:positionH relativeFrom="column">
                  <wp:posOffset>1157605</wp:posOffset>
                </wp:positionH>
                <wp:positionV relativeFrom="paragraph">
                  <wp:posOffset>14605</wp:posOffset>
                </wp:positionV>
                <wp:extent cx="466725" cy="0"/>
                <wp:effectExtent l="0" t="76200" r="28575" b="952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8CCBE" id="Прямая соединительная линия 16"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5pt,1.15pt" to="127.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">
                <v:stroke endarrow="block"/>
              </v:line>
            </w:pict>
          </mc:Fallback>
        </mc:AlternateContent>
      </w:r>
    </w:p>
    <w:p w:rsidR="00CF0624" w:rsidRPr="00184624" w:rsidRDefault="00CF0624" w:rsidP="00CF0624">
      <w:pPr>
        <w:jc w:val="both"/>
        <w:rPr>
          <w:rFonts w:ascii="Arial" w:hAnsi="Arial" w:cs="Arial"/>
          <w:sz w:val="20"/>
          <w:szCs w:val="20"/>
        </w:rPr>
      </w:pPr>
    </w:p>
    <w:p w:rsidR="00CF0624" w:rsidRPr="00DF5D73" w:rsidRDefault="00CF0624" w:rsidP="00CF0624">
      <w:pPr>
        <w:tabs>
          <w:tab w:val="left" w:pos="3960"/>
        </w:tabs>
        <w:rPr>
          <w:rFonts w:ascii="Arial" w:hAnsi="Arial" w:cs="Arial"/>
          <w:sz w:val="10"/>
          <w:szCs w:val="10"/>
        </w:rPr>
      </w:pPr>
      <w:r w:rsidRPr="00DF5D73">
        <w:rPr>
          <w:rFonts w:ascii="Arial" w:hAnsi="Arial" w:cs="Arial"/>
          <w:sz w:val="10"/>
          <w:szCs w:val="10"/>
        </w:rPr>
        <w:t xml:space="preserve">                                                                        </w:t>
      </w:r>
    </w:p>
    <w:p w:rsidR="00CF0624" w:rsidRPr="00184624" w:rsidRDefault="00CF0624" w:rsidP="00CF0624">
      <w:pPr>
        <w:tabs>
          <w:tab w:val="left" w:pos="0"/>
        </w:tabs>
        <w:ind w:firstLine="720"/>
        <w:rPr>
          <w:rFonts w:ascii="Arial" w:hAnsi="Arial" w:cs="Arial"/>
          <w:sz w:val="20"/>
          <w:szCs w:val="20"/>
        </w:rPr>
      </w:pPr>
      <w:r w:rsidRPr="00184624">
        <w:rPr>
          <w:rFonts w:ascii="Arial" w:hAnsi="Arial" w:cs="Arial"/>
          <w:sz w:val="20"/>
          <w:szCs w:val="20"/>
        </w:rPr>
        <w:t xml:space="preserve">           После проведения работ порядок передачи бирок обратный указанному.</w:t>
      </w:r>
    </w:p>
    <w:p w:rsidR="00CF0624" w:rsidRPr="00184624" w:rsidRDefault="00CF0624" w:rsidP="00CF0624">
      <w:pPr>
        <w:pStyle w:val="af"/>
        <w:ind w:firstLine="720"/>
        <w:jc w:val="center"/>
        <w:rPr>
          <w:spacing w:val="0"/>
          <w:sz w:val="20"/>
        </w:rPr>
      </w:pPr>
    </w:p>
    <w:p w:rsidR="00CF0624" w:rsidRPr="00184624" w:rsidRDefault="00CF0624" w:rsidP="00CF0624">
      <w:pPr>
        <w:pStyle w:val="af"/>
        <w:jc w:val="left"/>
        <w:rPr>
          <w:spacing w:val="0"/>
          <w:sz w:val="20"/>
        </w:rPr>
      </w:pPr>
    </w:p>
    <w:p w:rsidR="006838D6" w:rsidRPr="00184624" w:rsidRDefault="006838D6" w:rsidP="00D545A5">
      <w:pPr>
        <w:pStyle w:val="af"/>
        <w:jc w:val="left"/>
        <w:rPr>
          <w:spacing w:val="0"/>
          <w:sz w:val="20"/>
        </w:rPr>
      </w:pPr>
    </w:p>
    <w:p w:rsidR="00D545A5" w:rsidRDefault="00D545A5" w:rsidP="00DF5D73">
      <w:pPr>
        <w:rPr>
          <w:rFonts w:ascii="Arial" w:hAnsi="Arial" w:cs="Arial"/>
          <w:sz w:val="20"/>
          <w:szCs w:val="20"/>
        </w:rPr>
      </w:pPr>
      <w:r w:rsidRPr="00917817">
        <w:rPr>
          <w:rFonts w:ascii="Arial" w:hAnsi="Arial" w:cs="Arial"/>
          <w:sz w:val="20"/>
          <w:szCs w:val="20"/>
        </w:rPr>
        <w:t>*- При невозможности изъятия индивидуальных электронных ключей доступ к управлению блокируется, аннулируется.</w:t>
      </w:r>
    </w:p>
    <w:p w:rsidR="00D545A5" w:rsidRPr="00DF5D73" w:rsidRDefault="00D545A5" w:rsidP="00DF5D73">
      <w:pPr>
        <w:rPr>
          <w:rFonts w:ascii="Arial" w:hAnsi="Arial" w:cs="Arial"/>
          <w:sz w:val="12"/>
          <w:szCs w:val="12"/>
        </w:rPr>
      </w:pPr>
    </w:p>
    <w:p w:rsidR="00077F4E" w:rsidRPr="00D545A5" w:rsidRDefault="00D545A5" w:rsidP="00DF5D73">
      <w:pPr>
        <w:pStyle w:val="af"/>
        <w:jc w:val="both"/>
        <w:rPr>
          <w:rFonts w:ascii="Arial" w:hAnsi="Arial" w:cs="Arial"/>
          <w:spacing w:val="2"/>
          <w:position w:val="2"/>
          <w:sz w:val="20"/>
        </w:rPr>
      </w:pPr>
      <w:r w:rsidRPr="00D545A5">
        <w:rPr>
          <w:rFonts w:ascii="Arial" w:hAnsi="Arial" w:cs="Arial"/>
          <w:sz w:val="20"/>
        </w:rPr>
        <w:t>*</w:t>
      </w:r>
      <w:r w:rsidR="00077F4E" w:rsidRPr="00D545A5">
        <w:rPr>
          <w:rFonts w:ascii="Arial" w:hAnsi="Arial" w:cs="Arial"/>
          <w:sz w:val="20"/>
        </w:rPr>
        <w:t>*</w:t>
      </w:r>
      <w:r w:rsidR="00077F4E" w:rsidRPr="00D545A5">
        <w:rPr>
          <w:rFonts w:ascii="Arial" w:hAnsi="Arial" w:cs="Arial"/>
          <w:spacing w:val="2"/>
          <w:position w:val="2"/>
          <w:sz w:val="20"/>
        </w:rPr>
        <w:t xml:space="preserve">- </w:t>
      </w:r>
      <w:r w:rsidR="00A53FB9" w:rsidRPr="00D545A5">
        <w:rPr>
          <w:rFonts w:ascii="Arial" w:hAnsi="Arial" w:cs="Arial"/>
          <w:spacing w:val="2"/>
          <w:position w:val="2"/>
          <w:sz w:val="20"/>
        </w:rPr>
        <w:t>К</w:t>
      </w:r>
      <w:r w:rsidR="00077F4E" w:rsidRPr="00D545A5">
        <w:rPr>
          <w:rFonts w:ascii="Arial" w:hAnsi="Arial" w:cs="Arial"/>
          <w:spacing w:val="2"/>
          <w:position w:val="2"/>
          <w:sz w:val="20"/>
        </w:rPr>
        <w:t>люч – бирки и жетон – бирки во время проведения работ нахо</w:t>
      </w:r>
      <w:r w:rsidR="00A53FB9" w:rsidRPr="00D545A5">
        <w:rPr>
          <w:rFonts w:ascii="Arial" w:hAnsi="Arial" w:cs="Arial"/>
          <w:spacing w:val="2"/>
          <w:position w:val="2"/>
          <w:sz w:val="20"/>
        </w:rPr>
        <w:t>дятся в специально изготовленном ящике</w:t>
      </w:r>
      <w:r w:rsidR="00FD58C1">
        <w:rPr>
          <w:rFonts w:ascii="Arial" w:hAnsi="Arial" w:cs="Arial"/>
          <w:spacing w:val="2"/>
          <w:position w:val="2"/>
          <w:sz w:val="20"/>
        </w:rPr>
        <w:t xml:space="preserve"> (или закрыты блокировочной накладкой</w:t>
      </w:r>
      <w:r w:rsidR="00FD58C1" w:rsidRPr="001C3177">
        <w:rPr>
          <w:rFonts w:ascii="Arial" w:hAnsi="Arial" w:cs="Arial"/>
          <w:spacing w:val="2"/>
          <w:position w:val="2"/>
          <w:sz w:val="20"/>
        </w:rPr>
        <w:t>)</w:t>
      </w:r>
      <w:r w:rsidR="00A53FB9" w:rsidRPr="001C3177">
        <w:rPr>
          <w:rFonts w:ascii="Arial" w:hAnsi="Arial" w:cs="Arial"/>
          <w:spacing w:val="2"/>
          <w:position w:val="2"/>
          <w:sz w:val="20"/>
        </w:rPr>
        <w:t>.</w:t>
      </w:r>
      <w:r w:rsidR="00077F4E" w:rsidRPr="001C3177">
        <w:rPr>
          <w:rFonts w:ascii="Arial" w:hAnsi="Arial" w:cs="Arial"/>
          <w:spacing w:val="2"/>
          <w:position w:val="2"/>
          <w:sz w:val="20"/>
        </w:rPr>
        <w:t xml:space="preserve"> Допускающий к работе </w:t>
      </w:r>
      <w:r w:rsidR="00135BC7" w:rsidRPr="001C3177">
        <w:rPr>
          <w:rFonts w:ascii="Arial" w:hAnsi="Arial" w:cs="Arial"/>
          <w:spacing w:val="2"/>
          <w:position w:val="2"/>
          <w:sz w:val="20"/>
        </w:rPr>
        <w:t xml:space="preserve">и все производители работ </w:t>
      </w:r>
      <w:r w:rsidR="00CA5879" w:rsidRPr="001C3177">
        <w:rPr>
          <w:rFonts w:ascii="Arial" w:hAnsi="Arial" w:cs="Arial"/>
          <w:spacing w:val="2"/>
          <w:position w:val="2"/>
          <w:sz w:val="20"/>
        </w:rPr>
        <w:t xml:space="preserve">перед началом работы </w:t>
      </w:r>
      <w:r w:rsidR="00135BC7" w:rsidRPr="001C3177">
        <w:rPr>
          <w:rFonts w:ascii="Arial" w:hAnsi="Arial" w:cs="Arial"/>
          <w:spacing w:val="2"/>
          <w:position w:val="2"/>
          <w:sz w:val="20"/>
        </w:rPr>
        <w:t xml:space="preserve">навешивают </w:t>
      </w:r>
      <w:r w:rsidR="00A53FB9" w:rsidRPr="001C3177">
        <w:rPr>
          <w:rFonts w:ascii="Arial" w:hAnsi="Arial" w:cs="Arial"/>
          <w:spacing w:val="2"/>
          <w:position w:val="2"/>
          <w:sz w:val="20"/>
        </w:rPr>
        <w:t xml:space="preserve">на ящик </w:t>
      </w:r>
      <w:r w:rsidR="00FD58C1" w:rsidRPr="001C3177">
        <w:rPr>
          <w:rFonts w:ascii="Arial" w:hAnsi="Arial" w:cs="Arial"/>
          <w:spacing w:val="2"/>
          <w:position w:val="2"/>
          <w:sz w:val="20"/>
        </w:rPr>
        <w:t>(на блокировочную накладку)</w:t>
      </w:r>
      <w:r w:rsidR="00FD58C1">
        <w:rPr>
          <w:rFonts w:ascii="Arial" w:hAnsi="Arial" w:cs="Arial"/>
          <w:spacing w:val="2"/>
          <w:position w:val="2"/>
          <w:sz w:val="20"/>
        </w:rPr>
        <w:t xml:space="preserve"> </w:t>
      </w:r>
      <w:r w:rsidR="00135BC7" w:rsidRPr="00D545A5">
        <w:rPr>
          <w:rFonts w:ascii="Arial" w:hAnsi="Arial" w:cs="Arial"/>
          <w:spacing w:val="2"/>
          <w:position w:val="2"/>
          <w:sz w:val="20"/>
        </w:rPr>
        <w:t xml:space="preserve">свои персональные замки. </w:t>
      </w:r>
    </w:p>
    <w:p w:rsidR="00F81340" w:rsidRPr="00184624" w:rsidRDefault="00F81340" w:rsidP="00F81340">
      <w:pPr>
        <w:rPr>
          <w:sz w:val="20"/>
          <w:szCs w:val="20"/>
        </w:rPr>
      </w:pPr>
    </w:p>
    <w:p w:rsidR="00F81340" w:rsidRPr="00CD69DE" w:rsidRDefault="00CF0624" w:rsidP="00F81340">
      <w:pPr>
        <w:rPr>
          <w:sz w:val="20"/>
          <w:szCs w:val="20"/>
        </w:rPr>
      </w:pPr>
      <w:r w:rsidRPr="00CD69DE">
        <w:rPr>
          <w:rFonts w:ascii="Arial" w:hAnsi="Arial" w:cs="Arial"/>
          <w:sz w:val="20"/>
          <w:szCs w:val="20"/>
        </w:rPr>
        <w:t>***-</w:t>
      </w:r>
      <w:r w:rsidR="00CD69DE" w:rsidRPr="00CD69DE">
        <w:rPr>
          <w:rFonts w:ascii="Arial" w:hAnsi="Arial" w:cs="Arial"/>
          <w:sz w:val="20"/>
          <w:szCs w:val="20"/>
        </w:rPr>
        <w:t xml:space="preserve"> При проведении работ, не требующих оформления наряда – допуска, двумя и более производителями работ бирки должны находиться у одного из производителей работ (по договорённости)</w:t>
      </w:r>
      <w:r w:rsidR="00CD69DE">
        <w:rPr>
          <w:rFonts w:ascii="Arial" w:hAnsi="Arial" w:cs="Arial"/>
          <w:sz w:val="20"/>
          <w:szCs w:val="20"/>
        </w:rPr>
        <w:t>.</w:t>
      </w:r>
    </w:p>
    <w:p w:rsidR="00A570C9" w:rsidRPr="00184624" w:rsidRDefault="00FE49F6" w:rsidP="00A570C9">
      <w:pPr>
        <w:pStyle w:val="af"/>
        <w:jc w:val="center"/>
        <w:rPr>
          <w:rFonts w:ascii="Arial" w:hAnsi="Arial" w:cs="Arial"/>
          <w:b/>
          <w:spacing w:val="0"/>
          <w:sz w:val="20"/>
        </w:rPr>
      </w:pPr>
      <w:r>
        <w:rPr>
          <w:rFonts w:ascii="Arial" w:hAnsi="Arial" w:cs="Arial"/>
          <w:b/>
          <w:spacing w:val="0"/>
          <w:sz w:val="20"/>
        </w:rPr>
        <w:lastRenderedPageBreak/>
        <w:t>П</w:t>
      </w:r>
      <w:r w:rsidR="005A65CC">
        <w:rPr>
          <w:rFonts w:ascii="Arial" w:hAnsi="Arial" w:cs="Arial"/>
          <w:b/>
          <w:spacing w:val="0"/>
          <w:sz w:val="20"/>
        </w:rPr>
        <w:t>риложение К</w:t>
      </w:r>
    </w:p>
    <w:p w:rsidR="00A570C9" w:rsidRPr="00184624" w:rsidRDefault="00A570C9" w:rsidP="00A570C9">
      <w:pPr>
        <w:pStyle w:val="af"/>
        <w:jc w:val="center"/>
        <w:rPr>
          <w:rFonts w:ascii="Arial" w:hAnsi="Arial" w:cs="Arial"/>
          <w:spacing w:val="0"/>
          <w:sz w:val="20"/>
        </w:rPr>
      </w:pPr>
      <w:r w:rsidRPr="00184624">
        <w:rPr>
          <w:rFonts w:ascii="Arial" w:hAnsi="Arial" w:cs="Arial"/>
          <w:spacing w:val="0"/>
          <w:sz w:val="20"/>
        </w:rPr>
        <w:t xml:space="preserve"> (</w:t>
      </w:r>
      <w:r w:rsidR="00C933FD" w:rsidRPr="00184624">
        <w:rPr>
          <w:rFonts w:ascii="Arial" w:hAnsi="Arial" w:cs="Arial"/>
          <w:spacing w:val="0"/>
          <w:sz w:val="20"/>
        </w:rPr>
        <w:t>рекомендуемое</w:t>
      </w:r>
      <w:r w:rsidRPr="00184624">
        <w:rPr>
          <w:rFonts w:ascii="Arial" w:hAnsi="Arial" w:cs="Arial"/>
          <w:spacing w:val="0"/>
          <w:sz w:val="20"/>
        </w:rPr>
        <w:t>)</w:t>
      </w:r>
    </w:p>
    <w:p w:rsidR="00135BC7" w:rsidRPr="00184624" w:rsidRDefault="00135BC7" w:rsidP="00283342">
      <w:pPr>
        <w:ind w:left="5942"/>
        <w:rPr>
          <w:rFonts w:ascii="Arial" w:hAnsi="Arial" w:cs="Arial"/>
          <w:sz w:val="20"/>
          <w:szCs w:val="20"/>
        </w:rPr>
      </w:pPr>
    </w:p>
    <w:p w:rsidR="00C933FD" w:rsidRPr="00184624" w:rsidRDefault="00C933FD" w:rsidP="00C933FD">
      <w:pPr>
        <w:ind w:firstLine="709"/>
        <w:jc w:val="center"/>
        <w:rPr>
          <w:rFonts w:ascii="Arial" w:hAnsi="Arial" w:cs="Arial"/>
          <w:b/>
          <w:sz w:val="20"/>
          <w:szCs w:val="20"/>
        </w:rPr>
      </w:pPr>
      <w:r w:rsidRPr="00184624">
        <w:rPr>
          <w:rFonts w:ascii="Arial" w:hAnsi="Arial" w:cs="Arial"/>
          <w:b/>
          <w:sz w:val="20"/>
          <w:szCs w:val="20"/>
        </w:rPr>
        <w:t>Порядок применения блокировочной системы</w:t>
      </w:r>
    </w:p>
    <w:p w:rsidR="00C933FD" w:rsidRPr="00184624" w:rsidRDefault="00C933FD" w:rsidP="00B7423E">
      <w:pPr>
        <w:ind w:firstLine="709"/>
        <w:jc w:val="center"/>
        <w:rPr>
          <w:rFonts w:ascii="Arial" w:hAnsi="Arial" w:cs="Arial"/>
          <w:b/>
          <w:sz w:val="20"/>
          <w:szCs w:val="20"/>
        </w:rPr>
      </w:pPr>
    </w:p>
    <w:p w:rsidR="00C933FD" w:rsidRPr="00184624" w:rsidRDefault="00C933FD" w:rsidP="00B7423E">
      <w:pPr>
        <w:pStyle w:val="1"/>
        <w:keepLines/>
        <w:widowControl/>
        <w:tabs>
          <w:tab w:val="left" w:pos="851"/>
        </w:tabs>
        <w:overflowPunct w:val="0"/>
        <w:ind w:firstLine="709"/>
        <w:jc w:val="both"/>
        <w:rPr>
          <w:rFonts w:ascii="Arial" w:hAnsi="Arial" w:cs="Arial"/>
          <w:sz w:val="20"/>
        </w:rPr>
      </w:pPr>
      <w:r w:rsidRPr="00184624">
        <w:rPr>
          <w:rFonts w:ascii="Arial" w:hAnsi="Arial" w:cs="Arial"/>
          <w:sz w:val="20"/>
        </w:rPr>
        <w:t>1. Область применения.</w:t>
      </w:r>
    </w:p>
    <w:p w:rsidR="00C933FD" w:rsidRPr="003A352F" w:rsidRDefault="00C933FD" w:rsidP="00B7423E">
      <w:pPr>
        <w:pStyle w:val="33"/>
        <w:numPr>
          <w:ilvl w:val="1"/>
          <w:numId w:val="17"/>
        </w:numPr>
        <w:spacing w:before="0"/>
        <w:ind w:left="0" w:firstLine="709"/>
        <w:rPr>
          <w:rFonts w:ascii="Arial" w:hAnsi="Arial" w:cs="Arial"/>
          <w:sz w:val="20"/>
        </w:rPr>
      </w:pPr>
      <w:r w:rsidRPr="00184624">
        <w:rPr>
          <w:rFonts w:ascii="Arial" w:hAnsi="Arial" w:cs="Arial"/>
          <w:sz w:val="20"/>
        </w:rPr>
        <w:t xml:space="preserve">Настоящая </w:t>
      </w:r>
      <w:r w:rsidR="00A1588C">
        <w:rPr>
          <w:rFonts w:ascii="Arial" w:hAnsi="Arial" w:cs="Arial"/>
          <w:sz w:val="20"/>
        </w:rPr>
        <w:t>инструкция</w:t>
      </w:r>
      <w:r w:rsidRPr="00184624">
        <w:rPr>
          <w:rFonts w:ascii="Arial" w:hAnsi="Arial" w:cs="Arial"/>
          <w:sz w:val="20"/>
        </w:rPr>
        <w:t xml:space="preserve"> </w:t>
      </w:r>
      <w:r w:rsidR="003A352F">
        <w:rPr>
          <w:rFonts w:ascii="Arial" w:hAnsi="Arial" w:cs="Arial"/>
          <w:sz w:val="20"/>
        </w:rPr>
        <w:t>определяет порядок</w:t>
      </w:r>
      <w:r w:rsidRPr="00184624">
        <w:rPr>
          <w:rFonts w:ascii="Arial" w:hAnsi="Arial" w:cs="Arial"/>
          <w:sz w:val="20"/>
        </w:rPr>
        <w:t xml:space="preserve"> п</w:t>
      </w:r>
      <w:r w:rsidR="003A352F">
        <w:rPr>
          <w:rFonts w:ascii="Arial" w:hAnsi="Arial" w:cs="Arial"/>
          <w:sz w:val="20"/>
        </w:rPr>
        <w:t>рименения блокировочной системы при проведении работ</w:t>
      </w:r>
      <w:r w:rsidR="009143BF">
        <w:rPr>
          <w:rFonts w:ascii="Arial" w:hAnsi="Arial" w:cs="Arial"/>
          <w:sz w:val="20"/>
        </w:rPr>
        <w:t>, требующих</w:t>
      </w:r>
      <w:r w:rsidRPr="003A352F">
        <w:rPr>
          <w:rFonts w:ascii="Arial" w:hAnsi="Arial" w:cs="Arial"/>
          <w:sz w:val="20"/>
        </w:rPr>
        <w:t xml:space="preserve"> остановки оборудования и (или) отключения оборудования от источников энергии.</w:t>
      </w:r>
    </w:p>
    <w:p w:rsidR="00C933FD" w:rsidRPr="00184624" w:rsidRDefault="00C933FD" w:rsidP="00B7423E">
      <w:pPr>
        <w:ind w:firstLine="709"/>
        <w:jc w:val="both"/>
        <w:rPr>
          <w:rFonts w:ascii="Arial" w:hAnsi="Arial" w:cs="Arial"/>
          <w:sz w:val="20"/>
          <w:szCs w:val="20"/>
        </w:rPr>
      </w:pPr>
    </w:p>
    <w:p w:rsidR="00C933FD" w:rsidRPr="00184624" w:rsidRDefault="00464104" w:rsidP="004D5D84">
      <w:pPr>
        <w:pStyle w:val="1"/>
        <w:keepLines/>
        <w:widowControl/>
        <w:tabs>
          <w:tab w:val="num" w:pos="562"/>
          <w:tab w:val="left" w:pos="851"/>
        </w:tabs>
        <w:overflowPunct w:val="0"/>
        <w:ind w:firstLine="709"/>
        <w:jc w:val="both"/>
        <w:rPr>
          <w:rFonts w:ascii="Arial" w:hAnsi="Arial" w:cs="Arial"/>
          <w:sz w:val="20"/>
        </w:rPr>
      </w:pPr>
      <w:r>
        <w:rPr>
          <w:rFonts w:ascii="Arial" w:hAnsi="Arial" w:cs="Arial"/>
          <w:sz w:val="20"/>
        </w:rPr>
        <w:t>2.</w:t>
      </w:r>
      <w:r w:rsidR="00C933FD" w:rsidRPr="00184624">
        <w:rPr>
          <w:rFonts w:ascii="Arial" w:hAnsi="Arial" w:cs="Arial"/>
          <w:sz w:val="20"/>
        </w:rPr>
        <w:t xml:space="preserve"> Тер</w:t>
      </w:r>
      <w:r w:rsidR="004D5D84">
        <w:rPr>
          <w:rFonts w:ascii="Arial" w:hAnsi="Arial" w:cs="Arial"/>
          <w:sz w:val="20"/>
        </w:rPr>
        <w:t>мины, определения и сокращения.</w:t>
      </w:r>
    </w:p>
    <w:p w:rsidR="00C933FD" w:rsidRPr="00184624" w:rsidRDefault="00C933FD" w:rsidP="00B7423E">
      <w:pPr>
        <w:ind w:firstLine="709"/>
        <w:jc w:val="both"/>
        <w:rPr>
          <w:rFonts w:ascii="Arial" w:hAnsi="Arial" w:cs="Arial"/>
          <w:sz w:val="20"/>
          <w:szCs w:val="20"/>
        </w:rPr>
      </w:pPr>
      <w:r w:rsidRPr="00184624">
        <w:rPr>
          <w:rFonts w:ascii="Arial" w:hAnsi="Arial" w:cs="Arial"/>
          <w:sz w:val="20"/>
          <w:szCs w:val="20"/>
        </w:rPr>
        <w:t xml:space="preserve">В настоящей </w:t>
      </w:r>
      <w:r w:rsidR="00A1588C">
        <w:rPr>
          <w:rFonts w:ascii="Arial" w:hAnsi="Arial" w:cs="Arial"/>
          <w:sz w:val="20"/>
          <w:szCs w:val="20"/>
        </w:rPr>
        <w:t>инструкции</w:t>
      </w:r>
      <w:r w:rsidRPr="00184624">
        <w:rPr>
          <w:rFonts w:ascii="Arial" w:hAnsi="Arial" w:cs="Arial"/>
          <w:sz w:val="20"/>
          <w:szCs w:val="20"/>
        </w:rPr>
        <w:t xml:space="preserve"> применяются следующие термины с соответствующими определениями:</w:t>
      </w:r>
    </w:p>
    <w:p w:rsidR="00184624" w:rsidRPr="00184624" w:rsidRDefault="00184624" w:rsidP="00B7423E">
      <w:pPr>
        <w:pStyle w:val="af4"/>
        <w:numPr>
          <w:ilvl w:val="1"/>
          <w:numId w:val="14"/>
        </w:numPr>
        <w:ind w:left="0" w:firstLine="709"/>
        <w:jc w:val="both"/>
        <w:rPr>
          <w:rFonts w:ascii="Arial" w:hAnsi="Arial" w:cs="Arial"/>
          <w:sz w:val="20"/>
          <w:szCs w:val="20"/>
        </w:rPr>
      </w:pPr>
      <w:r w:rsidRPr="00184624">
        <w:rPr>
          <w:rFonts w:ascii="Arial" w:hAnsi="Arial" w:cs="Arial"/>
          <w:sz w:val="20"/>
          <w:szCs w:val="20"/>
        </w:rPr>
        <w:t>Блокировочная система - система организации</w:t>
      </w:r>
      <w:r w:rsidR="00B7423E">
        <w:rPr>
          <w:rFonts w:ascii="Arial" w:hAnsi="Arial" w:cs="Arial"/>
          <w:sz w:val="20"/>
          <w:szCs w:val="20"/>
        </w:rPr>
        <w:t xml:space="preserve"> работ по ремонту и обслуживанию</w:t>
      </w:r>
      <w:r w:rsidRPr="00184624">
        <w:rPr>
          <w:rFonts w:ascii="Arial" w:hAnsi="Arial" w:cs="Arial"/>
          <w:sz w:val="20"/>
          <w:szCs w:val="20"/>
        </w:rPr>
        <w:t xml:space="preserve"> оборудования, требующих остановки оборудования и (или) отключения оборудования от источников энергии,  предусматривающая использование замка в качестве основного блокирующего средства для обеспечения безопасности проводимых работ. </w:t>
      </w:r>
    </w:p>
    <w:p w:rsidR="00C933FD" w:rsidRPr="00184624" w:rsidRDefault="00C933FD" w:rsidP="00B7423E">
      <w:pPr>
        <w:ind w:firstLine="709"/>
        <w:jc w:val="both"/>
        <w:rPr>
          <w:rFonts w:ascii="Arial" w:hAnsi="Arial" w:cs="Arial"/>
          <w:b/>
          <w:sz w:val="20"/>
          <w:szCs w:val="20"/>
        </w:rPr>
      </w:pPr>
    </w:p>
    <w:p w:rsidR="00C933FD" w:rsidRPr="004D5D84" w:rsidRDefault="00C933FD" w:rsidP="004D5D84">
      <w:pPr>
        <w:pStyle w:val="af4"/>
        <w:ind w:left="0" w:firstLine="709"/>
        <w:jc w:val="both"/>
        <w:rPr>
          <w:rFonts w:ascii="Arial" w:hAnsi="Arial" w:cs="Arial"/>
          <w:sz w:val="20"/>
          <w:szCs w:val="20"/>
        </w:rPr>
      </w:pPr>
      <w:r w:rsidRPr="00184624">
        <w:rPr>
          <w:rFonts w:ascii="Arial" w:hAnsi="Arial" w:cs="Arial"/>
          <w:b/>
          <w:sz w:val="20"/>
          <w:szCs w:val="20"/>
        </w:rPr>
        <w:t>3</w:t>
      </w:r>
      <w:r w:rsidR="0096533E">
        <w:rPr>
          <w:rFonts w:ascii="Arial" w:hAnsi="Arial" w:cs="Arial"/>
          <w:b/>
          <w:sz w:val="20"/>
          <w:szCs w:val="20"/>
        </w:rPr>
        <w:t>.</w:t>
      </w:r>
      <w:r w:rsidRPr="00184624">
        <w:rPr>
          <w:rFonts w:ascii="Arial" w:hAnsi="Arial" w:cs="Arial"/>
          <w:b/>
          <w:sz w:val="20"/>
          <w:szCs w:val="20"/>
        </w:rPr>
        <w:t xml:space="preserve"> Общие положения</w:t>
      </w:r>
    </w:p>
    <w:p w:rsidR="00C933FD" w:rsidRDefault="00C933FD" w:rsidP="00B7423E">
      <w:pPr>
        <w:pStyle w:val="af4"/>
        <w:ind w:left="0" w:firstLine="709"/>
        <w:jc w:val="both"/>
        <w:rPr>
          <w:rFonts w:ascii="Arial" w:hAnsi="Arial" w:cs="Arial"/>
          <w:sz w:val="20"/>
          <w:szCs w:val="20"/>
        </w:rPr>
      </w:pPr>
      <w:r w:rsidRPr="00184624">
        <w:rPr>
          <w:rFonts w:ascii="Arial" w:hAnsi="Arial" w:cs="Arial"/>
          <w:sz w:val="20"/>
          <w:szCs w:val="20"/>
        </w:rPr>
        <w:t xml:space="preserve">3.1 Блокировочная система не отменяет обязательность </w:t>
      </w:r>
      <w:r w:rsidR="00B7423E">
        <w:rPr>
          <w:rFonts w:ascii="Arial" w:hAnsi="Arial" w:cs="Arial"/>
          <w:sz w:val="20"/>
          <w:szCs w:val="20"/>
        </w:rPr>
        <w:t>применения</w:t>
      </w:r>
      <w:r w:rsidRPr="00184624">
        <w:rPr>
          <w:rFonts w:ascii="Arial" w:hAnsi="Arial" w:cs="Arial"/>
          <w:sz w:val="20"/>
          <w:szCs w:val="20"/>
        </w:rPr>
        <w:t xml:space="preserve"> бирочной и наряд – допускной систем.</w:t>
      </w:r>
    </w:p>
    <w:p w:rsidR="00C933FD" w:rsidRDefault="00BA4331" w:rsidP="00B7423E">
      <w:pPr>
        <w:pStyle w:val="af4"/>
        <w:ind w:left="0" w:firstLine="709"/>
        <w:jc w:val="both"/>
        <w:rPr>
          <w:rFonts w:ascii="Arial" w:hAnsi="Arial" w:cs="Arial"/>
          <w:sz w:val="20"/>
          <w:szCs w:val="20"/>
        </w:rPr>
      </w:pPr>
      <w:r>
        <w:rPr>
          <w:rFonts w:ascii="Arial" w:hAnsi="Arial" w:cs="Arial"/>
          <w:sz w:val="20"/>
          <w:szCs w:val="20"/>
        </w:rPr>
        <w:t xml:space="preserve">3.2 </w:t>
      </w:r>
      <w:r w:rsidRPr="00184624">
        <w:rPr>
          <w:rFonts w:ascii="Arial" w:hAnsi="Arial" w:cs="Arial"/>
          <w:sz w:val="20"/>
          <w:szCs w:val="20"/>
        </w:rPr>
        <w:t>Блокировочная система</w:t>
      </w:r>
      <w:r w:rsidR="00C933FD" w:rsidRPr="00184624">
        <w:rPr>
          <w:rFonts w:ascii="Arial" w:hAnsi="Arial" w:cs="Arial"/>
          <w:sz w:val="20"/>
          <w:szCs w:val="20"/>
        </w:rPr>
        <w:t xml:space="preserve"> </w:t>
      </w:r>
      <w:r>
        <w:rPr>
          <w:rFonts w:ascii="Arial" w:hAnsi="Arial" w:cs="Arial"/>
          <w:sz w:val="20"/>
          <w:szCs w:val="20"/>
        </w:rPr>
        <w:t xml:space="preserve">предусматривает </w:t>
      </w:r>
      <w:r w:rsidR="00C933FD" w:rsidRPr="00184624">
        <w:rPr>
          <w:rFonts w:ascii="Arial" w:hAnsi="Arial" w:cs="Arial"/>
          <w:sz w:val="20"/>
          <w:szCs w:val="20"/>
        </w:rPr>
        <w:t>блокирование замками источников энергии с последующим блокированием ключей от замков, навешенных на отключающую арматуру источников энергии</w:t>
      </w:r>
      <w:r w:rsidR="00CB02D0">
        <w:rPr>
          <w:rFonts w:ascii="Arial" w:hAnsi="Arial" w:cs="Arial"/>
          <w:sz w:val="20"/>
          <w:szCs w:val="20"/>
        </w:rPr>
        <w:t>,</w:t>
      </w:r>
      <w:r w:rsidR="00C933FD" w:rsidRPr="00184624">
        <w:rPr>
          <w:rFonts w:ascii="Arial" w:hAnsi="Arial" w:cs="Arial"/>
          <w:spacing w:val="2"/>
          <w:position w:val="2"/>
          <w:sz w:val="20"/>
          <w:szCs w:val="20"/>
        </w:rPr>
        <w:t xml:space="preserve"> </w:t>
      </w:r>
      <w:r w:rsidR="00C933FD" w:rsidRPr="00184624">
        <w:rPr>
          <w:rFonts w:ascii="Arial" w:hAnsi="Arial" w:cs="Arial"/>
          <w:sz w:val="20"/>
          <w:szCs w:val="20"/>
        </w:rPr>
        <w:t>замками</w:t>
      </w:r>
      <w:r w:rsidR="00C933FD" w:rsidRPr="00184624">
        <w:rPr>
          <w:rFonts w:ascii="Arial" w:hAnsi="Arial" w:cs="Arial"/>
          <w:spacing w:val="2"/>
          <w:position w:val="2"/>
          <w:sz w:val="20"/>
          <w:szCs w:val="20"/>
        </w:rPr>
        <w:t xml:space="preserve"> в специально изготовленных ящиках</w:t>
      </w:r>
      <w:r>
        <w:rPr>
          <w:rFonts w:ascii="Arial" w:hAnsi="Arial" w:cs="Arial"/>
          <w:sz w:val="20"/>
          <w:szCs w:val="20"/>
        </w:rPr>
        <w:t>.</w:t>
      </w:r>
    </w:p>
    <w:p w:rsidR="00C933FD" w:rsidRDefault="00BA4331" w:rsidP="00B7423E">
      <w:pPr>
        <w:pStyle w:val="af4"/>
        <w:ind w:left="0" w:firstLine="709"/>
        <w:jc w:val="both"/>
        <w:rPr>
          <w:rFonts w:ascii="Arial" w:hAnsi="Arial" w:cs="Arial"/>
          <w:sz w:val="20"/>
          <w:szCs w:val="20"/>
        </w:rPr>
      </w:pPr>
      <w:r>
        <w:rPr>
          <w:rFonts w:ascii="Arial" w:hAnsi="Arial" w:cs="Arial"/>
          <w:sz w:val="20"/>
          <w:szCs w:val="20"/>
        </w:rPr>
        <w:t>3.3</w:t>
      </w:r>
      <w:r w:rsidR="00C933FD" w:rsidRPr="00184624">
        <w:rPr>
          <w:rFonts w:ascii="Arial" w:hAnsi="Arial" w:cs="Arial"/>
          <w:sz w:val="20"/>
          <w:szCs w:val="20"/>
        </w:rPr>
        <w:t xml:space="preserve"> Функции допускающего </w:t>
      </w:r>
      <w:r>
        <w:rPr>
          <w:rFonts w:ascii="Arial" w:hAnsi="Arial" w:cs="Arial"/>
          <w:sz w:val="20"/>
          <w:szCs w:val="20"/>
        </w:rPr>
        <w:t xml:space="preserve">при проведении работ с применением блокировочной системы </w:t>
      </w:r>
      <w:r w:rsidR="00C933FD" w:rsidRPr="00184624">
        <w:rPr>
          <w:rFonts w:ascii="Arial" w:hAnsi="Arial" w:cs="Arial"/>
          <w:sz w:val="20"/>
          <w:szCs w:val="20"/>
        </w:rPr>
        <w:t xml:space="preserve">выполняют работники, назначенные допускающими </w:t>
      </w:r>
      <w:r>
        <w:rPr>
          <w:rFonts w:ascii="Arial" w:hAnsi="Arial" w:cs="Arial"/>
          <w:sz w:val="20"/>
          <w:szCs w:val="20"/>
        </w:rPr>
        <w:t>согласно требованиям бирочной системы.</w:t>
      </w:r>
    </w:p>
    <w:p w:rsidR="00BA4331" w:rsidRPr="00BA4331" w:rsidRDefault="00BA4331" w:rsidP="00B7423E">
      <w:pPr>
        <w:pStyle w:val="af4"/>
        <w:ind w:left="0" w:firstLine="709"/>
        <w:jc w:val="both"/>
        <w:rPr>
          <w:rFonts w:ascii="Arial" w:hAnsi="Arial" w:cs="Arial"/>
          <w:sz w:val="20"/>
          <w:szCs w:val="20"/>
        </w:rPr>
      </w:pPr>
    </w:p>
    <w:p w:rsidR="00CB02D0" w:rsidRPr="004D5D84" w:rsidRDefault="00BA4331" w:rsidP="004D5D84">
      <w:pPr>
        <w:pStyle w:val="af4"/>
        <w:ind w:left="0" w:firstLine="709"/>
        <w:jc w:val="both"/>
        <w:rPr>
          <w:rFonts w:ascii="Arial" w:hAnsi="Arial" w:cs="Arial"/>
          <w:b/>
          <w:sz w:val="20"/>
          <w:szCs w:val="20"/>
        </w:rPr>
      </w:pPr>
      <w:r>
        <w:rPr>
          <w:rFonts w:ascii="Arial" w:hAnsi="Arial" w:cs="Arial"/>
          <w:b/>
          <w:sz w:val="20"/>
          <w:szCs w:val="20"/>
        </w:rPr>
        <w:t>4.</w:t>
      </w:r>
      <w:r w:rsidR="0078550E">
        <w:rPr>
          <w:rFonts w:ascii="Arial" w:hAnsi="Arial" w:cs="Arial"/>
          <w:b/>
          <w:sz w:val="20"/>
          <w:szCs w:val="20"/>
        </w:rPr>
        <w:t xml:space="preserve"> Требования блокировочной системы при допуске к </w:t>
      </w:r>
      <w:r w:rsidR="00C933FD" w:rsidRPr="00BA4331">
        <w:rPr>
          <w:rFonts w:ascii="Arial" w:hAnsi="Arial" w:cs="Arial"/>
          <w:b/>
          <w:sz w:val="20"/>
          <w:szCs w:val="20"/>
        </w:rPr>
        <w:t>проведению работ.</w:t>
      </w:r>
    </w:p>
    <w:p w:rsidR="00C933FD" w:rsidRPr="00184624" w:rsidRDefault="00BA4331" w:rsidP="00B7423E">
      <w:pPr>
        <w:pStyle w:val="af4"/>
        <w:ind w:left="0" w:firstLine="709"/>
        <w:jc w:val="both"/>
        <w:rPr>
          <w:rFonts w:ascii="Arial" w:hAnsi="Arial" w:cs="Arial"/>
          <w:sz w:val="20"/>
          <w:szCs w:val="20"/>
        </w:rPr>
      </w:pPr>
      <w:r>
        <w:rPr>
          <w:rFonts w:ascii="Arial" w:hAnsi="Arial" w:cs="Arial"/>
          <w:sz w:val="20"/>
          <w:szCs w:val="20"/>
        </w:rPr>
        <w:t>4</w:t>
      </w:r>
      <w:r w:rsidR="00C933FD" w:rsidRPr="00184624">
        <w:rPr>
          <w:rFonts w:ascii="Arial" w:hAnsi="Arial" w:cs="Arial"/>
          <w:sz w:val="20"/>
          <w:szCs w:val="20"/>
        </w:rPr>
        <w:t>.1 Перед допуском к выполнению работ по ремонту и обслуживании оборудования, требующих остановки оборудования и (или) отключения оборудования от источников энергии, допускающий должен:</w:t>
      </w:r>
    </w:p>
    <w:p w:rsidR="00C933FD" w:rsidRPr="00184624" w:rsidRDefault="00BA4331" w:rsidP="00B7423E">
      <w:pPr>
        <w:ind w:firstLine="709"/>
        <w:jc w:val="both"/>
        <w:rPr>
          <w:rFonts w:ascii="Arial" w:hAnsi="Arial" w:cs="Arial"/>
          <w:sz w:val="20"/>
          <w:szCs w:val="20"/>
        </w:rPr>
      </w:pPr>
      <w:r>
        <w:rPr>
          <w:rFonts w:ascii="Arial" w:hAnsi="Arial" w:cs="Arial"/>
          <w:sz w:val="20"/>
          <w:szCs w:val="20"/>
        </w:rPr>
        <w:t>4.1.1</w:t>
      </w:r>
      <w:r w:rsidR="00C933FD" w:rsidRPr="00184624">
        <w:rPr>
          <w:rFonts w:ascii="Arial" w:hAnsi="Arial" w:cs="Arial"/>
          <w:sz w:val="20"/>
          <w:szCs w:val="20"/>
        </w:rPr>
        <w:t xml:space="preserve"> Выявить все возможные риски, связанные с несанкционированным включением оборудования или освобождением какой-либо энергии (в том числе остаточной) при проведении работ по ремонту и обслуживанию оборудования, определить точки установки блокировок;</w:t>
      </w:r>
    </w:p>
    <w:p w:rsidR="00C933FD" w:rsidRPr="00184624" w:rsidRDefault="00BA4331" w:rsidP="00B7423E">
      <w:pPr>
        <w:ind w:firstLine="709"/>
        <w:jc w:val="both"/>
        <w:rPr>
          <w:rFonts w:ascii="Arial" w:hAnsi="Arial" w:cs="Arial"/>
          <w:sz w:val="20"/>
          <w:szCs w:val="20"/>
        </w:rPr>
      </w:pPr>
      <w:r>
        <w:rPr>
          <w:rFonts w:ascii="Arial" w:hAnsi="Arial" w:cs="Arial"/>
          <w:sz w:val="20"/>
          <w:szCs w:val="20"/>
        </w:rPr>
        <w:t>4</w:t>
      </w:r>
      <w:r w:rsidR="00C933FD" w:rsidRPr="00184624">
        <w:rPr>
          <w:rFonts w:ascii="Arial" w:hAnsi="Arial" w:cs="Arial"/>
          <w:sz w:val="20"/>
          <w:szCs w:val="20"/>
        </w:rPr>
        <w:t>.1.2 Обеспечить остановку механизма с соблюдением требований бирочной системы;</w:t>
      </w:r>
    </w:p>
    <w:p w:rsidR="00C933FD" w:rsidRPr="00184624" w:rsidRDefault="00BA4331" w:rsidP="00B7423E">
      <w:pPr>
        <w:ind w:firstLine="709"/>
        <w:jc w:val="both"/>
        <w:rPr>
          <w:rFonts w:ascii="Arial" w:hAnsi="Arial" w:cs="Arial"/>
          <w:sz w:val="20"/>
          <w:szCs w:val="20"/>
        </w:rPr>
      </w:pPr>
      <w:r>
        <w:rPr>
          <w:rFonts w:ascii="Arial" w:hAnsi="Arial" w:cs="Arial"/>
          <w:sz w:val="20"/>
          <w:szCs w:val="20"/>
        </w:rPr>
        <w:t>4</w:t>
      </w:r>
      <w:r w:rsidR="00C933FD" w:rsidRPr="00184624">
        <w:rPr>
          <w:rFonts w:ascii="Arial" w:hAnsi="Arial" w:cs="Arial"/>
          <w:sz w:val="20"/>
          <w:szCs w:val="20"/>
        </w:rPr>
        <w:t>.1.3 Дать задание производителю работ на получение требуемой серии замков  и установку блокировок в определенных точках;</w:t>
      </w:r>
    </w:p>
    <w:p w:rsidR="00C933FD" w:rsidRPr="00184624" w:rsidRDefault="00BA4331" w:rsidP="00B7423E">
      <w:pPr>
        <w:ind w:firstLine="709"/>
        <w:jc w:val="both"/>
        <w:rPr>
          <w:rFonts w:ascii="Arial" w:hAnsi="Arial" w:cs="Arial"/>
          <w:sz w:val="20"/>
          <w:szCs w:val="20"/>
        </w:rPr>
      </w:pPr>
      <w:r>
        <w:rPr>
          <w:rFonts w:ascii="Arial" w:hAnsi="Arial" w:cs="Arial"/>
          <w:sz w:val="20"/>
          <w:szCs w:val="20"/>
        </w:rPr>
        <w:t>4</w:t>
      </w:r>
      <w:r w:rsidR="00C933FD" w:rsidRPr="00184624">
        <w:rPr>
          <w:rFonts w:ascii="Arial" w:hAnsi="Arial" w:cs="Arial"/>
          <w:sz w:val="20"/>
          <w:szCs w:val="20"/>
        </w:rPr>
        <w:t>.1.4 Удостовериться, что все определенны</w:t>
      </w:r>
      <w:r w:rsidR="0096533E">
        <w:rPr>
          <w:rFonts w:ascii="Arial" w:hAnsi="Arial" w:cs="Arial"/>
          <w:sz w:val="20"/>
          <w:szCs w:val="20"/>
        </w:rPr>
        <w:t xml:space="preserve">е источники энергии </w:t>
      </w:r>
      <w:r w:rsidR="00C933FD" w:rsidRPr="00184624">
        <w:rPr>
          <w:rFonts w:ascii="Arial" w:hAnsi="Arial" w:cs="Arial"/>
          <w:sz w:val="20"/>
          <w:szCs w:val="20"/>
        </w:rPr>
        <w:t>блокированы.</w:t>
      </w:r>
    </w:p>
    <w:p w:rsidR="00C933FD" w:rsidRPr="001C3177" w:rsidRDefault="00BA4331" w:rsidP="00B7423E">
      <w:pPr>
        <w:ind w:firstLine="709"/>
        <w:jc w:val="both"/>
        <w:rPr>
          <w:rFonts w:ascii="Arial" w:hAnsi="Arial" w:cs="Arial"/>
          <w:sz w:val="20"/>
          <w:szCs w:val="20"/>
        </w:rPr>
      </w:pPr>
      <w:r>
        <w:rPr>
          <w:rFonts w:ascii="Arial" w:hAnsi="Arial" w:cs="Arial"/>
          <w:sz w:val="20"/>
          <w:szCs w:val="20"/>
        </w:rPr>
        <w:t>4</w:t>
      </w:r>
      <w:r w:rsidR="00C933FD" w:rsidRPr="00184624">
        <w:rPr>
          <w:rFonts w:ascii="Arial" w:hAnsi="Arial" w:cs="Arial"/>
          <w:sz w:val="20"/>
          <w:szCs w:val="20"/>
        </w:rPr>
        <w:t>.1.5 Навесить свой персональный замок на ящик</w:t>
      </w:r>
      <w:r w:rsidR="00C73C0E">
        <w:rPr>
          <w:rFonts w:ascii="Arial" w:hAnsi="Arial" w:cs="Arial"/>
          <w:sz w:val="20"/>
          <w:szCs w:val="20"/>
        </w:rPr>
        <w:t xml:space="preserve"> </w:t>
      </w:r>
      <w:r w:rsidR="00C933FD" w:rsidRPr="00184624">
        <w:rPr>
          <w:rFonts w:ascii="Arial" w:hAnsi="Arial" w:cs="Arial"/>
          <w:sz w:val="20"/>
          <w:szCs w:val="20"/>
        </w:rPr>
        <w:t>с ключами от серии (ий) замков, которые были установлены для блокировки оборудования</w:t>
      </w:r>
      <w:r w:rsidR="00257F1E">
        <w:rPr>
          <w:rFonts w:ascii="Arial" w:hAnsi="Arial" w:cs="Arial"/>
          <w:sz w:val="20"/>
          <w:szCs w:val="20"/>
        </w:rPr>
        <w:t>.</w:t>
      </w:r>
    </w:p>
    <w:p w:rsidR="00C933FD" w:rsidRPr="001C3177" w:rsidRDefault="00BA4331" w:rsidP="00B7423E">
      <w:pPr>
        <w:ind w:firstLine="709"/>
        <w:jc w:val="both"/>
        <w:rPr>
          <w:rFonts w:ascii="Arial" w:hAnsi="Arial" w:cs="Arial"/>
          <w:sz w:val="20"/>
          <w:szCs w:val="20"/>
        </w:rPr>
      </w:pPr>
      <w:r w:rsidRPr="001C3177">
        <w:rPr>
          <w:rFonts w:ascii="Arial" w:hAnsi="Arial" w:cs="Arial"/>
          <w:sz w:val="20"/>
          <w:szCs w:val="20"/>
        </w:rPr>
        <w:t>4</w:t>
      </w:r>
      <w:r w:rsidR="00C933FD" w:rsidRPr="001C3177">
        <w:rPr>
          <w:rFonts w:ascii="Arial" w:hAnsi="Arial" w:cs="Arial"/>
          <w:sz w:val="20"/>
          <w:szCs w:val="20"/>
        </w:rPr>
        <w:t xml:space="preserve">.1.6 Удостовериться, что все производители работ установили свои персональные замки на ящик с ключами от серии (ий) замков, которые были установлены для блокировки оборудования. </w:t>
      </w:r>
    </w:p>
    <w:p w:rsidR="00C933FD" w:rsidRPr="001C3177" w:rsidRDefault="00BA4331" w:rsidP="00B7423E">
      <w:pPr>
        <w:ind w:firstLine="709"/>
        <w:jc w:val="both"/>
        <w:rPr>
          <w:rFonts w:ascii="Arial" w:hAnsi="Arial" w:cs="Arial"/>
          <w:sz w:val="20"/>
          <w:szCs w:val="20"/>
        </w:rPr>
      </w:pPr>
      <w:r w:rsidRPr="001C3177">
        <w:rPr>
          <w:rFonts w:ascii="Arial" w:hAnsi="Arial" w:cs="Arial"/>
          <w:sz w:val="20"/>
          <w:szCs w:val="20"/>
        </w:rPr>
        <w:t>4</w:t>
      </w:r>
      <w:r w:rsidR="00C933FD" w:rsidRPr="001C3177">
        <w:rPr>
          <w:rFonts w:ascii="Arial" w:hAnsi="Arial" w:cs="Arial"/>
          <w:sz w:val="20"/>
          <w:szCs w:val="20"/>
        </w:rPr>
        <w:t>.2 Оборудование, имеющее несколько источников энергии (электрический и пневматически</w:t>
      </w:r>
      <w:r w:rsidR="00CB02D0" w:rsidRPr="001C3177">
        <w:rPr>
          <w:rFonts w:ascii="Arial" w:hAnsi="Arial" w:cs="Arial"/>
          <w:sz w:val="20"/>
          <w:szCs w:val="20"/>
        </w:rPr>
        <w:t>й</w:t>
      </w:r>
      <w:r w:rsidR="00C933FD" w:rsidRPr="001C3177">
        <w:rPr>
          <w:rFonts w:ascii="Arial" w:hAnsi="Arial" w:cs="Arial"/>
          <w:sz w:val="20"/>
          <w:szCs w:val="20"/>
        </w:rPr>
        <w:t xml:space="preserve">, гидравлический привод, газ, пар и т.д.), не может считаться безопасными до тех пор, пока все источники энергии данного оборудования, а также источники энергии смежного оборудования, представляющие опасность не будут определены и изолированы. </w:t>
      </w:r>
    </w:p>
    <w:p w:rsidR="00C933FD" w:rsidRPr="001C3177" w:rsidRDefault="00BA4331" w:rsidP="00B7423E">
      <w:pPr>
        <w:tabs>
          <w:tab w:val="num" w:pos="1134"/>
        </w:tabs>
        <w:ind w:firstLine="709"/>
        <w:jc w:val="both"/>
        <w:rPr>
          <w:rFonts w:ascii="Arial" w:hAnsi="Arial" w:cs="Arial"/>
          <w:sz w:val="20"/>
          <w:szCs w:val="20"/>
        </w:rPr>
      </w:pPr>
      <w:r w:rsidRPr="001C3177">
        <w:rPr>
          <w:rFonts w:ascii="Arial" w:hAnsi="Arial" w:cs="Arial"/>
          <w:sz w:val="20"/>
          <w:szCs w:val="20"/>
        </w:rPr>
        <w:t>4</w:t>
      </w:r>
      <w:r w:rsidR="00C933FD" w:rsidRPr="001C3177">
        <w:rPr>
          <w:rFonts w:ascii="Arial" w:hAnsi="Arial" w:cs="Arial"/>
          <w:sz w:val="20"/>
          <w:szCs w:val="20"/>
        </w:rPr>
        <w:t xml:space="preserve">.3 Блокирующее устройство должно быть установлено таким образом, чтобы исключить высвобождение опасной </w:t>
      </w:r>
      <w:r w:rsidR="00CB02D0" w:rsidRPr="001C3177">
        <w:rPr>
          <w:rFonts w:ascii="Arial" w:hAnsi="Arial" w:cs="Arial"/>
          <w:sz w:val="20"/>
          <w:szCs w:val="20"/>
        </w:rPr>
        <w:t>энергии или несанкционированное включение</w:t>
      </w:r>
      <w:r w:rsidR="00C933FD" w:rsidRPr="001C3177">
        <w:rPr>
          <w:rFonts w:ascii="Arial" w:hAnsi="Arial" w:cs="Arial"/>
          <w:sz w:val="20"/>
          <w:szCs w:val="20"/>
        </w:rPr>
        <w:t xml:space="preserve"> оборудования в случае неосторожного действия работника. </w:t>
      </w:r>
    </w:p>
    <w:p w:rsidR="00C933FD" w:rsidRPr="001C3177" w:rsidRDefault="00BA4331" w:rsidP="00B7423E">
      <w:pPr>
        <w:tabs>
          <w:tab w:val="num" w:pos="1134"/>
        </w:tabs>
        <w:ind w:firstLine="709"/>
        <w:jc w:val="both"/>
        <w:rPr>
          <w:rFonts w:ascii="Arial" w:hAnsi="Arial" w:cs="Arial"/>
          <w:sz w:val="20"/>
          <w:szCs w:val="20"/>
        </w:rPr>
      </w:pPr>
      <w:r w:rsidRPr="001C3177">
        <w:rPr>
          <w:rFonts w:ascii="Arial" w:hAnsi="Arial" w:cs="Arial"/>
          <w:sz w:val="20"/>
          <w:szCs w:val="20"/>
        </w:rPr>
        <w:t>4</w:t>
      </w:r>
      <w:r w:rsidR="00C933FD" w:rsidRPr="001C3177">
        <w:rPr>
          <w:rFonts w:ascii="Arial" w:hAnsi="Arial" w:cs="Arial"/>
          <w:sz w:val="20"/>
          <w:szCs w:val="20"/>
        </w:rPr>
        <w:t xml:space="preserve">.4 Замки являются основным компонентом блокирующего устройства, однако блокирующие устройства могут включать и другие элементы, если они позволяют эффективно изолировать источники опасной энергии. Например, для блокирования несанкционированного открытия задвижек могут быть использованы замки вместе с металлическими цепями, которые препятствуют вращению вентиля задвижки. </w:t>
      </w:r>
    </w:p>
    <w:p w:rsidR="00C933FD" w:rsidRPr="001C3177" w:rsidRDefault="00BA4331" w:rsidP="00B7423E">
      <w:pPr>
        <w:tabs>
          <w:tab w:val="num" w:pos="1134"/>
        </w:tabs>
        <w:ind w:firstLine="709"/>
        <w:jc w:val="both"/>
        <w:rPr>
          <w:rFonts w:ascii="Arial" w:hAnsi="Arial" w:cs="Arial"/>
          <w:sz w:val="20"/>
          <w:szCs w:val="20"/>
        </w:rPr>
      </w:pPr>
      <w:r w:rsidRPr="001C3177">
        <w:rPr>
          <w:rFonts w:ascii="Arial" w:hAnsi="Arial" w:cs="Arial"/>
          <w:sz w:val="20"/>
          <w:szCs w:val="20"/>
        </w:rPr>
        <w:t>4</w:t>
      </w:r>
      <w:r w:rsidR="00C933FD" w:rsidRPr="001C3177">
        <w:rPr>
          <w:rFonts w:ascii="Arial" w:hAnsi="Arial" w:cs="Arial"/>
          <w:sz w:val="20"/>
          <w:szCs w:val="20"/>
        </w:rPr>
        <w:t xml:space="preserve">.5 Работник, который </w:t>
      </w:r>
      <w:r w:rsidR="00257F1E" w:rsidRPr="001C3177">
        <w:rPr>
          <w:rFonts w:ascii="Arial" w:hAnsi="Arial" w:cs="Arial"/>
          <w:sz w:val="20"/>
          <w:szCs w:val="20"/>
        </w:rPr>
        <w:t xml:space="preserve">потенциально </w:t>
      </w:r>
      <w:r w:rsidR="00C933FD" w:rsidRPr="001C3177">
        <w:rPr>
          <w:rFonts w:ascii="Arial" w:hAnsi="Arial" w:cs="Arial"/>
          <w:sz w:val="20"/>
          <w:szCs w:val="20"/>
        </w:rPr>
        <w:t>может быть подвергнут риску воздействия опасной энергии во время выполнения работы, должен установить замки с одним ключом во всех точках изоляции оборудования.</w:t>
      </w:r>
    </w:p>
    <w:p w:rsidR="00C933FD" w:rsidRPr="001C3177" w:rsidRDefault="00BA4331" w:rsidP="00C933FD">
      <w:pPr>
        <w:tabs>
          <w:tab w:val="num" w:pos="1134"/>
        </w:tabs>
        <w:ind w:firstLine="709"/>
        <w:jc w:val="both"/>
        <w:rPr>
          <w:rFonts w:ascii="Arial" w:hAnsi="Arial" w:cs="Arial"/>
          <w:sz w:val="20"/>
          <w:szCs w:val="20"/>
        </w:rPr>
      </w:pPr>
      <w:r w:rsidRPr="001C3177">
        <w:rPr>
          <w:rFonts w:ascii="Arial" w:hAnsi="Arial" w:cs="Arial"/>
          <w:sz w:val="20"/>
          <w:szCs w:val="20"/>
        </w:rPr>
        <w:t>4</w:t>
      </w:r>
      <w:r w:rsidR="00C933FD" w:rsidRPr="001C3177">
        <w:rPr>
          <w:rFonts w:ascii="Arial" w:hAnsi="Arial" w:cs="Arial"/>
          <w:sz w:val="20"/>
          <w:szCs w:val="20"/>
        </w:rPr>
        <w:t>.6 Каждый работник, участвующий в проведении работ с применением блокировочной системы (например: технолог, электрик, слесарь и т.д.) устанавливает замок определен</w:t>
      </w:r>
      <w:r w:rsidR="00257F1E" w:rsidRPr="001C3177">
        <w:rPr>
          <w:rFonts w:ascii="Arial" w:hAnsi="Arial" w:cs="Arial"/>
          <w:sz w:val="20"/>
          <w:szCs w:val="20"/>
        </w:rPr>
        <w:t>ного цвета на источники энергии</w:t>
      </w:r>
      <w:r w:rsidR="00C933FD" w:rsidRPr="001C3177">
        <w:rPr>
          <w:rFonts w:ascii="Arial" w:hAnsi="Arial" w:cs="Arial"/>
          <w:sz w:val="20"/>
          <w:szCs w:val="20"/>
        </w:rPr>
        <w:t>:</w:t>
      </w:r>
    </w:p>
    <w:p w:rsidR="00C933FD" w:rsidRPr="001C3177" w:rsidRDefault="00C933FD" w:rsidP="00C933FD">
      <w:pPr>
        <w:tabs>
          <w:tab w:val="num" w:pos="1134"/>
        </w:tabs>
        <w:ind w:firstLine="709"/>
        <w:jc w:val="both"/>
        <w:rPr>
          <w:rFonts w:ascii="Arial" w:hAnsi="Arial" w:cs="Arial"/>
          <w:sz w:val="20"/>
          <w:szCs w:val="20"/>
        </w:rPr>
      </w:pPr>
      <w:r w:rsidRPr="001C3177">
        <w:rPr>
          <w:rFonts w:ascii="Arial" w:hAnsi="Arial" w:cs="Arial"/>
          <w:sz w:val="20"/>
          <w:szCs w:val="20"/>
        </w:rPr>
        <w:t>-</w:t>
      </w:r>
      <w:r w:rsidR="00BA4331" w:rsidRPr="001C3177">
        <w:rPr>
          <w:rFonts w:ascii="Arial" w:hAnsi="Arial" w:cs="Arial"/>
          <w:sz w:val="20"/>
          <w:szCs w:val="20"/>
        </w:rPr>
        <w:t xml:space="preserve"> т</w:t>
      </w:r>
      <w:r w:rsidRPr="001C3177">
        <w:rPr>
          <w:rFonts w:ascii="Arial" w:hAnsi="Arial" w:cs="Arial"/>
          <w:sz w:val="20"/>
          <w:szCs w:val="20"/>
        </w:rPr>
        <w:t>ехнологический персонал (операторы) испо</w:t>
      </w:r>
      <w:r w:rsidR="00BA4331" w:rsidRPr="001C3177">
        <w:rPr>
          <w:rFonts w:ascii="Arial" w:hAnsi="Arial" w:cs="Arial"/>
          <w:sz w:val="20"/>
          <w:szCs w:val="20"/>
        </w:rPr>
        <w:t>льзует замки зеленого цвета;</w:t>
      </w:r>
      <w:r w:rsidRPr="001C3177">
        <w:rPr>
          <w:rFonts w:ascii="Arial" w:hAnsi="Arial" w:cs="Arial"/>
          <w:sz w:val="20"/>
          <w:szCs w:val="20"/>
        </w:rPr>
        <w:t xml:space="preserve"> </w:t>
      </w:r>
    </w:p>
    <w:p w:rsidR="00C933FD" w:rsidRPr="001C3177" w:rsidRDefault="00C933FD" w:rsidP="00C933FD">
      <w:pPr>
        <w:tabs>
          <w:tab w:val="num" w:pos="1134"/>
        </w:tabs>
        <w:ind w:firstLine="709"/>
        <w:jc w:val="both"/>
        <w:rPr>
          <w:rFonts w:ascii="Arial" w:hAnsi="Arial" w:cs="Arial"/>
          <w:sz w:val="20"/>
          <w:szCs w:val="20"/>
        </w:rPr>
      </w:pPr>
      <w:r w:rsidRPr="001C3177">
        <w:rPr>
          <w:rFonts w:ascii="Arial" w:hAnsi="Arial" w:cs="Arial"/>
          <w:sz w:val="20"/>
          <w:szCs w:val="20"/>
        </w:rPr>
        <w:t xml:space="preserve">- </w:t>
      </w:r>
      <w:r w:rsidR="00BA4331" w:rsidRPr="001C3177">
        <w:rPr>
          <w:rFonts w:ascii="Arial" w:hAnsi="Arial" w:cs="Arial"/>
          <w:sz w:val="20"/>
          <w:szCs w:val="20"/>
        </w:rPr>
        <w:t>р</w:t>
      </w:r>
      <w:r w:rsidRPr="001C3177">
        <w:rPr>
          <w:rFonts w:ascii="Arial" w:hAnsi="Arial" w:cs="Arial"/>
          <w:sz w:val="20"/>
          <w:szCs w:val="20"/>
        </w:rPr>
        <w:t>аботники службы механиков</w:t>
      </w:r>
      <w:r w:rsidR="00257F1E" w:rsidRPr="001C3177">
        <w:rPr>
          <w:rFonts w:ascii="Arial" w:hAnsi="Arial" w:cs="Arial"/>
          <w:sz w:val="20"/>
          <w:szCs w:val="20"/>
        </w:rPr>
        <w:t>, энергетиков</w:t>
      </w:r>
      <w:r w:rsidR="00BA4331" w:rsidRPr="001C3177">
        <w:rPr>
          <w:rFonts w:ascii="Arial" w:hAnsi="Arial" w:cs="Arial"/>
          <w:sz w:val="20"/>
          <w:szCs w:val="20"/>
        </w:rPr>
        <w:t xml:space="preserve"> используют замки синего цвета;</w:t>
      </w:r>
    </w:p>
    <w:p w:rsidR="00C933FD" w:rsidRPr="001C3177" w:rsidRDefault="00C933FD" w:rsidP="00C933FD">
      <w:pPr>
        <w:tabs>
          <w:tab w:val="num" w:pos="1134"/>
        </w:tabs>
        <w:ind w:firstLine="709"/>
        <w:jc w:val="both"/>
        <w:rPr>
          <w:rFonts w:ascii="Arial" w:hAnsi="Arial" w:cs="Arial"/>
          <w:sz w:val="20"/>
          <w:szCs w:val="20"/>
        </w:rPr>
      </w:pPr>
      <w:r w:rsidRPr="001C3177">
        <w:rPr>
          <w:rFonts w:ascii="Arial" w:hAnsi="Arial" w:cs="Arial"/>
          <w:sz w:val="20"/>
          <w:szCs w:val="20"/>
        </w:rPr>
        <w:t>-</w:t>
      </w:r>
      <w:r w:rsidR="00BA4331" w:rsidRPr="001C3177">
        <w:rPr>
          <w:rFonts w:ascii="Arial" w:hAnsi="Arial" w:cs="Arial"/>
          <w:sz w:val="20"/>
          <w:szCs w:val="20"/>
        </w:rPr>
        <w:t xml:space="preserve"> р</w:t>
      </w:r>
      <w:r w:rsidRPr="001C3177">
        <w:rPr>
          <w:rFonts w:ascii="Arial" w:hAnsi="Arial" w:cs="Arial"/>
          <w:sz w:val="20"/>
          <w:szCs w:val="20"/>
        </w:rPr>
        <w:t>аботники службы электриков используют замки красного цвета.</w:t>
      </w:r>
    </w:p>
    <w:p w:rsidR="00C933FD" w:rsidRPr="001C3177" w:rsidRDefault="00BA4331" w:rsidP="00C933FD">
      <w:pPr>
        <w:tabs>
          <w:tab w:val="num" w:pos="1134"/>
        </w:tabs>
        <w:ind w:firstLine="709"/>
        <w:jc w:val="both"/>
        <w:rPr>
          <w:rFonts w:ascii="Arial" w:hAnsi="Arial" w:cs="Arial"/>
          <w:sz w:val="20"/>
          <w:szCs w:val="20"/>
        </w:rPr>
      </w:pPr>
      <w:r w:rsidRPr="001C3177">
        <w:rPr>
          <w:rFonts w:ascii="Arial" w:hAnsi="Arial" w:cs="Arial"/>
          <w:sz w:val="20"/>
          <w:szCs w:val="20"/>
        </w:rPr>
        <w:t>4</w:t>
      </w:r>
      <w:r w:rsidR="00C933FD" w:rsidRPr="001C3177">
        <w:rPr>
          <w:rFonts w:ascii="Arial" w:hAnsi="Arial" w:cs="Arial"/>
          <w:sz w:val="20"/>
          <w:szCs w:val="20"/>
        </w:rPr>
        <w:t>.7 Для изоляции оборудования, имеющего несколько различных видов энергии, и (или) несколько точек блокировки и (или) на одном оборудовании одновременно работает несколько бри</w:t>
      </w:r>
      <w:r w:rsidR="003676E5" w:rsidRPr="001C3177">
        <w:rPr>
          <w:rFonts w:ascii="Arial" w:hAnsi="Arial" w:cs="Arial"/>
          <w:sz w:val="20"/>
          <w:szCs w:val="20"/>
        </w:rPr>
        <w:t>гад, то в этом случае работник</w:t>
      </w:r>
      <w:r w:rsidR="00C933FD" w:rsidRPr="001C3177">
        <w:rPr>
          <w:rFonts w:ascii="Arial" w:hAnsi="Arial" w:cs="Arial"/>
          <w:sz w:val="20"/>
          <w:szCs w:val="20"/>
        </w:rPr>
        <w:t xml:space="preserve">и служб используют серию замков. Серия замков должна открываться одним ключом, например, </w:t>
      </w:r>
      <w:r w:rsidR="00C933FD" w:rsidRPr="001C3177">
        <w:rPr>
          <w:rFonts w:ascii="Arial" w:hAnsi="Arial" w:cs="Arial"/>
          <w:sz w:val="20"/>
          <w:szCs w:val="20"/>
        </w:rPr>
        <w:lastRenderedPageBreak/>
        <w:t>серия</w:t>
      </w:r>
      <w:r w:rsidR="00CB02D0" w:rsidRPr="001C3177">
        <w:rPr>
          <w:rFonts w:ascii="Arial" w:hAnsi="Arial" w:cs="Arial"/>
          <w:sz w:val="20"/>
          <w:szCs w:val="20"/>
        </w:rPr>
        <w:t xml:space="preserve"> из пяти замков должна открывать</w:t>
      </w:r>
      <w:r w:rsidR="00C933FD" w:rsidRPr="001C3177">
        <w:rPr>
          <w:rFonts w:ascii="Arial" w:hAnsi="Arial" w:cs="Arial"/>
          <w:sz w:val="20"/>
          <w:szCs w:val="20"/>
        </w:rPr>
        <w:t xml:space="preserve">ся одним ключом, серия из десяти замков открывается ключом другой конфигурации. </w:t>
      </w:r>
    </w:p>
    <w:p w:rsidR="00C933FD" w:rsidRPr="001C3177" w:rsidRDefault="00BA4331" w:rsidP="00C933FD">
      <w:pPr>
        <w:tabs>
          <w:tab w:val="num" w:pos="1134"/>
        </w:tabs>
        <w:ind w:firstLine="709"/>
        <w:jc w:val="both"/>
        <w:rPr>
          <w:rFonts w:ascii="Arial" w:hAnsi="Arial" w:cs="Arial"/>
          <w:sz w:val="20"/>
          <w:szCs w:val="20"/>
        </w:rPr>
      </w:pPr>
      <w:r w:rsidRPr="001C3177">
        <w:rPr>
          <w:rFonts w:ascii="Arial" w:hAnsi="Arial" w:cs="Arial"/>
          <w:sz w:val="20"/>
          <w:szCs w:val="20"/>
        </w:rPr>
        <w:t>4</w:t>
      </w:r>
      <w:r w:rsidR="00C933FD" w:rsidRPr="001C3177">
        <w:rPr>
          <w:rFonts w:ascii="Arial" w:hAnsi="Arial" w:cs="Arial"/>
          <w:sz w:val="20"/>
          <w:szCs w:val="20"/>
        </w:rPr>
        <w:t xml:space="preserve">.8 Замки необходимо хранить в специальных металлических шкафах на горизонтальных полках. При этом замки распределяются по сериям: пять – десять – двадцать – тридцать и т.д. замков, в зависимости от количества точек блокировки (сложности оборудования). </w:t>
      </w:r>
      <w:r w:rsidR="003676E5" w:rsidRPr="001C3177">
        <w:rPr>
          <w:rFonts w:ascii="Arial" w:hAnsi="Arial" w:cs="Arial"/>
          <w:sz w:val="20"/>
          <w:szCs w:val="20"/>
        </w:rPr>
        <w:t>Например</w:t>
      </w:r>
      <w:r w:rsidR="00C933FD" w:rsidRPr="001C3177">
        <w:rPr>
          <w:rFonts w:ascii="Arial" w:hAnsi="Arial" w:cs="Arial"/>
          <w:sz w:val="20"/>
          <w:szCs w:val="20"/>
        </w:rPr>
        <w:t xml:space="preserve">, при наличии оборудования, которое требуется блокировать в 50-ти точках, последняя серия будет из пятидесяти замков. </w:t>
      </w:r>
    </w:p>
    <w:p w:rsidR="00C933FD" w:rsidRPr="001C3177" w:rsidRDefault="00BA4331" w:rsidP="00C933FD">
      <w:pPr>
        <w:tabs>
          <w:tab w:val="num" w:pos="1134"/>
        </w:tabs>
        <w:ind w:firstLine="709"/>
        <w:jc w:val="both"/>
        <w:rPr>
          <w:rFonts w:ascii="Arial" w:hAnsi="Arial" w:cs="Arial"/>
          <w:sz w:val="20"/>
          <w:szCs w:val="20"/>
        </w:rPr>
      </w:pPr>
      <w:r w:rsidRPr="001C3177">
        <w:rPr>
          <w:rFonts w:ascii="Arial" w:hAnsi="Arial" w:cs="Arial"/>
          <w:sz w:val="20"/>
          <w:szCs w:val="20"/>
        </w:rPr>
        <w:t>4</w:t>
      </w:r>
      <w:r w:rsidR="00C933FD" w:rsidRPr="001C3177">
        <w:rPr>
          <w:rFonts w:ascii="Arial" w:hAnsi="Arial" w:cs="Arial"/>
          <w:sz w:val="20"/>
          <w:szCs w:val="20"/>
        </w:rPr>
        <w:t>.9 Доступ к металлическим шкафам для осуществления блокировки оборудования должен иметь только персонал, закрепленный в установленном порядке за этим оборудованием.</w:t>
      </w:r>
    </w:p>
    <w:p w:rsidR="00C933FD" w:rsidRPr="001C3177" w:rsidRDefault="00BA4331" w:rsidP="00C933FD">
      <w:pPr>
        <w:tabs>
          <w:tab w:val="num" w:pos="1134"/>
        </w:tabs>
        <w:ind w:firstLine="709"/>
        <w:jc w:val="both"/>
        <w:rPr>
          <w:rFonts w:ascii="Arial" w:hAnsi="Arial" w:cs="Arial"/>
          <w:sz w:val="20"/>
          <w:szCs w:val="20"/>
        </w:rPr>
      </w:pPr>
      <w:r w:rsidRPr="001C3177">
        <w:rPr>
          <w:rFonts w:ascii="Arial" w:hAnsi="Arial" w:cs="Arial"/>
          <w:sz w:val="20"/>
          <w:szCs w:val="20"/>
        </w:rPr>
        <w:t>4</w:t>
      </w:r>
      <w:r w:rsidR="00C933FD" w:rsidRPr="001C3177">
        <w:rPr>
          <w:rFonts w:ascii="Arial" w:hAnsi="Arial" w:cs="Arial"/>
          <w:sz w:val="20"/>
          <w:szCs w:val="20"/>
        </w:rPr>
        <w:t>.1</w:t>
      </w:r>
      <w:r w:rsidR="0078550E" w:rsidRPr="001C3177">
        <w:rPr>
          <w:rFonts w:ascii="Arial" w:hAnsi="Arial" w:cs="Arial"/>
          <w:sz w:val="20"/>
          <w:szCs w:val="20"/>
        </w:rPr>
        <w:t>0</w:t>
      </w:r>
      <w:r w:rsidR="00C933FD" w:rsidRPr="001C3177">
        <w:rPr>
          <w:rFonts w:ascii="Arial" w:hAnsi="Arial" w:cs="Arial"/>
          <w:sz w:val="20"/>
          <w:szCs w:val="20"/>
        </w:rPr>
        <w:t xml:space="preserve"> В случае если на предварительно блокированное оборудование, на котором работает бригада, необходимо дополнительно допустить другой персонал, производитель работ вновь пришедшей бригады обязан удостовериться, что все источники энергии блокированы и, если </w:t>
      </w:r>
      <w:r w:rsidR="003676E5" w:rsidRPr="001C3177">
        <w:rPr>
          <w:rFonts w:ascii="Arial" w:hAnsi="Arial" w:cs="Arial"/>
          <w:sz w:val="20"/>
          <w:szCs w:val="20"/>
        </w:rPr>
        <w:t>не требуется</w:t>
      </w:r>
      <w:r w:rsidR="00C933FD" w:rsidRPr="001C3177">
        <w:rPr>
          <w:rFonts w:ascii="Arial" w:hAnsi="Arial" w:cs="Arial"/>
          <w:sz w:val="20"/>
          <w:szCs w:val="20"/>
        </w:rPr>
        <w:t xml:space="preserve"> дополнительной блокировки, вновь прибывший производител</w:t>
      </w:r>
      <w:r w:rsidR="00CB02D0" w:rsidRPr="001C3177">
        <w:rPr>
          <w:rFonts w:ascii="Arial" w:hAnsi="Arial" w:cs="Arial"/>
          <w:sz w:val="20"/>
          <w:szCs w:val="20"/>
        </w:rPr>
        <w:t>ь работ на ящик, в котором храня</w:t>
      </w:r>
      <w:r w:rsidR="00C933FD" w:rsidRPr="001C3177">
        <w:rPr>
          <w:rFonts w:ascii="Arial" w:hAnsi="Arial" w:cs="Arial"/>
          <w:sz w:val="20"/>
          <w:szCs w:val="20"/>
        </w:rPr>
        <w:t>тся ключ</w:t>
      </w:r>
      <w:r w:rsidR="00CB02D0" w:rsidRPr="001C3177">
        <w:rPr>
          <w:rFonts w:ascii="Arial" w:hAnsi="Arial" w:cs="Arial"/>
          <w:sz w:val="20"/>
          <w:szCs w:val="20"/>
        </w:rPr>
        <w:t>и от соответствующих серий</w:t>
      </w:r>
      <w:r w:rsidR="00C933FD" w:rsidRPr="001C3177">
        <w:rPr>
          <w:rFonts w:ascii="Arial" w:hAnsi="Arial" w:cs="Arial"/>
          <w:sz w:val="20"/>
          <w:szCs w:val="20"/>
        </w:rPr>
        <w:t xml:space="preserve"> замков, устанавливает рядом с замк</w:t>
      </w:r>
      <w:r w:rsidR="00CB02D0" w:rsidRPr="001C3177">
        <w:rPr>
          <w:rFonts w:ascii="Arial" w:hAnsi="Arial" w:cs="Arial"/>
          <w:sz w:val="20"/>
          <w:szCs w:val="20"/>
        </w:rPr>
        <w:t xml:space="preserve">ами выполняющих работы производителей </w:t>
      </w:r>
      <w:r w:rsidR="00C933FD" w:rsidRPr="001C3177">
        <w:rPr>
          <w:rFonts w:ascii="Arial" w:hAnsi="Arial" w:cs="Arial"/>
          <w:sz w:val="20"/>
          <w:szCs w:val="20"/>
        </w:rPr>
        <w:t>свой персональный замок. Это необходимо для обеспечения гарантии того, что персонал, который закончит работы ранее, не произведет несанкционированное включение оборудования.</w:t>
      </w:r>
    </w:p>
    <w:p w:rsidR="0078550E" w:rsidRPr="001C3177" w:rsidRDefault="00BA4331" w:rsidP="009634A3">
      <w:pPr>
        <w:tabs>
          <w:tab w:val="num" w:pos="1134"/>
        </w:tabs>
        <w:ind w:firstLine="709"/>
        <w:jc w:val="both"/>
        <w:rPr>
          <w:rFonts w:ascii="Arial" w:hAnsi="Arial" w:cs="Arial"/>
          <w:sz w:val="20"/>
          <w:szCs w:val="20"/>
        </w:rPr>
      </w:pPr>
      <w:r w:rsidRPr="001C3177">
        <w:rPr>
          <w:rFonts w:ascii="Arial" w:hAnsi="Arial" w:cs="Arial"/>
          <w:sz w:val="20"/>
          <w:szCs w:val="20"/>
          <w:lang w:eastAsia="ko-KR"/>
        </w:rPr>
        <w:t>4</w:t>
      </w:r>
      <w:r w:rsidR="0078550E" w:rsidRPr="001C3177">
        <w:rPr>
          <w:rFonts w:ascii="Arial" w:hAnsi="Arial" w:cs="Arial"/>
          <w:sz w:val="20"/>
          <w:szCs w:val="20"/>
          <w:lang w:eastAsia="ko-KR"/>
        </w:rPr>
        <w:t>.11</w:t>
      </w:r>
      <w:r w:rsidR="00C933FD" w:rsidRPr="001C3177">
        <w:rPr>
          <w:rFonts w:ascii="Arial" w:hAnsi="Arial" w:cs="Arial"/>
          <w:b/>
          <w:sz w:val="20"/>
          <w:szCs w:val="20"/>
          <w:lang w:eastAsia="ko-KR"/>
        </w:rPr>
        <w:t xml:space="preserve"> </w:t>
      </w:r>
      <w:r w:rsidR="0078550E" w:rsidRPr="001C3177">
        <w:rPr>
          <w:rFonts w:ascii="Arial" w:hAnsi="Arial" w:cs="Arial"/>
          <w:sz w:val="20"/>
          <w:szCs w:val="20"/>
        </w:rPr>
        <w:t>Все установленные блокировки (замки) должны быть обозначены бирками. Запрещается замещать блокировку оборудования размещением бирок.</w:t>
      </w:r>
    </w:p>
    <w:p w:rsidR="0078550E" w:rsidRPr="001C3177" w:rsidRDefault="009634A3" w:rsidP="0078550E">
      <w:pPr>
        <w:tabs>
          <w:tab w:val="num" w:pos="993"/>
        </w:tabs>
        <w:ind w:firstLine="709"/>
        <w:jc w:val="both"/>
        <w:rPr>
          <w:rFonts w:ascii="Arial" w:hAnsi="Arial" w:cs="Arial"/>
          <w:sz w:val="20"/>
          <w:szCs w:val="20"/>
        </w:rPr>
      </w:pPr>
      <w:r w:rsidRPr="001C3177">
        <w:rPr>
          <w:rFonts w:ascii="Arial" w:hAnsi="Arial" w:cs="Arial"/>
          <w:sz w:val="20"/>
          <w:szCs w:val="20"/>
        </w:rPr>
        <w:t>4.12</w:t>
      </w:r>
      <w:r w:rsidR="004D5D84" w:rsidRPr="001C3177">
        <w:rPr>
          <w:rFonts w:ascii="Arial" w:hAnsi="Arial" w:cs="Arial"/>
          <w:sz w:val="20"/>
          <w:szCs w:val="20"/>
        </w:rPr>
        <w:t xml:space="preserve"> Бирки </w:t>
      </w:r>
      <w:r w:rsidR="0078550E" w:rsidRPr="001C3177">
        <w:rPr>
          <w:rFonts w:ascii="Arial" w:hAnsi="Arial" w:cs="Arial"/>
          <w:sz w:val="20"/>
          <w:szCs w:val="20"/>
        </w:rPr>
        <w:t>должны быть стандартными (</w:t>
      </w:r>
      <w:r w:rsidR="0011323B" w:rsidRPr="001C3177">
        <w:rPr>
          <w:rFonts w:ascii="Arial" w:hAnsi="Arial" w:cs="Arial"/>
          <w:b/>
          <w:sz w:val="20"/>
          <w:szCs w:val="20"/>
        </w:rPr>
        <w:t>п</w:t>
      </w:r>
      <w:r w:rsidR="0078550E" w:rsidRPr="001C3177">
        <w:rPr>
          <w:rFonts w:ascii="Arial" w:hAnsi="Arial" w:cs="Arial"/>
          <w:b/>
          <w:sz w:val="20"/>
          <w:szCs w:val="20"/>
        </w:rPr>
        <w:t>риложение Е</w:t>
      </w:r>
      <w:r w:rsidR="0078550E" w:rsidRPr="001C3177">
        <w:rPr>
          <w:rFonts w:ascii="Arial" w:hAnsi="Arial" w:cs="Arial"/>
          <w:sz w:val="20"/>
          <w:szCs w:val="20"/>
        </w:rPr>
        <w:t xml:space="preserve">) и содержать сведения о работнике, установившем блокировку (Ф.И.О., профессия). </w:t>
      </w:r>
    </w:p>
    <w:p w:rsidR="0078550E" w:rsidRPr="001C3177" w:rsidRDefault="009634A3" w:rsidP="0078550E">
      <w:pPr>
        <w:tabs>
          <w:tab w:val="num" w:pos="993"/>
        </w:tabs>
        <w:ind w:firstLine="709"/>
        <w:jc w:val="both"/>
        <w:rPr>
          <w:rFonts w:ascii="Arial" w:hAnsi="Arial" w:cs="Arial"/>
          <w:sz w:val="20"/>
          <w:szCs w:val="20"/>
        </w:rPr>
      </w:pPr>
      <w:r w:rsidRPr="001C3177">
        <w:rPr>
          <w:rFonts w:ascii="Arial" w:hAnsi="Arial" w:cs="Arial"/>
          <w:sz w:val="20"/>
          <w:szCs w:val="20"/>
        </w:rPr>
        <w:t>4.13</w:t>
      </w:r>
      <w:r w:rsidR="0078550E" w:rsidRPr="001C3177">
        <w:rPr>
          <w:rFonts w:ascii="Arial" w:hAnsi="Arial" w:cs="Arial"/>
          <w:sz w:val="20"/>
          <w:szCs w:val="20"/>
        </w:rPr>
        <w:t xml:space="preserve"> Бирки необходимо изготавливать из материала, который может выдерживать условия среды, в которой они используются, на протяжении всей блокировки. Все надписи необходимо делать нестирающимся маркером.</w:t>
      </w:r>
    </w:p>
    <w:p w:rsidR="0078550E" w:rsidRPr="001C3177" w:rsidRDefault="0078550E" w:rsidP="00C933FD">
      <w:pPr>
        <w:tabs>
          <w:tab w:val="num" w:pos="1134"/>
        </w:tabs>
        <w:ind w:firstLine="709"/>
        <w:jc w:val="both"/>
        <w:rPr>
          <w:rFonts w:ascii="Arial" w:hAnsi="Arial" w:cs="Arial"/>
          <w:b/>
          <w:sz w:val="20"/>
          <w:szCs w:val="20"/>
        </w:rPr>
      </w:pPr>
    </w:p>
    <w:p w:rsidR="0078550E" w:rsidRDefault="0078550E" w:rsidP="00C933FD">
      <w:pPr>
        <w:tabs>
          <w:tab w:val="num" w:pos="1134"/>
        </w:tabs>
        <w:ind w:firstLine="709"/>
        <w:jc w:val="both"/>
        <w:rPr>
          <w:rFonts w:ascii="Arial" w:hAnsi="Arial" w:cs="Arial"/>
          <w:sz w:val="20"/>
          <w:szCs w:val="20"/>
        </w:rPr>
      </w:pPr>
      <w:r w:rsidRPr="001C3177">
        <w:rPr>
          <w:rFonts w:ascii="Arial" w:hAnsi="Arial" w:cs="Arial"/>
          <w:b/>
          <w:sz w:val="20"/>
          <w:szCs w:val="20"/>
        </w:rPr>
        <w:t xml:space="preserve">5. Требования блокировочной </w:t>
      </w:r>
      <w:r>
        <w:rPr>
          <w:rFonts w:ascii="Arial" w:hAnsi="Arial" w:cs="Arial"/>
          <w:b/>
          <w:sz w:val="20"/>
          <w:szCs w:val="20"/>
        </w:rPr>
        <w:t xml:space="preserve">системы во время </w:t>
      </w:r>
      <w:r w:rsidRPr="00BA4331">
        <w:rPr>
          <w:rFonts w:ascii="Arial" w:hAnsi="Arial" w:cs="Arial"/>
          <w:b/>
          <w:sz w:val="20"/>
          <w:szCs w:val="20"/>
        </w:rPr>
        <w:t>работ</w:t>
      </w:r>
      <w:r>
        <w:rPr>
          <w:rFonts w:ascii="Arial" w:hAnsi="Arial" w:cs="Arial"/>
          <w:b/>
          <w:sz w:val="20"/>
          <w:szCs w:val="20"/>
        </w:rPr>
        <w:t>ы</w:t>
      </w:r>
      <w:r w:rsidRPr="00BA4331">
        <w:rPr>
          <w:rFonts w:ascii="Arial" w:hAnsi="Arial" w:cs="Arial"/>
          <w:b/>
          <w:sz w:val="20"/>
          <w:szCs w:val="20"/>
        </w:rPr>
        <w:t>.</w:t>
      </w:r>
    </w:p>
    <w:p w:rsidR="0078550E" w:rsidRPr="00184624" w:rsidRDefault="0078550E" w:rsidP="0078550E">
      <w:pPr>
        <w:tabs>
          <w:tab w:val="num" w:pos="1134"/>
        </w:tabs>
        <w:ind w:firstLine="709"/>
        <w:jc w:val="both"/>
        <w:rPr>
          <w:rFonts w:ascii="Arial" w:hAnsi="Arial" w:cs="Arial"/>
          <w:sz w:val="20"/>
          <w:szCs w:val="20"/>
        </w:rPr>
      </w:pPr>
      <w:r>
        <w:rPr>
          <w:rFonts w:ascii="Arial" w:hAnsi="Arial" w:cs="Arial"/>
          <w:sz w:val="20"/>
          <w:szCs w:val="20"/>
        </w:rPr>
        <w:t>5.1</w:t>
      </w:r>
      <w:r w:rsidRPr="00184624">
        <w:rPr>
          <w:rFonts w:ascii="Arial" w:hAnsi="Arial" w:cs="Arial"/>
          <w:sz w:val="20"/>
          <w:szCs w:val="20"/>
        </w:rPr>
        <w:t xml:space="preserve"> Во время проведения работ по ремонту и обслуживании оборудования ключ от серии замков, которые были установлены для блокировки оборудования, необходимо хр</w:t>
      </w:r>
      <w:r w:rsidR="009634A3">
        <w:rPr>
          <w:rFonts w:ascii="Arial" w:hAnsi="Arial" w:cs="Arial"/>
          <w:sz w:val="20"/>
          <w:szCs w:val="20"/>
        </w:rPr>
        <w:t>анить в специально изготовленном ящике, который должен</w:t>
      </w:r>
      <w:r w:rsidRPr="00184624">
        <w:rPr>
          <w:rFonts w:ascii="Arial" w:hAnsi="Arial" w:cs="Arial"/>
          <w:sz w:val="20"/>
          <w:szCs w:val="20"/>
        </w:rPr>
        <w:t xml:space="preserve"> иметь прозрачные дверцы из небьющегося материала. Данные ящики, как правило, размещаются на посту управления оборудования, на котором производится обслуживание, ремонт, либо непосредственно около оборудования, на котором проводятся работы. Дверцы ящиков должны закрываться на персональный замок с возможностью установки дополнительных замков несколькими производителями работ и допускающим к работе. Использование гирлянды персональных замков, при работе нескольких </w:t>
      </w:r>
      <w:r>
        <w:rPr>
          <w:rFonts w:ascii="Arial" w:hAnsi="Arial" w:cs="Arial"/>
          <w:sz w:val="20"/>
          <w:szCs w:val="20"/>
        </w:rPr>
        <w:t>производителей (</w:t>
      </w:r>
      <w:r w:rsidRPr="00184624">
        <w:rPr>
          <w:rFonts w:ascii="Arial" w:hAnsi="Arial" w:cs="Arial"/>
          <w:sz w:val="20"/>
          <w:szCs w:val="20"/>
        </w:rPr>
        <w:t>бригад</w:t>
      </w:r>
      <w:r>
        <w:rPr>
          <w:rFonts w:ascii="Arial" w:hAnsi="Arial" w:cs="Arial"/>
          <w:sz w:val="20"/>
          <w:szCs w:val="20"/>
        </w:rPr>
        <w:t>)</w:t>
      </w:r>
      <w:r w:rsidRPr="00184624">
        <w:rPr>
          <w:rFonts w:ascii="Arial" w:hAnsi="Arial" w:cs="Arial"/>
          <w:sz w:val="20"/>
          <w:szCs w:val="20"/>
        </w:rPr>
        <w:t xml:space="preserve"> на оборудовании, позволит исключить несанкционированное включение оборудования</w:t>
      </w:r>
      <w:r>
        <w:rPr>
          <w:rFonts w:ascii="Arial" w:hAnsi="Arial" w:cs="Arial"/>
          <w:sz w:val="20"/>
          <w:szCs w:val="20"/>
        </w:rPr>
        <w:t xml:space="preserve"> в работу. </w:t>
      </w:r>
    </w:p>
    <w:p w:rsidR="00C933FD" w:rsidRPr="00184624" w:rsidRDefault="0078550E" w:rsidP="00C933FD">
      <w:pPr>
        <w:tabs>
          <w:tab w:val="num" w:pos="1134"/>
        </w:tabs>
        <w:ind w:firstLine="709"/>
        <w:jc w:val="both"/>
        <w:rPr>
          <w:rFonts w:ascii="Arial" w:hAnsi="Arial" w:cs="Arial"/>
          <w:sz w:val="20"/>
          <w:szCs w:val="20"/>
        </w:rPr>
      </w:pPr>
      <w:r>
        <w:rPr>
          <w:rFonts w:ascii="Arial" w:hAnsi="Arial" w:cs="Arial"/>
          <w:sz w:val="20"/>
          <w:szCs w:val="20"/>
        </w:rPr>
        <w:t>5.2</w:t>
      </w:r>
      <w:r w:rsidR="00C933FD" w:rsidRPr="00184624">
        <w:rPr>
          <w:rFonts w:ascii="Arial" w:hAnsi="Arial" w:cs="Arial"/>
          <w:sz w:val="20"/>
          <w:szCs w:val="20"/>
        </w:rPr>
        <w:t xml:space="preserve"> После любого перерыва в работе или отсутствия на месте производитель работ, выполнивший блокирование, должен удостовериться в том, что блокировка не была снята.</w:t>
      </w:r>
    </w:p>
    <w:p w:rsidR="0078550E" w:rsidRDefault="0078550E" w:rsidP="00C933FD">
      <w:pPr>
        <w:tabs>
          <w:tab w:val="num" w:pos="993"/>
        </w:tabs>
        <w:ind w:firstLine="709"/>
        <w:jc w:val="both"/>
        <w:rPr>
          <w:rFonts w:ascii="Arial" w:hAnsi="Arial" w:cs="Arial"/>
          <w:sz w:val="20"/>
          <w:szCs w:val="20"/>
        </w:rPr>
      </w:pPr>
    </w:p>
    <w:p w:rsidR="00C933FD" w:rsidRPr="00184624" w:rsidRDefault="0078550E" w:rsidP="0078550E">
      <w:pPr>
        <w:tabs>
          <w:tab w:val="num" w:pos="1134"/>
        </w:tabs>
        <w:ind w:firstLine="709"/>
        <w:jc w:val="both"/>
        <w:rPr>
          <w:rFonts w:ascii="Arial" w:hAnsi="Arial" w:cs="Arial"/>
          <w:sz w:val="20"/>
          <w:szCs w:val="20"/>
        </w:rPr>
      </w:pPr>
      <w:r>
        <w:rPr>
          <w:rFonts w:ascii="Arial" w:hAnsi="Arial" w:cs="Arial"/>
          <w:sz w:val="20"/>
          <w:szCs w:val="20"/>
        </w:rPr>
        <w:t>6.</w:t>
      </w:r>
      <w:r w:rsidR="00C933FD" w:rsidRPr="00184624">
        <w:rPr>
          <w:rFonts w:ascii="Arial" w:hAnsi="Arial" w:cs="Arial"/>
          <w:sz w:val="20"/>
          <w:szCs w:val="20"/>
        </w:rPr>
        <w:t xml:space="preserve"> </w:t>
      </w:r>
      <w:r>
        <w:rPr>
          <w:rFonts w:ascii="Arial" w:hAnsi="Arial" w:cs="Arial"/>
          <w:b/>
          <w:sz w:val="20"/>
          <w:szCs w:val="20"/>
        </w:rPr>
        <w:t xml:space="preserve">Требования блокировочной системы по окончании </w:t>
      </w:r>
      <w:r w:rsidRPr="00BA4331">
        <w:rPr>
          <w:rFonts w:ascii="Arial" w:hAnsi="Arial" w:cs="Arial"/>
          <w:b/>
          <w:sz w:val="20"/>
          <w:szCs w:val="20"/>
        </w:rPr>
        <w:t>работ</w:t>
      </w:r>
      <w:r>
        <w:rPr>
          <w:rFonts w:ascii="Arial" w:hAnsi="Arial" w:cs="Arial"/>
          <w:b/>
          <w:sz w:val="20"/>
          <w:szCs w:val="20"/>
        </w:rPr>
        <w:t>ы</w:t>
      </w:r>
      <w:r w:rsidRPr="00BA4331">
        <w:rPr>
          <w:rFonts w:ascii="Arial" w:hAnsi="Arial" w:cs="Arial"/>
          <w:b/>
          <w:sz w:val="20"/>
          <w:szCs w:val="20"/>
        </w:rPr>
        <w:t>.</w:t>
      </w:r>
    </w:p>
    <w:p w:rsidR="00C933FD" w:rsidRPr="00184624" w:rsidRDefault="0078550E" w:rsidP="00C933FD">
      <w:pPr>
        <w:ind w:firstLine="709"/>
        <w:jc w:val="both"/>
        <w:rPr>
          <w:rFonts w:ascii="Arial" w:hAnsi="Arial" w:cs="Arial"/>
          <w:sz w:val="20"/>
          <w:szCs w:val="20"/>
          <w:lang w:eastAsia="ja-JP"/>
        </w:rPr>
      </w:pPr>
      <w:r>
        <w:rPr>
          <w:rFonts w:ascii="Arial" w:hAnsi="Arial" w:cs="Arial"/>
          <w:sz w:val="20"/>
          <w:szCs w:val="20"/>
          <w:lang w:eastAsia="ko-KR"/>
        </w:rPr>
        <w:t>6</w:t>
      </w:r>
      <w:r w:rsidR="00C933FD" w:rsidRPr="00184624">
        <w:rPr>
          <w:rFonts w:ascii="Arial" w:hAnsi="Arial" w:cs="Arial"/>
          <w:sz w:val="20"/>
          <w:szCs w:val="20"/>
          <w:lang w:eastAsia="ko-KR"/>
        </w:rPr>
        <w:t>.1</w:t>
      </w:r>
      <w:r w:rsidR="009634A3">
        <w:rPr>
          <w:rFonts w:ascii="Arial" w:hAnsi="Arial" w:cs="Arial"/>
          <w:sz w:val="20"/>
          <w:szCs w:val="20"/>
          <w:lang w:eastAsia="ja-JP"/>
        </w:rPr>
        <w:t xml:space="preserve"> По</w:t>
      </w:r>
      <w:r w:rsidR="00C933FD" w:rsidRPr="00184624">
        <w:rPr>
          <w:rFonts w:ascii="Arial" w:hAnsi="Arial" w:cs="Arial"/>
          <w:sz w:val="20"/>
          <w:szCs w:val="20"/>
          <w:lang w:eastAsia="ja-JP"/>
        </w:rPr>
        <w:t xml:space="preserve"> окончании работ, при опробовании механизма в процессе р</w:t>
      </w:r>
      <w:r w:rsidR="003676E5">
        <w:rPr>
          <w:rFonts w:ascii="Arial" w:hAnsi="Arial" w:cs="Arial"/>
          <w:sz w:val="20"/>
          <w:szCs w:val="20"/>
          <w:lang w:eastAsia="ja-JP"/>
        </w:rPr>
        <w:t>емонта, обслуживания (</w:t>
      </w:r>
      <w:r w:rsidR="009634A3">
        <w:rPr>
          <w:rFonts w:ascii="Arial" w:hAnsi="Arial" w:cs="Arial"/>
          <w:sz w:val="20"/>
          <w:szCs w:val="20"/>
          <w:lang w:eastAsia="ja-JP"/>
        </w:rPr>
        <w:t>при «прокрутке</w:t>
      </w:r>
      <w:r w:rsidR="00C933FD" w:rsidRPr="00184624">
        <w:rPr>
          <w:rFonts w:ascii="Arial" w:hAnsi="Arial" w:cs="Arial"/>
          <w:sz w:val="20"/>
          <w:szCs w:val="20"/>
          <w:lang w:eastAsia="ja-JP"/>
        </w:rPr>
        <w:t>»):</w:t>
      </w:r>
    </w:p>
    <w:p w:rsidR="00C933FD" w:rsidRPr="00184624" w:rsidRDefault="00C933FD" w:rsidP="00C933FD">
      <w:pPr>
        <w:ind w:firstLine="709"/>
        <w:jc w:val="both"/>
        <w:rPr>
          <w:rFonts w:ascii="Arial" w:hAnsi="Arial" w:cs="Arial"/>
          <w:sz w:val="20"/>
          <w:szCs w:val="20"/>
        </w:rPr>
      </w:pPr>
      <w:r w:rsidRPr="00184624">
        <w:rPr>
          <w:rFonts w:ascii="Arial" w:hAnsi="Arial" w:cs="Arial"/>
          <w:sz w:val="20"/>
          <w:szCs w:val="20"/>
          <w:lang w:eastAsia="ja-JP"/>
        </w:rPr>
        <w:t>-</w:t>
      </w:r>
      <w:r w:rsidR="009634A3">
        <w:rPr>
          <w:rFonts w:ascii="Arial" w:hAnsi="Arial" w:cs="Arial"/>
          <w:sz w:val="20"/>
          <w:szCs w:val="20"/>
        </w:rPr>
        <w:t xml:space="preserve"> п</w:t>
      </w:r>
      <w:r w:rsidRPr="00184624">
        <w:rPr>
          <w:rFonts w:ascii="Arial" w:hAnsi="Arial" w:cs="Arial"/>
          <w:sz w:val="20"/>
          <w:szCs w:val="20"/>
        </w:rPr>
        <w:t xml:space="preserve">орядок снятия замков, бирок и информационных табличек осуществляется в </w:t>
      </w:r>
      <w:r w:rsidR="009634A3" w:rsidRPr="00184624">
        <w:rPr>
          <w:rFonts w:ascii="Arial" w:hAnsi="Arial" w:cs="Arial"/>
          <w:sz w:val="20"/>
          <w:szCs w:val="20"/>
        </w:rPr>
        <w:t>последовательности</w:t>
      </w:r>
      <w:r w:rsidR="009634A3">
        <w:rPr>
          <w:rFonts w:ascii="Arial" w:hAnsi="Arial" w:cs="Arial"/>
          <w:sz w:val="20"/>
          <w:szCs w:val="20"/>
        </w:rPr>
        <w:t>,</w:t>
      </w:r>
      <w:r w:rsidR="009634A3" w:rsidRPr="00184624">
        <w:rPr>
          <w:rFonts w:ascii="Arial" w:hAnsi="Arial" w:cs="Arial"/>
          <w:sz w:val="20"/>
          <w:szCs w:val="20"/>
        </w:rPr>
        <w:t xml:space="preserve"> </w:t>
      </w:r>
      <w:r w:rsidRPr="00184624">
        <w:rPr>
          <w:rFonts w:ascii="Arial" w:hAnsi="Arial" w:cs="Arial"/>
          <w:sz w:val="20"/>
          <w:szCs w:val="20"/>
        </w:rPr>
        <w:t xml:space="preserve">обратной </w:t>
      </w:r>
      <w:r w:rsidR="009634A3">
        <w:rPr>
          <w:rFonts w:ascii="Arial" w:hAnsi="Arial" w:cs="Arial"/>
          <w:sz w:val="20"/>
          <w:szCs w:val="20"/>
        </w:rPr>
        <w:t>установке блокировок</w:t>
      </w:r>
      <w:r w:rsidRPr="00184624">
        <w:rPr>
          <w:rFonts w:ascii="Arial" w:hAnsi="Arial" w:cs="Arial"/>
          <w:sz w:val="20"/>
          <w:szCs w:val="20"/>
        </w:rPr>
        <w:t xml:space="preserve">.  </w:t>
      </w:r>
    </w:p>
    <w:p w:rsidR="00C933FD" w:rsidRPr="00184624" w:rsidRDefault="009634A3" w:rsidP="00C933FD">
      <w:pPr>
        <w:ind w:firstLine="709"/>
        <w:jc w:val="both"/>
        <w:rPr>
          <w:rFonts w:ascii="Arial" w:hAnsi="Arial" w:cs="Arial"/>
          <w:sz w:val="20"/>
          <w:szCs w:val="20"/>
          <w:lang w:eastAsia="ja-JP"/>
        </w:rPr>
      </w:pPr>
      <w:r>
        <w:rPr>
          <w:rFonts w:ascii="Arial" w:hAnsi="Arial" w:cs="Arial"/>
          <w:sz w:val="20"/>
          <w:szCs w:val="20"/>
        </w:rPr>
        <w:t>- п</w:t>
      </w:r>
      <w:r w:rsidR="00C933FD" w:rsidRPr="00184624">
        <w:rPr>
          <w:rFonts w:ascii="Arial" w:hAnsi="Arial" w:cs="Arial"/>
          <w:sz w:val="20"/>
          <w:szCs w:val="20"/>
        </w:rPr>
        <w:t xml:space="preserve">еред включением оборудования необходимо убедиться в безопасности включения оборудовании, </w:t>
      </w:r>
      <w:r>
        <w:rPr>
          <w:rFonts w:ascii="Arial" w:hAnsi="Arial" w:cs="Arial"/>
          <w:sz w:val="20"/>
          <w:szCs w:val="20"/>
        </w:rPr>
        <w:t xml:space="preserve">в том, </w:t>
      </w:r>
      <w:r w:rsidR="00C933FD" w:rsidRPr="00184624">
        <w:rPr>
          <w:rFonts w:ascii="Arial" w:hAnsi="Arial" w:cs="Arial"/>
          <w:sz w:val="20"/>
          <w:szCs w:val="20"/>
        </w:rPr>
        <w:t>что работники выведены из зоны проведения работ, в безопасности подачи энергии или материалов</w:t>
      </w:r>
      <w:r>
        <w:rPr>
          <w:rFonts w:ascii="Arial" w:hAnsi="Arial" w:cs="Arial"/>
          <w:sz w:val="20"/>
          <w:szCs w:val="20"/>
        </w:rPr>
        <w:t>;</w:t>
      </w:r>
    </w:p>
    <w:p w:rsidR="00C933FD" w:rsidRPr="00184624" w:rsidRDefault="009634A3" w:rsidP="00C933FD">
      <w:pPr>
        <w:ind w:firstLine="709"/>
        <w:jc w:val="both"/>
        <w:rPr>
          <w:rFonts w:ascii="Arial" w:hAnsi="Arial" w:cs="Arial"/>
          <w:sz w:val="20"/>
          <w:szCs w:val="20"/>
        </w:rPr>
      </w:pPr>
      <w:r>
        <w:rPr>
          <w:rFonts w:ascii="Arial" w:hAnsi="Arial" w:cs="Arial"/>
          <w:sz w:val="20"/>
          <w:szCs w:val="20"/>
        </w:rPr>
        <w:t>- з</w:t>
      </w:r>
      <w:r w:rsidR="00C933FD" w:rsidRPr="00184624">
        <w:rPr>
          <w:rFonts w:ascii="Arial" w:hAnsi="Arial" w:cs="Arial"/>
          <w:sz w:val="20"/>
          <w:szCs w:val="20"/>
        </w:rPr>
        <w:t>амки, бирки и информационные таблички снимаются только тем лицом, которое их установило.</w:t>
      </w:r>
    </w:p>
    <w:p w:rsidR="00C933FD" w:rsidRPr="00184624" w:rsidRDefault="0078550E" w:rsidP="00C933FD">
      <w:pPr>
        <w:ind w:firstLine="709"/>
        <w:jc w:val="both"/>
        <w:rPr>
          <w:rFonts w:ascii="Arial" w:hAnsi="Arial" w:cs="Arial"/>
          <w:sz w:val="20"/>
          <w:szCs w:val="20"/>
        </w:rPr>
      </w:pPr>
      <w:r>
        <w:rPr>
          <w:rFonts w:ascii="Arial" w:hAnsi="Arial" w:cs="Arial"/>
          <w:sz w:val="20"/>
          <w:szCs w:val="20"/>
        </w:rPr>
        <w:t>6</w:t>
      </w:r>
      <w:r w:rsidR="00C933FD" w:rsidRPr="00184624">
        <w:rPr>
          <w:rFonts w:ascii="Arial" w:hAnsi="Arial" w:cs="Arial"/>
          <w:sz w:val="20"/>
          <w:szCs w:val="20"/>
        </w:rPr>
        <w:t>.2 Если ящик, в котором хранится ключ от замков закрыт еще на один замок (гирлянда замков), производитель работ, которому необходимо провести демонтаж замков и бирок, обязан:</w:t>
      </w:r>
    </w:p>
    <w:p w:rsidR="00C933FD" w:rsidRPr="00184624" w:rsidRDefault="0078550E" w:rsidP="00C933FD">
      <w:pPr>
        <w:ind w:firstLine="709"/>
        <w:jc w:val="both"/>
        <w:rPr>
          <w:rFonts w:ascii="Arial" w:hAnsi="Arial" w:cs="Arial"/>
          <w:sz w:val="20"/>
          <w:szCs w:val="20"/>
        </w:rPr>
      </w:pPr>
      <w:r>
        <w:rPr>
          <w:rFonts w:ascii="Arial" w:hAnsi="Arial" w:cs="Arial"/>
          <w:sz w:val="20"/>
          <w:szCs w:val="20"/>
        </w:rPr>
        <w:t>6</w:t>
      </w:r>
      <w:r w:rsidR="00C933FD" w:rsidRPr="00184624">
        <w:rPr>
          <w:rFonts w:ascii="Arial" w:hAnsi="Arial" w:cs="Arial"/>
          <w:sz w:val="20"/>
          <w:szCs w:val="20"/>
        </w:rPr>
        <w:t xml:space="preserve">.2.1 Идентифицировать работника, </w:t>
      </w:r>
      <w:r w:rsidR="004D5D84">
        <w:rPr>
          <w:rFonts w:ascii="Arial" w:hAnsi="Arial" w:cs="Arial"/>
          <w:sz w:val="20"/>
          <w:szCs w:val="20"/>
        </w:rPr>
        <w:t>навесившего замок на ящик,</w:t>
      </w:r>
      <w:r w:rsidR="00C933FD" w:rsidRPr="00184624">
        <w:rPr>
          <w:rFonts w:ascii="Arial" w:hAnsi="Arial" w:cs="Arial"/>
          <w:sz w:val="20"/>
          <w:szCs w:val="20"/>
        </w:rPr>
        <w:t xml:space="preserve"> по цветовой маркировке и бирке. </w:t>
      </w:r>
    </w:p>
    <w:p w:rsidR="00C933FD" w:rsidRPr="00184624" w:rsidRDefault="0078550E" w:rsidP="00C933FD">
      <w:pPr>
        <w:ind w:firstLine="709"/>
        <w:jc w:val="both"/>
        <w:rPr>
          <w:rFonts w:ascii="Arial" w:hAnsi="Arial" w:cs="Arial"/>
          <w:sz w:val="20"/>
          <w:szCs w:val="20"/>
        </w:rPr>
      </w:pPr>
      <w:r>
        <w:rPr>
          <w:rFonts w:ascii="Arial" w:hAnsi="Arial" w:cs="Arial"/>
          <w:sz w:val="20"/>
          <w:szCs w:val="20"/>
        </w:rPr>
        <w:t>6</w:t>
      </w:r>
      <w:r w:rsidR="00C933FD" w:rsidRPr="00184624">
        <w:rPr>
          <w:rFonts w:ascii="Arial" w:hAnsi="Arial" w:cs="Arial"/>
          <w:sz w:val="20"/>
          <w:szCs w:val="20"/>
        </w:rPr>
        <w:t xml:space="preserve">.2.2 Информировать данного работника о причинах необходимости демонтажа замков и бирок. При невозможности найти данного работника, сообщить об этом непосредственному руководителю, а также допускающему к работе. </w:t>
      </w:r>
    </w:p>
    <w:p w:rsidR="00C933FD" w:rsidRPr="00184624" w:rsidRDefault="0078550E" w:rsidP="00C933FD">
      <w:pPr>
        <w:ind w:firstLine="709"/>
        <w:jc w:val="both"/>
        <w:rPr>
          <w:rFonts w:ascii="Arial" w:hAnsi="Arial" w:cs="Arial"/>
          <w:sz w:val="20"/>
          <w:szCs w:val="20"/>
        </w:rPr>
      </w:pPr>
      <w:r>
        <w:rPr>
          <w:rFonts w:ascii="Arial" w:hAnsi="Arial" w:cs="Arial"/>
          <w:sz w:val="20"/>
          <w:szCs w:val="20"/>
        </w:rPr>
        <w:t>6</w:t>
      </w:r>
      <w:r w:rsidR="00C933FD" w:rsidRPr="00184624">
        <w:rPr>
          <w:rFonts w:ascii="Arial" w:hAnsi="Arial" w:cs="Arial"/>
          <w:sz w:val="20"/>
          <w:szCs w:val="20"/>
        </w:rPr>
        <w:t>.2.3 Только после получения согласия в действиях всех участников выполнения работ на оборудовании совместно с ними открыть ящик и изъять ключ от серии зам</w:t>
      </w:r>
      <w:r w:rsidR="006E3CC2">
        <w:rPr>
          <w:rFonts w:ascii="Arial" w:hAnsi="Arial" w:cs="Arial"/>
          <w:sz w:val="20"/>
          <w:szCs w:val="20"/>
        </w:rPr>
        <w:t>к</w:t>
      </w:r>
      <w:r w:rsidR="00C933FD" w:rsidRPr="00184624">
        <w:rPr>
          <w:rFonts w:ascii="Arial" w:hAnsi="Arial" w:cs="Arial"/>
          <w:sz w:val="20"/>
          <w:szCs w:val="20"/>
        </w:rPr>
        <w:t>ов.</w:t>
      </w:r>
    </w:p>
    <w:p w:rsidR="00C933FD" w:rsidRPr="00184624" w:rsidRDefault="0078550E" w:rsidP="00C933FD">
      <w:pPr>
        <w:ind w:firstLine="709"/>
        <w:jc w:val="both"/>
        <w:rPr>
          <w:rFonts w:ascii="Arial" w:hAnsi="Arial" w:cs="Arial"/>
          <w:sz w:val="20"/>
          <w:szCs w:val="20"/>
          <w:lang w:eastAsia="ja-JP"/>
        </w:rPr>
      </w:pPr>
      <w:r>
        <w:rPr>
          <w:rFonts w:ascii="Arial" w:hAnsi="Arial" w:cs="Arial"/>
          <w:sz w:val="20"/>
          <w:szCs w:val="20"/>
        </w:rPr>
        <w:t>6</w:t>
      </w:r>
      <w:r w:rsidR="00C933FD" w:rsidRPr="00184624">
        <w:rPr>
          <w:rFonts w:ascii="Arial" w:hAnsi="Arial" w:cs="Arial"/>
          <w:sz w:val="20"/>
          <w:szCs w:val="20"/>
        </w:rPr>
        <w:t xml:space="preserve">.2.4 </w:t>
      </w:r>
      <w:r w:rsidR="00BA4331">
        <w:rPr>
          <w:rFonts w:ascii="Arial" w:hAnsi="Arial" w:cs="Arial"/>
          <w:sz w:val="20"/>
          <w:szCs w:val="20"/>
          <w:lang w:eastAsia="ja-JP"/>
        </w:rPr>
        <w:t>Вы</w:t>
      </w:r>
      <w:r w:rsidR="00C933FD" w:rsidRPr="00184624">
        <w:rPr>
          <w:rFonts w:ascii="Arial" w:hAnsi="Arial" w:cs="Arial"/>
          <w:sz w:val="20"/>
          <w:szCs w:val="20"/>
          <w:lang w:eastAsia="ja-JP"/>
        </w:rPr>
        <w:t xml:space="preserve">вести людей </w:t>
      </w:r>
      <w:r w:rsidR="00BA4331">
        <w:rPr>
          <w:rFonts w:ascii="Arial" w:hAnsi="Arial" w:cs="Arial"/>
          <w:sz w:val="20"/>
          <w:szCs w:val="20"/>
          <w:lang w:eastAsia="ja-JP"/>
        </w:rPr>
        <w:t>из опасной зоны.</w:t>
      </w:r>
    </w:p>
    <w:p w:rsidR="00C933FD" w:rsidRPr="00184624" w:rsidRDefault="0078550E" w:rsidP="00C933FD">
      <w:pPr>
        <w:ind w:firstLine="709"/>
        <w:jc w:val="both"/>
        <w:rPr>
          <w:rFonts w:ascii="Arial" w:hAnsi="Arial" w:cs="Arial"/>
          <w:sz w:val="20"/>
          <w:szCs w:val="20"/>
        </w:rPr>
      </w:pPr>
      <w:r>
        <w:rPr>
          <w:rFonts w:ascii="Arial" w:hAnsi="Arial" w:cs="Arial"/>
          <w:sz w:val="20"/>
          <w:szCs w:val="20"/>
        </w:rPr>
        <w:t>6</w:t>
      </w:r>
      <w:r w:rsidR="00C933FD" w:rsidRPr="00184624">
        <w:rPr>
          <w:rFonts w:ascii="Arial" w:hAnsi="Arial" w:cs="Arial"/>
          <w:sz w:val="20"/>
          <w:szCs w:val="20"/>
        </w:rPr>
        <w:t xml:space="preserve">.2.5 </w:t>
      </w:r>
      <w:r w:rsidR="00C933FD" w:rsidRPr="00184624">
        <w:rPr>
          <w:rFonts w:ascii="Arial" w:hAnsi="Arial" w:cs="Arial"/>
          <w:sz w:val="20"/>
          <w:szCs w:val="20"/>
          <w:lang w:eastAsia="ja-JP"/>
        </w:rPr>
        <w:t>Убедиться в отсутствии инструмента на месте производства работ</w:t>
      </w:r>
      <w:r w:rsidR="00C933FD" w:rsidRPr="00184624">
        <w:rPr>
          <w:rFonts w:ascii="Arial" w:hAnsi="Arial" w:cs="Arial"/>
          <w:sz w:val="20"/>
          <w:szCs w:val="20"/>
        </w:rPr>
        <w:t>, а также, что все блокировки сняты, требуемые ограждения установлены и на</w:t>
      </w:r>
      <w:r w:rsidR="00BA4331">
        <w:rPr>
          <w:rFonts w:ascii="Arial" w:hAnsi="Arial" w:cs="Arial"/>
          <w:sz w:val="20"/>
          <w:szCs w:val="20"/>
        </w:rPr>
        <w:t>дежно закреплены</w:t>
      </w:r>
      <w:r w:rsidR="00C933FD" w:rsidRPr="00184624">
        <w:rPr>
          <w:rFonts w:ascii="Arial" w:hAnsi="Arial" w:cs="Arial"/>
          <w:sz w:val="20"/>
          <w:szCs w:val="20"/>
        </w:rPr>
        <w:t>.</w:t>
      </w:r>
    </w:p>
    <w:p w:rsidR="00C933FD" w:rsidRPr="00184624" w:rsidRDefault="0078550E" w:rsidP="00C933FD">
      <w:pPr>
        <w:ind w:firstLine="709"/>
        <w:jc w:val="both"/>
        <w:rPr>
          <w:rFonts w:ascii="Arial" w:hAnsi="Arial" w:cs="Arial"/>
          <w:sz w:val="20"/>
          <w:szCs w:val="20"/>
        </w:rPr>
      </w:pPr>
      <w:r>
        <w:rPr>
          <w:rFonts w:ascii="Arial" w:hAnsi="Arial" w:cs="Arial"/>
          <w:sz w:val="20"/>
          <w:szCs w:val="20"/>
        </w:rPr>
        <w:t>6</w:t>
      </w:r>
      <w:r w:rsidR="00C933FD" w:rsidRPr="00184624">
        <w:rPr>
          <w:rFonts w:ascii="Arial" w:hAnsi="Arial" w:cs="Arial"/>
          <w:sz w:val="20"/>
          <w:szCs w:val="20"/>
        </w:rPr>
        <w:t>.2.6 Проверить, что все люки, приямки, проемы закрыты.</w:t>
      </w:r>
    </w:p>
    <w:p w:rsidR="00FE49F6" w:rsidRDefault="0078550E" w:rsidP="004D5D84">
      <w:pPr>
        <w:ind w:firstLine="709"/>
        <w:jc w:val="both"/>
        <w:rPr>
          <w:rFonts w:ascii="Arial" w:hAnsi="Arial" w:cs="Arial"/>
          <w:sz w:val="20"/>
          <w:szCs w:val="20"/>
        </w:rPr>
      </w:pPr>
      <w:r>
        <w:rPr>
          <w:rFonts w:ascii="Arial" w:hAnsi="Arial" w:cs="Arial"/>
          <w:sz w:val="20"/>
          <w:szCs w:val="20"/>
        </w:rPr>
        <w:t>6.3</w:t>
      </w:r>
      <w:r w:rsidR="00C933FD" w:rsidRPr="00184624">
        <w:rPr>
          <w:rFonts w:ascii="Arial" w:hAnsi="Arial" w:cs="Arial"/>
          <w:sz w:val="20"/>
          <w:szCs w:val="20"/>
        </w:rPr>
        <w:t xml:space="preserve"> Если договоренность о включении оборудования не достигнута и (или) на оборудовании продолжает работать другая бригада (например: ящик, в котором хранится ключ от серии замков, закрыт на другой персональный замок), то бирки и замки должны оставаться на </w:t>
      </w:r>
      <w:r w:rsidR="009634A3">
        <w:rPr>
          <w:rFonts w:ascii="Arial" w:hAnsi="Arial" w:cs="Arial"/>
          <w:sz w:val="20"/>
          <w:szCs w:val="20"/>
        </w:rPr>
        <w:t>местах навешивания</w:t>
      </w:r>
      <w:r w:rsidR="00C933FD" w:rsidRPr="00184624">
        <w:rPr>
          <w:rFonts w:ascii="Arial" w:hAnsi="Arial" w:cs="Arial"/>
          <w:sz w:val="20"/>
          <w:szCs w:val="20"/>
        </w:rPr>
        <w:t xml:space="preserve">, оборудование включать </w:t>
      </w:r>
      <w:r w:rsidR="009634A3">
        <w:rPr>
          <w:rFonts w:ascii="Arial" w:hAnsi="Arial" w:cs="Arial"/>
          <w:sz w:val="20"/>
          <w:szCs w:val="20"/>
        </w:rPr>
        <w:t xml:space="preserve">в работу </w:t>
      </w:r>
      <w:r w:rsidR="00C933FD" w:rsidRPr="00184624">
        <w:rPr>
          <w:rFonts w:ascii="Arial" w:hAnsi="Arial" w:cs="Arial"/>
          <w:sz w:val="20"/>
          <w:szCs w:val="20"/>
        </w:rPr>
        <w:t>запрещается.</w:t>
      </w:r>
    </w:p>
    <w:p w:rsidR="00FE49F6" w:rsidRDefault="00FE49F6">
      <w:pPr>
        <w:spacing w:after="200" w:line="276" w:lineRule="auto"/>
        <w:rPr>
          <w:rFonts w:ascii="Arial" w:hAnsi="Arial" w:cs="Arial"/>
          <w:sz w:val="20"/>
          <w:szCs w:val="20"/>
        </w:rPr>
      </w:pPr>
      <w:r>
        <w:rPr>
          <w:rFonts w:ascii="Arial" w:hAnsi="Arial" w:cs="Arial"/>
          <w:sz w:val="20"/>
          <w:szCs w:val="20"/>
        </w:rPr>
        <w:br w:type="page"/>
      </w:r>
    </w:p>
    <w:p w:rsidR="001004B0" w:rsidRPr="00FB5763" w:rsidRDefault="00FE49F6" w:rsidP="00FE49F6">
      <w:pPr>
        <w:pStyle w:val="af"/>
        <w:jc w:val="center"/>
        <w:rPr>
          <w:rFonts w:ascii="Arial" w:hAnsi="Arial" w:cs="Arial"/>
          <w:b/>
          <w:noProof/>
          <w:spacing w:val="0"/>
          <w:sz w:val="20"/>
        </w:rPr>
      </w:pPr>
      <w:r>
        <w:rPr>
          <w:rFonts w:ascii="Arial" w:hAnsi="Arial" w:cs="Arial"/>
          <w:b/>
          <w:noProof/>
          <w:spacing w:val="0"/>
          <w:sz w:val="20"/>
        </w:rPr>
        <w:lastRenderedPageBreak/>
        <w:t>П</w:t>
      </w:r>
      <w:r w:rsidR="001004B0" w:rsidRPr="00FB5763">
        <w:rPr>
          <w:rFonts w:ascii="Arial" w:hAnsi="Arial" w:cs="Arial"/>
          <w:b/>
          <w:noProof/>
          <w:spacing w:val="0"/>
          <w:sz w:val="20"/>
        </w:rPr>
        <w:t xml:space="preserve">риложение </w:t>
      </w:r>
      <w:r w:rsidR="001004B0">
        <w:rPr>
          <w:rFonts w:ascii="Arial" w:hAnsi="Arial" w:cs="Arial"/>
          <w:b/>
          <w:noProof/>
          <w:spacing w:val="0"/>
          <w:sz w:val="20"/>
        </w:rPr>
        <w:t>Л</w:t>
      </w:r>
    </w:p>
    <w:p w:rsidR="001004B0" w:rsidRPr="00FB5763" w:rsidRDefault="001004B0" w:rsidP="00FE49F6">
      <w:pPr>
        <w:pStyle w:val="af"/>
        <w:jc w:val="center"/>
        <w:rPr>
          <w:rFonts w:ascii="Arial" w:hAnsi="Arial" w:cs="Arial"/>
          <w:noProof/>
          <w:spacing w:val="0"/>
          <w:sz w:val="20"/>
        </w:rPr>
      </w:pPr>
      <w:r w:rsidRPr="00AB7F1F">
        <w:rPr>
          <w:rFonts w:ascii="Arial" w:hAnsi="Arial" w:cs="Arial"/>
          <w:noProof/>
          <w:spacing w:val="0"/>
          <w:sz w:val="20"/>
        </w:rPr>
        <w:t>(</w:t>
      </w:r>
      <w:r w:rsidR="00AB7F1F" w:rsidRPr="00AB7F1F">
        <w:rPr>
          <w:rFonts w:ascii="Arial" w:hAnsi="Arial" w:cs="Arial"/>
          <w:spacing w:val="0"/>
          <w:sz w:val="20"/>
        </w:rPr>
        <w:t>обязательное</w:t>
      </w:r>
      <w:r w:rsidRPr="00AB7F1F">
        <w:rPr>
          <w:rFonts w:ascii="Arial" w:hAnsi="Arial" w:cs="Arial"/>
          <w:noProof/>
          <w:spacing w:val="0"/>
          <w:sz w:val="20"/>
        </w:rPr>
        <w:t>)</w:t>
      </w:r>
    </w:p>
    <w:p w:rsidR="001004B0" w:rsidRPr="008D03BF" w:rsidRDefault="001004B0" w:rsidP="001004B0">
      <w:pPr>
        <w:pStyle w:val="af"/>
        <w:jc w:val="left"/>
        <w:rPr>
          <w:rFonts w:ascii="Arial" w:hAnsi="Arial" w:cs="Arial"/>
          <w:noProof/>
          <w:spacing w:val="0"/>
          <w:sz w:val="22"/>
          <w:szCs w:val="22"/>
        </w:rPr>
      </w:pPr>
    </w:p>
    <w:p w:rsidR="001004B0" w:rsidRPr="00E0460F" w:rsidRDefault="001004B0" w:rsidP="001004B0">
      <w:pPr>
        <w:jc w:val="center"/>
        <w:rPr>
          <w:rFonts w:ascii="Arial" w:hAnsi="Arial" w:cs="Arial"/>
          <w:b/>
          <w:bCs/>
          <w:noProof/>
          <w:sz w:val="20"/>
          <w:szCs w:val="20"/>
        </w:rPr>
      </w:pPr>
      <w:r>
        <w:rPr>
          <w:rFonts w:ascii="Arial" w:hAnsi="Arial" w:cs="Arial"/>
          <w:b/>
          <w:bCs/>
          <w:noProof/>
          <w:sz w:val="20"/>
          <w:szCs w:val="20"/>
        </w:rPr>
        <w:t>Формы</w:t>
      </w:r>
      <w:r w:rsidRPr="00E0460F">
        <w:rPr>
          <w:rFonts w:ascii="Arial" w:hAnsi="Arial" w:cs="Arial"/>
          <w:b/>
          <w:bCs/>
          <w:noProof/>
          <w:sz w:val="20"/>
          <w:szCs w:val="20"/>
        </w:rPr>
        <w:t xml:space="preserve"> и размеры бирок</w:t>
      </w:r>
      <w:r>
        <w:rPr>
          <w:rFonts w:ascii="Arial" w:hAnsi="Arial" w:cs="Arial"/>
          <w:b/>
          <w:bCs/>
          <w:noProof/>
          <w:sz w:val="20"/>
          <w:szCs w:val="20"/>
        </w:rPr>
        <w:t>.</w:t>
      </w:r>
    </w:p>
    <w:p w:rsidR="001004B0" w:rsidRPr="00E0460F" w:rsidRDefault="001004B0" w:rsidP="001004B0">
      <w:pPr>
        <w:pStyle w:val="af"/>
        <w:jc w:val="left"/>
        <w:rPr>
          <w:rFonts w:ascii="Arial" w:hAnsi="Arial" w:cs="Arial"/>
          <w:bCs/>
          <w:noProof/>
          <w:spacing w:val="0"/>
          <w:sz w:val="20"/>
        </w:rPr>
      </w:pPr>
    </w:p>
    <w:p w:rsidR="001004B0" w:rsidRDefault="001004B0" w:rsidP="001004B0">
      <w:pPr>
        <w:pStyle w:val="af"/>
        <w:jc w:val="left"/>
        <w:rPr>
          <w:rFonts w:ascii="Arial" w:hAnsi="Arial" w:cs="Arial"/>
          <w:bCs/>
          <w:noProof/>
          <w:spacing w:val="0"/>
          <w:sz w:val="20"/>
        </w:rPr>
      </w:pPr>
      <w:r w:rsidRPr="004A27B4">
        <w:rPr>
          <w:rFonts w:ascii="Arial" w:hAnsi="Arial" w:cs="Arial"/>
          <w:bCs/>
          <w:noProof/>
          <w:spacing w:val="0"/>
          <w:sz w:val="20"/>
        </w:rPr>
        <w:t>1</w:t>
      </w:r>
      <w:r>
        <w:rPr>
          <w:rFonts w:ascii="Arial" w:hAnsi="Arial" w:cs="Arial"/>
          <w:bCs/>
          <w:noProof/>
          <w:spacing w:val="0"/>
          <w:sz w:val="20"/>
        </w:rPr>
        <w:t xml:space="preserve">. </w:t>
      </w:r>
      <w:r w:rsidRPr="00B768F2">
        <w:rPr>
          <w:rFonts w:ascii="Arial" w:hAnsi="Arial" w:cs="Arial"/>
          <w:bCs/>
          <w:noProof/>
          <w:spacing w:val="0"/>
          <w:sz w:val="20"/>
        </w:rPr>
        <w:t xml:space="preserve">Форма и размеры жетон – бирки </w:t>
      </w:r>
      <w:r>
        <w:rPr>
          <w:rFonts w:ascii="Arial" w:hAnsi="Arial" w:cs="Arial"/>
          <w:bCs/>
          <w:noProof/>
          <w:spacing w:val="0"/>
          <w:sz w:val="20"/>
        </w:rPr>
        <w:t xml:space="preserve">                            2. </w:t>
      </w:r>
      <w:r w:rsidRPr="00B768F2">
        <w:rPr>
          <w:rFonts w:ascii="Arial" w:hAnsi="Arial" w:cs="Arial"/>
          <w:bCs/>
          <w:noProof/>
          <w:spacing w:val="0"/>
          <w:sz w:val="20"/>
        </w:rPr>
        <w:t>Форма и размеры жетон – бирки</w:t>
      </w:r>
    </w:p>
    <w:p w:rsidR="001004B0" w:rsidRDefault="001004B0" w:rsidP="001004B0">
      <w:pPr>
        <w:pStyle w:val="af"/>
        <w:jc w:val="left"/>
        <w:rPr>
          <w:rFonts w:ascii="Arial" w:hAnsi="Arial" w:cs="Arial"/>
          <w:bCs/>
          <w:noProof/>
          <w:spacing w:val="0"/>
          <w:sz w:val="20"/>
        </w:rPr>
      </w:pPr>
      <w:r w:rsidRPr="00B768F2">
        <w:rPr>
          <w:rFonts w:ascii="Arial" w:hAnsi="Arial" w:cs="Arial"/>
          <w:bCs/>
          <w:noProof/>
          <w:spacing w:val="0"/>
          <w:sz w:val="20"/>
        </w:rPr>
        <w:t>для механизмов с электроприводом</w:t>
      </w:r>
      <w:r>
        <w:rPr>
          <w:rFonts w:ascii="Arial" w:hAnsi="Arial" w:cs="Arial"/>
          <w:bCs/>
          <w:noProof/>
          <w:spacing w:val="0"/>
          <w:sz w:val="20"/>
        </w:rPr>
        <w:t xml:space="preserve">                           для механизмов с пневмо</w:t>
      </w:r>
      <w:r w:rsidRPr="00B768F2">
        <w:rPr>
          <w:rFonts w:ascii="Arial" w:hAnsi="Arial" w:cs="Arial"/>
          <w:bCs/>
          <w:noProof/>
          <w:spacing w:val="0"/>
          <w:sz w:val="20"/>
        </w:rPr>
        <w:t>приводом</w:t>
      </w:r>
      <w:r>
        <w:rPr>
          <w:rFonts w:ascii="Arial" w:hAnsi="Arial" w:cs="Arial"/>
          <w:bCs/>
          <w:noProof/>
          <w:spacing w:val="0"/>
          <w:sz w:val="20"/>
        </w:rPr>
        <w:t>.</w:t>
      </w:r>
    </w:p>
    <w:p w:rsidR="001004B0" w:rsidRDefault="001004B0" w:rsidP="001004B0">
      <w:pPr>
        <w:pStyle w:val="af"/>
        <w:jc w:val="left"/>
        <w:rPr>
          <w:rFonts w:ascii="Arial" w:hAnsi="Arial" w:cs="Arial"/>
          <w:bCs/>
          <w:noProof/>
          <w:spacing w:val="0"/>
          <w:sz w:val="20"/>
        </w:rPr>
      </w:pPr>
      <w:r>
        <w:rPr>
          <w:rFonts w:ascii="Arial" w:hAnsi="Arial" w:cs="Arial"/>
          <w:bCs/>
          <w:noProof/>
          <w:spacing w:val="0"/>
          <w:sz w:val="20"/>
        </w:rPr>
        <w:t>(цвет бирки – зеленый).                                                (цвет бирки – белый).</w:t>
      </w:r>
    </w:p>
    <w:p w:rsidR="001004B0" w:rsidRPr="00B768F2" w:rsidRDefault="001004B0" w:rsidP="001004B0">
      <w:pPr>
        <w:jc w:val="both"/>
        <w:rPr>
          <w:rFonts w:ascii="Arial" w:hAnsi="Arial" w:cs="Arial"/>
          <w:bCs/>
          <w:noProof/>
          <w:sz w:val="20"/>
          <w:szCs w:val="20"/>
        </w:rPr>
      </w:pPr>
    </w:p>
    <w:p w:rsidR="001004B0" w:rsidRPr="004A27B4" w:rsidRDefault="001004B0" w:rsidP="001004B0">
      <w:pPr>
        <w:jc w:val="both"/>
        <w:rPr>
          <w:rFonts w:ascii="Arial" w:hAnsi="Arial" w:cs="Arial"/>
          <w:bCs/>
          <w:noProof/>
          <w:sz w:val="20"/>
          <w:szCs w:val="20"/>
        </w:rPr>
      </w:pPr>
      <w:r w:rsidRPr="00B768F2">
        <w:rPr>
          <w:rFonts w:ascii="Arial" w:hAnsi="Arial" w:cs="Arial"/>
          <w:bCs/>
          <w:noProof/>
          <w:sz w:val="20"/>
          <w:szCs w:val="20"/>
        </w:rPr>
        <mc:AlternateContent>
          <mc:Choice Requires="wps">
            <w:drawing>
              <wp:anchor distT="0" distB="0" distL="114300" distR="114300" simplePos="0" relativeHeight="251794432" behindDoc="0" locked="0" layoutInCell="1" allowOverlap="1" wp14:anchorId="4950CE70" wp14:editId="3C0C8484">
                <wp:simplePos x="0" y="0"/>
                <wp:positionH relativeFrom="column">
                  <wp:posOffset>-3810</wp:posOffset>
                </wp:positionH>
                <wp:positionV relativeFrom="paragraph">
                  <wp:posOffset>2540</wp:posOffset>
                </wp:positionV>
                <wp:extent cx="2752725" cy="2162175"/>
                <wp:effectExtent l="0" t="0" r="28575" b="28575"/>
                <wp:wrapNone/>
                <wp:docPr id="5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2162175"/>
                        </a:xfrm>
                        <a:prstGeom prst="rect">
                          <a:avLst/>
                        </a:prstGeom>
                        <a:noFill/>
                        <a:ln w="317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B16F8" w:rsidRDefault="000B16F8" w:rsidP="001004B0"/>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0CE70" id="Rectangle 65" o:spid="_x0000_s1047" style="position:absolute;left:0;text-align:left;margin-left:-.3pt;margin-top:.2pt;width:216.75pt;height:170.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" filled="f" fillcolor="#4f81bd [3204]" strokecolor="black [3213]" strokeweight=".25pt">
                <v:shadow color="#eeece1 [3214]"/>
                <v:textbox>
                  <w:txbxContent>
                    <w:p w:rsidR="000B16F8" w:rsidRDefault="000B16F8" w:rsidP="001004B0"/>
                  </w:txbxContent>
                </v:textbox>
              </v:rect>
            </w:pict>
          </mc:Fallback>
        </mc:AlternateContent>
      </w:r>
      <w:r>
        <w:rPr>
          <w:rFonts w:ascii="Arial" w:hAnsi="Arial" w:cs="Arial"/>
          <w:bCs/>
          <w:noProof/>
          <w:sz w:val="20"/>
          <w:szCs w:val="20"/>
        </w:rPr>
        <w:drawing>
          <wp:inline distT="0" distB="0" distL="0" distR="0" wp14:anchorId="47449006" wp14:editId="2C560861">
            <wp:extent cx="2748612" cy="19431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0858" cy="1944688"/>
                    </a:xfrm>
                    <a:prstGeom prst="rect">
                      <a:avLst/>
                    </a:prstGeom>
                    <a:noFill/>
                  </pic:spPr>
                </pic:pic>
              </a:graphicData>
            </a:graphic>
          </wp:inline>
        </w:drawing>
      </w:r>
      <w:r w:rsidRPr="004A27B4">
        <w:rPr>
          <w:rFonts w:ascii="Arial" w:hAnsi="Arial" w:cs="Arial"/>
          <w:bCs/>
          <w:noProof/>
          <w:sz w:val="20"/>
          <w:szCs w:val="20"/>
        </w:rPr>
        <w:t xml:space="preserve">      </w:t>
      </w:r>
      <w:r w:rsidRPr="001E6D42">
        <w:rPr>
          <w:rFonts w:ascii="Arial" w:hAnsi="Arial" w:cs="Arial"/>
          <w:bCs/>
          <w:noProof/>
          <w:sz w:val="20"/>
          <w:szCs w:val="20"/>
        </w:rPr>
        <w:drawing>
          <wp:inline distT="0" distB="0" distL="0" distR="0" wp14:anchorId="7B8C2EAD" wp14:editId="4BE7A0F4">
            <wp:extent cx="2631821" cy="2152650"/>
            <wp:effectExtent l="19050" t="19050" r="16510" b="19050"/>
            <wp:docPr id="2407"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 name="Picture 3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056" cy="2156932"/>
                    </a:xfrm>
                    <a:prstGeom prst="rect">
                      <a:avLst/>
                    </a:prstGeom>
                    <a:noFill/>
                    <a:ln w="3175">
                      <a:solidFill>
                        <a:schemeClr val="tx1"/>
                      </a:solidFill>
                      <a:miter lim="800000"/>
                      <a:headEnd/>
                      <a:tailEnd/>
                    </a:ln>
                    <a:effectLst/>
                    <a:extLst/>
                  </pic:spPr>
                </pic:pic>
              </a:graphicData>
            </a:graphic>
          </wp:inline>
        </w:drawing>
      </w:r>
    </w:p>
    <w:p w:rsidR="001004B0" w:rsidRDefault="001004B0" w:rsidP="001004B0">
      <w:pPr>
        <w:jc w:val="both"/>
        <w:rPr>
          <w:rFonts w:ascii="Arial" w:hAnsi="Arial" w:cs="Arial"/>
          <w:bCs/>
          <w:noProof/>
          <w:sz w:val="20"/>
          <w:szCs w:val="20"/>
        </w:rPr>
      </w:pPr>
    </w:p>
    <w:p w:rsidR="001004B0" w:rsidRPr="004A27B4" w:rsidRDefault="001004B0" w:rsidP="001004B0">
      <w:pPr>
        <w:jc w:val="both"/>
        <w:rPr>
          <w:rFonts w:ascii="Arial" w:hAnsi="Arial" w:cs="Arial"/>
          <w:bCs/>
          <w:noProof/>
          <w:sz w:val="20"/>
          <w:szCs w:val="20"/>
        </w:rPr>
      </w:pPr>
    </w:p>
    <w:p w:rsidR="001004B0" w:rsidRDefault="001004B0" w:rsidP="001004B0">
      <w:pPr>
        <w:pStyle w:val="af"/>
        <w:jc w:val="left"/>
        <w:rPr>
          <w:rFonts w:ascii="Arial" w:hAnsi="Arial" w:cs="Arial"/>
          <w:bCs/>
          <w:noProof/>
          <w:spacing w:val="0"/>
          <w:sz w:val="20"/>
        </w:rPr>
      </w:pPr>
      <w:r>
        <w:rPr>
          <w:rFonts w:ascii="Arial" w:hAnsi="Arial" w:cs="Arial"/>
          <w:bCs/>
          <w:noProof/>
          <w:spacing w:val="0"/>
          <w:sz w:val="20"/>
        </w:rPr>
        <w:t xml:space="preserve">3. </w:t>
      </w:r>
      <w:r w:rsidRPr="00B768F2">
        <w:rPr>
          <w:rFonts w:ascii="Arial" w:hAnsi="Arial" w:cs="Arial"/>
          <w:bCs/>
          <w:noProof/>
          <w:spacing w:val="0"/>
          <w:sz w:val="20"/>
        </w:rPr>
        <w:t xml:space="preserve">Форма и размеры жетон – </w:t>
      </w:r>
      <w:r w:rsidRPr="004A27B4">
        <w:rPr>
          <w:rFonts w:ascii="Arial" w:hAnsi="Arial" w:cs="Arial"/>
          <w:bCs/>
          <w:noProof/>
          <w:spacing w:val="0"/>
          <w:sz w:val="20"/>
        </w:rPr>
        <w:t xml:space="preserve">бирки                             4. Форма и размеры </w:t>
      </w:r>
      <w:r w:rsidRPr="004A27B4">
        <w:rPr>
          <w:rFonts w:ascii="Arial" w:hAnsi="Arial" w:cs="Arial"/>
          <w:bCs/>
          <w:spacing w:val="0"/>
          <w:sz w:val="20"/>
        </w:rPr>
        <w:t>бирки к ключу</w:t>
      </w:r>
      <w:r w:rsidRPr="00B768F2">
        <w:rPr>
          <w:rFonts w:ascii="Arial" w:hAnsi="Arial" w:cs="Arial"/>
          <w:bCs/>
          <w:noProof/>
          <w:spacing w:val="0"/>
          <w:sz w:val="20"/>
        </w:rPr>
        <w:t xml:space="preserve"> </w:t>
      </w:r>
    </w:p>
    <w:p w:rsidR="001004B0" w:rsidRPr="00B768F2" w:rsidRDefault="001004B0" w:rsidP="001004B0">
      <w:pPr>
        <w:pStyle w:val="af"/>
        <w:jc w:val="left"/>
        <w:rPr>
          <w:rFonts w:ascii="Arial" w:hAnsi="Arial" w:cs="Arial"/>
          <w:bCs/>
          <w:noProof/>
          <w:sz w:val="20"/>
        </w:rPr>
      </w:pPr>
      <w:r>
        <w:rPr>
          <w:rFonts w:ascii="Arial" w:hAnsi="Arial" w:cs="Arial"/>
          <w:bCs/>
          <w:noProof/>
          <w:spacing w:val="0"/>
          <w:sz w:val="20"/>
        </w:rPr>
        <w:t xml:space="preserve">для </w:t>
      </w:r>
      <w:r w:rsidRPr="00B768F2">
        <w:rPr>
          <w:rFonts w:ascii="Arial" w:hAnsi="Arial" w:cs="Arial"/>
          <w:bCs/>
          <w:noProof/>
          <w:spacing w:val="0"/>
          <w:sz w:val="20"/>
        </w:rPr>
        <w:t xml:space="preserve">механизмов с </w:t>
      </w:r>
      <w:r>
        <w:rPr>
          <w:rFonts w:ascii="Arial" w:hAnsi="Arial" w:cs="Arial"/>
          <w:bCs/>
          <w:noProof/>
          <w:spacing w:val="0"/>
          <w:sz w:val="20"/>
        </w:rPr>
        <w:t>гидро</w:t>
      </w:r>
      <w:r w:rsidRPr="00B768F2">
        <w:rPr>
          <w:rFonts w:ascii="Arial" w:hAnsi="Arial" w:cs="Arial"/>
          <w:bCs/>
          <w:noProof/>
          <w:spacing w:val="0"/>
          <w:sz w:val="20"/>
        </w:rPr>
        <w:t>приводом</w:t>
      </w:r>
      <w:r>
        <w:rPr>
          <w:rFonts w:ascii="Arial" w:hAnsi="Arial" w:cs="Arial"/>
          <w:bCs/>
          <w:noProof/>
          <w:spacing w:val="0"/>
          <w:sz w:val="20"/>
        </w:rPr>
        <w:t xml:space="preserve">                                  (цвет бирки – белый).                </w:t>
      </w:r>
    </w:p>
    <w:p w:rsidR="001004B0" w:rsidRDefault="001004B0" w:rsidP="001004B0">
      <w:pPr>
        <w:pStyle w:val="af"/>
        <w:jc w:val="left"/>
        <w:rPr>
          <w:rFonts w:ascii="Arial" w:hAnsi="Arial" w:cs="Arial"/>
          <w:bCs/>
          <w:noProof/>
          <w:spacing w:val="0"/>
          <w:sz w:val="20"/>
        </w:rPr>
      </w:pPr>
      <w:r>
        <w:rPr>
          <w:rFonts w:ascii="Arial" w:hAnsi="Arial" w:cs="Arial"/>
          <w:bCs/>
          <w:noProof/>
          <w:spacing w:val="0"/>
          <w:sz w:val="20"/>
        </w:rPr>
        <w:t>(цвет бирки – белый).</w:t>
      </w:r>
    </w:p>
    <w:p w:rsidR="001004B0" w:rsidRDefault="001004B0" w:rsidP="001004B0">
      <w:pPr>
        <w:jc w:val="both"/>
        <w:rPr>
          <w:rFonts w:ascii="Arial" w:hAnsi="Arial" w:cs="Arial"/>
          <w:bCs/>
          <w:noProof/>
          <w:sz w:val="20"/>
          <w:szCs w:val="20"/>
        </w:rPr>
      </w:pPr>
      <w:r w:rsidRPr="004A27B4">
        <w:rPr>
          <w:rFonts w:ascii="Arial" w:hAnsi="Arial" w:cs="Arial"/>
          <w:bCs/>
          <w:noProof/>
          <w:sz w:val="20"/>
          <w:szCs w:val="20"/>
        </w:rPr>
        <w:drawing>
          <wp:inline distT="0" distB="0" distL="0" distR="0" wp14:anchorId="10167F18" wp14:editId="4A167603">
            <wp:extent cx="2743200" cy="2057400"/>
            <wp:effectExtent l="19050" t="19050" r="19050" b="19050"/>
            <wp:docPr id="2214"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 name="Picture 1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8143" cy="2061107"/>
                    </a:xfrm>
                    <a:prstGeom prst="rect">
                      <a:avLst/>
                    </a:prstGeom>
                    <a:noFill/>
                    <a:ln w="3175">
                      <a:solidFill>
                        <a:schemeClr val="tx1"/>
                      </a:solidFill>
                      <a:miter lim="800000"/>
                      <a:headEnd/>
                      <a:tailEnd/>
                    </a:ln>
                    <a:effectLst/>
                    <a:extLst/>
                  </pic:spPr>
                </pic:pic>
              </a:graphicData>
            </a:graphic>
          </wp:inline>
        </w:drawing>
      </w:r>
      <w:r>
        <w:rPr>
          <w:rFonts w:ascii="Arial" w:hAnsi="Arial" w:cs="Arial"/>
          <w:bCs/>
          <w:noProof/>
          <w:sz w:val="20"/>
          <w:szCs w:val="20"/>
        </w:rPr>
        <w:t xml:space="preserve">        </w:t>
      </w:r>
      <w:r w:rsidRPr="000A6A9A">
        <w:rPr>
          <w:rFonts w:ascii="Arial" w:hAnsi="Arial" w:cs="Arial"/>
          <w:bCs/>
          <w:noProof/>
          <w:sz w:val="20"/>
          <w:szCs w:val="20"/>
        </w:rPr>
        <w:drawing>
          <wp:inline distT="0" distB="0" distL="0" distR="0" wp14:anchorId="5ABA3711" wp14:editId="34DF692F">
            <wp:extent cx="2679013" cy="2124075"/>
            <wp:effectExtent l="19050" t="19050" r="26670" b="9525"/>
            <wp:docPr id="2481"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 name="Picture 4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0754" cy="2125455"/>
                    </a:xfrm>
                    <a:prstGeom prst="rect">
                      <a:avLst/>
                    </a:prstGeom>
                    <a:noFill/>
                    <a:ln w="3175" cmpd="sng">
                      <a:solidFill>
                        <a:schemeClr val="tx1"/>
                      </a:solidFill>
                      <a:miter lim="800000"/>
                      <a:headEnd/>
                      <a:tailEnd/>
                    </a:ln>
                    <a:effectLst/>
                    <a:extLst/>
                  </pic:spPr>
                </pic:pic>
              </a:graphicData>
            </a:graphic>
          </wp:inline>
        </w:drawing>
      </w:r>
    </w:p>
    <w:p w:rsidR="001004B0" w:rsidRDefault="001004B0" w:rsidP="001004B0">
      <w:pPr>
        <w:jc w:val="both"/>
        <w:rPr>
          <w:rFonts w:ascii="Arial" w:hAnsi="Arial" w:cs="Arial"/>
          <w:bCs/>
          <w:noProof/>
          <w:sz w:val="20"/>
          <w:szCs w:val="20"/>
        </w:rPr>
      </w:pPr>
    </w:p>
    <w:p w:rsidR="001004B0" w:rsidRPr="00856B9F" w:rsidRDefault="001004B0" w:rsidP="001004B0">
      <w:pPr>
        <w:jc w:val="both"/>
        <w:rPr>
          <w:rFonts w:ascii="Arial" w:hAnsi="Arial" w:cs="Arial"/>
          <w:sz w:val="20"/>
          <w:szCs w:val="20"/>
        </w:rPr>
      </w:pPr>
      <w:r w:rsidRPr="00856B9F">
        <w:rPr>
          <w:rFonts w:ascii="Arial" w:hAnsi="Arial" w:cs="Arial"/>
          <w:sz w:val="20"/>
          <w:szCs w:val="20"/>
        </w:rPr>
        <w:t>Примечание:</w:t>
      </w:r>
    </w:p>
    <w:p w:rsidR="0037287E" w:rsidRPr="0037287E" w:rsidRDefault="0037287E" w:rsidP="00A526EA">
      <w:pPr>
        <w:ind w:firstLine="567"/>
        <w:jc w:val="both"/>
        <w:rPr>
          <w:rFonts w:ascii="Arial" w:hAnsi="Arial" w:cs="Arial"/>
          <w:sz w:val="20"/>
          <w:szCs w:val="20"/>
        </w:rPr>
      </w:pPr>
      <w:r w:rsidRPr="0037287E">
        <w:rPr>
          <w:rFonts w:ascii="Arial" w:hAnsi="Arial" w:cs="Arial"/>
          <w:sz w:val="20"/>
          <w:szCs w:val="20"/>
        </w:rPr>
        <w:t xml:space="preserve">- на бирку к ключу наносится маркировка - наименование механизма, сокращённое наименование участка, цеха; </w:t>
      </w:r>
    </w:p>
    <w:p w:rsidR="0037287E" w:rsidRPr="0037287E" w:rsidRDefault="0037287E" w:rsidP="00A526EA">
      <w:pPr>
        <w:ind w:firstLine="567"/>
        <w:jc w:val="both"/>
        <w:rPr>
          <w:rFonts w:ascii="Arial" w:hAnsi="Arial" w:cs="Arial"/>
          <w:sz w:val="20"/>
          <w:szCs w:val="20"/>
        </w:rPr>
      </w:pPr>
      <w:r w:rsidRPr="0037287E">
        <w:rPr>
          <w:rFonts w:ascii="Arial" w:hAnsi="Arial" w:cs="Arial"/>
          <w:sz w:val="20"/>
          <w:szCs w:val="20"/>
        </w:rPr>
        <w:t>- на жетон-бирку наносится маркировка - наименование механизма, привода, панели, к которым относится жетон – бирка, сокращённое название участка, подразделения;</w:t>
      </w:r>
    </w:p>
    <w:p w:rsidR="001004B0" w:rsidRPr="00554784" w:rsidRDefault="0037287E" w:rsidP="00A526EA">
      <w:pPr>
        <w:ind w:firstLine="567"/>
        <w:jc w:val="both"/>
        <w:rPr>
          <w:rFonts w:ascii="Arial" w:hAnsi="Arial" w:cs="Arial"/>
          <w:sz w:val="20"/>
          <w:szCs w:val="20"/>
        </w:rPr>
      </w:pPr>
      <w:r w:rsidRPr="0037287E">
        <w:rPr>
          <w:rFonts w:ascii="Arial" w:hAnsi="Arial" w:cs="Arial"/>
          <w:sz w:val="20"/>
          <w:szCs w:val="20"/>
        </w:rPr>
        <w:t>- дополнительно на бирку к ключу, жетон-бирку может наноситься порядковый номер механизма согласно перечню механизмов, подлежащих укомплектованию ключ – бирками и жетон – бирками</w:t>
      </w:r>
      <w:r w:rsidR="00F95348">
        <w:rPr>
          <w:rFonts w:ascii="Arial" w:hAnsi="Arial" w:cs="Arial"/>
          <w:sz w:val="20"/>
          <w:szCs w:val="20"/>
        </w:rPr>
        <w:t>.</w:t>
      </w:r>
    </w:p>
    <w:p w:rsidR="001004B0" w:rsidRDefault="001004B0" w:rsidP="004D5D84">
      <w:pPr>
        <w:ind w:firstLine="709"/>
        <w:jc w:val="both"/>
        <w:rPr>
          <w:rFonts w:ascii="Arial" w:hAnsi="Arial" w:cs="Arial"/>
          <w:sz w:val="20"/>
          <w:szCs w:val="20"/>
        </w:rPr>
      </w:pPr>
    </w:p>
    <w:p w:rsidR="00151660" w:rsidRDefault="00151660" w:rsidP="004D5D84">
      <w:pPr>
        <w:ind w:firstLine="709"/>
        <w:jc w:val="both"/>
        <w:rPr>
          <w:rFonts w:ascii="Arial" w:hAnsi="Arial" w:cs="Arial"/>
          <w:sz w:val="20"/>
          <w:szCs w:val="20"/>
        </w:rPr>
      </w:pPr>
    </w:p>
    <w:p w:rsidR="00151660" w:rsidRDefault="00151660" w:rsidP="004D5D84">
      <w:pPr>
        <w:ind w:firstLine="709"/>
        <w:jc w:val="both"/>
        <w:rPr>
          <w:rFonts w:ascii="Arial" w:hAnsi="Arial" w:cs="Arial"/>
          <w:sz w:val="20"/>
          <w:szCs w:val="20"/>
        </w:rPr>
        <w:sectPr w:rsidR="00151660" w:rsidSect="009A1CA9">
          <w:pgSz w:w="11907" w:h="16840" w:code="9"/>
          <w:pgMar w:top="1134" w:right="567" w:bottom="902" w:left="1134" w:header="567" w:footer="567" w:gutter="0"/>
          <w:cols w:space="708"/>
          <w:titlePg/>
          <w:docGrid w:linePitch="360"/>
        </w:sectPr>
      </w:pPr>
    </w:p>
    <w:p w:rsidR="00151660" w:rsidRPr="00FB5763" w:rsidRDefault="00151660" w:rsidP="00151660">
      <w:pPr>
        <w:pStyle w:val="af"/>
        <w:jc w:val="center"/>
        <w:rPr>
          <w:rFonts w:ascii="Arial" w:hAnsi="Arial" w:cs="Arial"/>
          <w:b/>
          <w:noProof/>
          <w:spacing w:val="0"/>
          <w:sz w:val="20"/>
        </w:rPr>
      </w:pPr>
      <w:r>
        <w:rPr>
          <w:rFonts w:ascii="Arial" w:hAnsi="Arial" w:cs="Arial"/>
          <w:b/>
          <w:noProof/>
          <w:spacing w:val="0"/>
          <w:sz w:val="20"/>
        </w:rPr>
        <w:lastRenderedPageBreak/>
        <w:t>П</w:t>
      </w:r>
      <w:r w:rsidRPr="00FB5763">
        <w:rPr>
          <w:rFonts w:ascii="Arial" w:hAnsi="Arial" w:cs="Arial"/>
          <w:b/>
          <w:noProof/>
          <w:spacing w:val="0"/>
          <w:sz w:val="20"/>
        </w:rPr>
        <w:t xml:space="preserve">риложение </w:t>
      </w:r>
      <w:r>
        <w:rPr>
          <w:rFonts w:ascii="Arial" w:hAnsi="Arial" w:cs="Arial"/>
          <w:b/>
          <w:noProof/>
          <w:spacing w:val="0"/>
          <w:sz w:val="20"/>
        </w:rPr>
        <w:t>М</w:t>
      </w:r>
    </w:p>
    <w:p w:rsidR="00151660" w:rsidRPr="00FB5763" w:rsidRDefault="00151660" w:rsidP="00151660">
      <w:pPr>
        <w:pStyle w:val="af"/>
        <w:jc w:val="center"/>
        <w:rPr>
          <w:rFonts w:ascii="Arial" w:hAnsi="Arial" w:cs="Arial"/>
          <w:noProof/>
          <w:spacing w:val="0"/>
          <w:sz w:val="20"/>
        </w:rPr>
      </w:pPr>
      <w:r w:rsidRPr="00AB7F1F">
        <w:rPr>
          <w:rFonts w:ascii="Arial" w:hAnsi="Arial" w:cs="Arial"/>
          <w:noProof/>
          <w:spacing w:val="0"/>
          <w:sz w:val="20"/>
        </w:rPr>
        <w:t>(</w:t>
      </w:r>
      <w:r w:rsidRPr="00AB7F1F">
        <w:rPr>
          <w:rFonts w:ascii="Arial" w:hAnsi="Arial" w:cs="Arial"/>
          <w:spacing w:val="0"/>
          <w:sz w:val="20"/>
        </w:rPr>
        <w:t>обязательное</w:t>
      </w:r>
      <w:r w:rsidRPr="00AB7F1F">
        <w:rPr>
          <w:rFonts w:ascii="Arial" w:hAnsi="Arial" w:cs="Arial"/>
          <w:noProof/>
          <w:spacing w:val="0"/>
          <w:sz w:val="20"/>
        </w:rPr>
        <w:t>)</w:t>
      </w:r>
    </w:p>
    <w:p w:rsidR="00151660" w:rsidRDefault="00151660" w:rsidP="004D5D84">
      <w:pPr>
        <w:ind w:firstLine="709"/>
        <w:jc w:val="both"/>
        <w:rPr>
          <w:rFonts w:ascii="Arial" w:hAnsi="Arial" w:cs="Arial"/>
          <w:sz w:val="20"/>
          <w:szCs w:val="20"/>
        </w:rPr>
      </w:pPr>
    </w:p>
    <w:p w:rsidR="00151660" w:rsidRPr="00CB739A" w:rsidRDefault="00151660" w:rsidP="00151660">
      <w:pPr>
        <w:jc w:val="center"/>
        <w:rPr>
          <w:rFonts w:ascii="Arial" w:hAnsi="Arial" w:cs="Arial"/>
          <w:b/>
          <w:sz w:val="22"/>
          <w:szCs w:val="22"/>
        </w:rPr>
      </w:pPr>
      <w:r w:rsidRPr="00CB739A">
        <w:rPr>
          <w:rFonts w:ascii="Arial" w:hAnsi="Arial" w:cs="Arial"/>
          <w:b/>
          <w:sz w:val="22"/>
          <w:szCs w:val="22"/>
        </w:rPr>
        <w:t>Порядок передачи бирок при техническом обслуживании ПС</w:t>
      </w:r>
    </w:p>
    <w:p w:rsidR="00151660" w:rsidRPr="004E72B2" w:rsidRDefault="00151660" w:rsidP="00151660">
      <w:pPr>
        <w:jc w:val="center"/>
        <w:rPr>
          <w:rFonts w:ascii="Calibri" w:eastAsia="Calibri" w:hAnsi="Calibri"/>
          <w:b/>
          <w:sz w:val="22"/>
          <w:szCs w:val="22"/>
          <w:lang w:eastAsia="en-US"/>
        </w:rPr>
      </w:pPr>
    </w:p>
    <w:p w:rsidR="00151660" w:rsidRDefault="00151660" w:rsidP="00151660">
      <w:pPr>
        <w:ind w:firstLine="709"/>
        <w:jc w:val="both"/>
        <w:rPr>
          <w:rFonts w:ascii="Arial" w:hAnsi="Arial" w:cs="Arial"/>
          <w:sz w:val="20"/>
          <w:szCs w:val="20"/>
        </w:rPr>
      </w:pPr>
      <w:r w:rsidRPr="00C55856">
        <w:rPr>
          <w:noProof/>
        </w:rPr>
        <w:drawing>
          <wp:inline distT="0" distB="0" distL="0" distR="0">
            <wp:extent cx="8458200" cy="5105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20428" t="25247" r="5643" b="19041"/>
                    <a:stretch>
                      <a:fillRect/>
                    </a:stretch>
                  </pic:blipFill>
                  <pic:spPr bwMode="auto">
                    <a:xfrm>
                      <a:off x="0" y="0"/>
                      <a:ext cx="8458200" cy="5105400"/>
                    </a:xfrm>
                    <a:prstGeom prst="rect">
                      <a:avLst/>
                    </a:prstGeom>
                    <a:noFill/>
                    <a:ln>
                      <a:noFill/>
                    </a:ln>
                  </pic:spPr>
                </pic:pic>
              </a:graphicData>
            </a:graphic>
          </wp:inline>
        </w:drawing>
      </w:r>
    </w:p>
    <w:p w:rsidR="00151660" w:rsidRDefault="00151660" w:rsidP="00151660">
      <w:pPr>
        <w:ind w:firstLine="709"/>
        <w:jc w:val="both"/>
        <w:rPr>
          <w:rFonts w:ascii="Arial" w:hAnsi="Arial" w:cs="Arial"/>
          <w:sz w:val="20"/>
          <w:szCs w:val="20"/>
        </w:rPr>
      </w:pPr>
    </w:p>
    <w:p w:rsidR="005B2AEA" w:rsidRDefault="005B2AEA" w:rsidP="00151660">
      <w:pPr>
        <w:ind w:firstLine="709"/>
        <w:jc w:val="both"/>
        <w:rPr>
          <w:rFonts w:ascii="Arial" w:hAnsi="Arial" w:cs="Arial"/>
          <w:sz w:val="20"/>
          <w:szCs w:val="20"/>
        </w:rPr>
      </w:pPr>
    </w:p>
    <w:p w:rsidR="00151660" w:rsidRDefault="00151660" w:rsidP="00151660">
      <w:pPr>
        <w:ind w:firstLine="709"/>
        <w:jc w:val="both"/>
        <w:rPr>
          <w:rFonts w:ascii="Arial" w:hAnsi="Arial" w:cs="Arial"/>
          <w:sz w:val="20"/>
          <w:szCs w:val="20"/>
        </w:rPr>
      </w:pPr>
    </w:p>
    <w:p w:rsidR="00151660" w:rsidRPr="00FB5763" w:rsidRDefault="00151660" w:rsidP="00151660">
      <w:pPr>
        <w:pStyle w:val="af"/>
        <w:jc w:val="center"/>
        <w:rPr>
          <w:rFonts w:ascii="Arial" w:hAnsi="Arial" w:cs="Arial"/>
          <w:b/>
          <w:noProof/>
          <w:spacing w:val="0"/>
          <w:sz w:val="20"/>
        </w:rPr>
      </w:pPr>
      <w:r>
        <w:rPr>
          <w:rFonts w:ascii="Arial" w:hAnsi="Arial" w:cs="Arial"/>
          <w:b/>
          <w:noProof/>
          <w:spacing w:val="0"/>
          <w:sz w:val="20"/>
        </w:rPr>
        <w:lastRenderedPageBreak/>
        <w:t>П</w:t>
      </w:r>
      <w:r w:rsidRPr="00FB5763">
        <w:rPr>
          <w:rFonts w:ascii="Arial" w:hAnsi="Arial" w:cs="Arial"/>
          <w:b/>
          <w:noProof/>
          <w:spacing w:val="0"/>
          <w:sz w:val="20"/>
        </w:rPr>
        <w:t xml:space="preserve">риложение </w:t>
      </w:r>
      <w:r>
        <w:rPr>
          <w:rFonts w:ascii="Arial" w:hAnsi="Arial" w:cs="Arial"/>
          <w:b/>
          <w:noProof/>
          <w:spacing w:val="0"/>
          <w:sz w:val="20"/>
        </w:rPr>
        <w:t>Н</w:t>
      </w:r>
    </w:p>
    <w:p w:rsidR="00151660" w:rsidRDefault="00151660" w:rsidP="00151660">
      <w:pPr>
        <w:jc w:val="center"/>
        <w:rPr>
          <w:rFonts w:ascii="Arial" w:hAnsi="Arial" w:cs="Arial"/>
          <w:noProof/>
          <w:sz w:val="20"/>
        </w:rPr>
      </w:pPr>
      <w:r w:rsidRPr="00AB7F1F">
        <w:rPr>
          <w:rFonts w:ascii="Arial" w:hAnsi="Arial" w:cs="Arial"/>
          <w:noProof/>
          <w:sz w:val="20"/>
        </w:rPr>
        <w:t>(</w:t>
      </w:r>
      <w:r w:rsidRPr="00AB7F1F">
        <w:rPr>
          <w:rFonts w:ascii="Arial" w:hAnsi="Arial" w:cs="Arial"/>
          <w:sz w:val="20"/>
        </w:rPr>
        <w:t>обязательное</w:t>
      </w:r>
      <w:r w:rsidRPr="00AB7F1F">
        <w:rPr>
          <w:rFonts w:ascii="Arial" w:hAnsi="Arial" w:cs="Arial"/>
          <w:noProof/>
          <w:sz w:val="20"/>
        </w:rPr>
        <w:t>)</w:t>
      </w:r>
    </w:p>
    <w:p w:rsidR="00151660" w:rsidRPr="005B2AEA" w:rsidRDefault="00151660" w:rsidP="00151660">
      <w:pPr>
        <w:jc w:val="center"/>
        <w:rPr>
          <w:rFonts w:ascii="Arial" w:hAnsi="Arial" w:cs="Arial"/>
          <w:sz w:val="8"/>
          <w:szCs w:val="8"/>
        </w:rPr>
      </w:pPr>
    </w:p>
    <w:p w:rsidR="00151660" w:rsidRPr="00B118AE" w:rsidRDefault="00151660" w:rsidP="00151660">
      <w:pPr>
        <w:ind w:firstLine="567"/>
        <w:jc w:val="center"/>
        <w:rPr>
          <w:rFonts w:ascii="Arial" w:eastAsia="Calibri" w:hAnsi="Arial" w:cs="Arial"/>
          <w:b/>
          <w:sz w:val="22"/>
          <w:szCs w:val="22"/>
          <w:lang w:eastAsia="en-US"/>
        </w:rPr>
      </w:pPr>
      <w:r w:rsidRPr="00B118AE">
        <w:rPr>
          <w:rFonts w:ascii="Arial" w:eastAsia="Calibri" w:hAnsi="Arial" w:cs="Arial"/>
          <w:b/>
          <w:sz w:val="22"/>
          <w:szCs w:val="22"/>
          <w:lang w:eastAsia="en-US"/>
        </w:rPr>
        <w:t>Оформление передачи (выдачи, приёма) бирок от ПС в вахтенном журнале ПС (без кабины)</w:t>
      </w:r>
    </w:p>
    <w:p w:rsidR="00151660" w:rsidRPr="005B2AEA" w:rsidRDefault="00151660" w:rsidP="00151660">
      <w:pPr>
        <w:ind w:firstLine="567"/>
        <w:jc w:val="center"/>
        <w:rPr>
          <w:rFonts w:ascii="Arial" w:hAnsi="Arial" w:cs="Arial"/>
          <w:noProof/>
          <w:sz w:val="6"/>
          <w:szCs w:val="6"/>
        </w:rPr>
      </w:pPr>
    </w:p>
    <w:p w:rsidR="00151660" w:rsidRDefault="00151660" w:rsidP="005B2AEA">
      <w:pPr>
        <w:ind w:firstLine="567"/>
        <w:jc w:val="center"/>
        <w:rPr>
          <w:rFonts w:ascii="Arial" w:hAnsi="Arial" w:cs="Arial"/>
          <w:sz w:val="20"/>
          <w:szCs w:val="20"/>
        </w:rPr>
      </w:pPr>
      <w:r w:rsidRPr="00687D74">
        <w:rPr>
          <w:noProof/>
        </w:rPr>
        <w:drawing>
          <wp:inline distT="0" distB="0" distL="0" distR="0">
            <wp:extent cx="8448675" cy="5734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1854" t="25038" r="24969" b="12674"/>
                    <a:stretch>
                      <a:fillRect/>
                    </a:stretch>
                  </pic:blipFill>
                  <pic:spPr bwMode="auto">
                    <a:xfrm>
                      <a:off x="0" y="0"/>
                      <a:ext cx="8448675" cy="5734050"/>
                    </a:xfrm>
                    <a:prstGeom prst="rect">
                      <a:avLst/>
                    </a:prstGeom>
                    <a:noFill/>
                    <a:ln>
                      <a:noFill/>
                    </a:ln>
                  </pic:spPr>
                </pic:pic>
              </a:graphicData>
            </a:graphic>
          </wp:inline>
        </w:drawing>
      </w:r>
    </w:p>
    <w:p w:rsidR="00151660" w:rsidRDefault="00151660" w:rsidP="005B2AEA">
      <w:pPr>
        <w:jc w:val="both"/>
        <w:rPr>
          <w:rFonts w:ascii="Arial" w:hAnsi="Arial" w:cs="Arial"/>
          <w:sz w:val="20"/>
          <w:szCs w:val="20"/>
        </w:rPr>
        <w:sectPr w:rsidR="00151660" w:rsidSect="005B2AEA">
          <w:headerReference w:type="even" r:id="rId17"/>
          <w:headerReference w:type="default" r:id="rId18"/>
          <w:footerReference w:type="even" r:id="rId19"/>
          <w:footerReference w:type="default" r:id="rId20"/>
          <w:headerReference w:type="first" r:id="rId21"/>
          <w:footerReference w:type="first" r:id="rId22"/>
          <w:pgSz w:w="16840" w:h="11907" w:orient="landscape" w:code="9"/>
          <w:pgMar w:top="779" w:right="1134" w:bottom="567" w:left="902" w:header="567" w:footer="567" w:gutter="0"/>
          <w:cols w:space="708"/>
          <w:titlePg/>
          <w:docGrid w:linePitch="360"/>
        </w:sectPr>
      </w:pPr>
    </w:p>
    <w:p w:rsidR="005B2AEA" w:rsidRPr="00FB5763" w:rsidRDefault="005B2AEA" w:rsidP="00BA7700">
      <w:pPr>
        <w:pStyle w:val="af"/>
        <w:jc w:val="center"/>
        <w:rPr>
          <w:rFonts w:ascii="Arial" w:hAnsi="Arial" w:cs="Arial"/>
          <w:b/>
          <w:noProof/>
          <w:spacing w:val="0"/>
          <w:sz w:val="20"/>
        </w:rPr>
      </w:pPr>
      <w:r>
        <w:rPr>
          <w:rFonts w:ascii="Arial" w:hAnsi="Arial" w:cs="Arial"/>
          <w:b/>
          <w:noProof/>
          <w:spacing w:val="0"/>
          <w:sz w:val="20"/>
        </w:rPr>
        <w:lastRenderedPageBreak/>
        <w:t>П</w:t>
      </w:r>
      <w:r w:rsidRPr="00FB5763">
        <w:rPr>
          <w:rFonts w:ascii="Arial" w:hAnsi="Arial" w:cs="Arial"/>
          <w:b/>
          <w:noProof/>
          <w:spacing w:val="0"/>
          <w:sz w:val="20"/>
        </w:rPr>
        <w:t xml:space="preserve">риложение </w:t>
      </w:r>
      <w:r w:rsidR="00BA7700">
        <w:rPr>
          <w:rFonts w:ascii="Arial" w:hAnsi="Arial" w:cs="Arial"/>
          <w:b/>
          <w:noProof/>
          <w:spacing w:val="0"/>
          <w:sz w:val="20"/>
        </w:rPr>
        <w:t>О</w:t>
      </w:r>
    </w:p>
    <w:p w:rsidR="00151660" w:rsidRDefault="005B2AEA" w:rsidP="00BA7700">
      <w:pPr>
        <w:jc w:val="center"/>
        <w:rPr>
          <w:rFonts w:ascii="Arial" w:hAnsi="Arial" w:cs="Arial"/>
          <w:sz w:val="20"/>
          <w:szCs w:val="20"/>
        </w:rPr>
      </w:pPr>
      <w:r w:rsidRPr="00AB7F1F">
        <w:rPr>
          <w:rFonts w:ascii="Arial" w:hAnsi="Arial" w:cs="Arial"/>
          <w:noProof/>
          <w:sz w:val="20"/>
        </w:rPr>
        <w:t>(</w:t>
      </w:r>
      <w:r w:rsidRPr="00AB7F1F">
        <w:rPr>
          <w:rFonts w:ascii="Arial" w:hAnsi="Arial" w:cs="Arial"/>
          <w:sz w:val="20"/>
        </w:rPr>
        <w:t>обязательное</w:t>
      </w:r>
      <w:r w:rsidRPr="00AB7F1F">
        <w:rPr>
          <w:rFonts w:ascii="Arial" w:hAnsi="Arial" w:cs="Arial"/>
          <w:noProof/>
          <w:sz w:val="20"/>
        </w:rPr>
        <w:t>)</w:t>
      </w:r>
    </w:p>
    <w:p w:rsidR="00151660" w:rsidRDefault="00151660" w:rsidP="004D5D84">
      <w:pPr>
        <w:ind w:firstLine="709"/>
        <w:jc w:val="both"/>
        <w:rPr>
          <w:rFonts w:ascii="Arial" w:hAnsi="Arial" w:cs="Arial"/>
          <w:sz w:val="20"/>
          <w:szCs w:val="20"/>
        </w:rPr>
      </w:pPr>
    </w:p>
    <w:p w:rsidR="005B2AEA" w:rsidRPr="000A4715" w:rsidRDefault="005B2AEA" w:rsidP="005B2AEA">
      <w:pPr>
        <w:ind w:firstLine="567"/>
        <w:jc w:val="center"/>
        <w:rPr>
          <w:rFonts w:ascii="Arial" w:eastAsia="Calibri" w:hAnsi="Arial" w:cs="Arial"/>
          <w:b/>
          <w:sz w:val="22"/>
          <w:szCs w:val="22"/>
          <w:lang w:eastAsia="en-US"/>
        </w:rPr>
      </w:pPr>
      <w:r w:rsidRPr="000A4715">
        <w:rPr>
          <w:rFonts w:ascii="Arial" w:eastAsia="Calibri" w:hAnsi="Arial" w:cs="Arial"/>
          <w:b/>
          <w:sz w:val="22"/>
          <w:szCs w:val="22"/>
          <w:lang w:eastAsia="en-US"/>
        </w:rPr>
        <w:t>Оформление передачи (выдачи, приёма) бирок от ПС в вахтенном журнале ПС (с кабиной)</w:t>
      </w:r>
    </w:p>
    <w:p w:rsidR="005B2AEA" w:rsidRPr="009C6AD6" w:rsidRDefault="005B2AEA" w:rsidP="005B2AEA">
      <w:pPr>
        <w:jc w:val="right"/>
        <w:rPr>
          <w:rFonts w:ascii="Arial" w:hAnsi="Arial" w:cs="Arial"/>
          <w:sz w:val="12"/>
          <w:szCs w:val="12"/>
        </w:rPr>
      </w:pPr>
    </w:p>
    <w:p w:rsidR="005B2AEA" w:rsidRDefault="005B2AEA" w:rsidP="005B2AEA">
      <w:pPr>
        <w:ind w:left="-284"/>
        <w:jc w:val="center"/>
        <w:rPr>
          <w:noProof/>
        </w:rPr>
      </w:pPr>
      <w:r w:rsidRPr="00AA143B">
        <w:rPr>
          <w:noProof/>
        </w:rPr>
        <w:drawing>
          <wp:inline distT="0" distB="0" distL="0" distR="0">
            <wp:extent cx="6800850" cy="6267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l="41588" t="22917" r="3609" b="13910"/>
                    <a:stretch>
                      <a:fillRect/>
                    </a:stretch>
                  </pic:blipFill>
                  <pic:spPr bwMode="auto">
                    <a:xfrm>
                      <a:off x="0" y="0"/>
                      <a:ext cx="6800850" cy="6267450"/>
                    </a:xfrm>
                    <a:prstGeom prst="rect">
                      <a:avLst/>
                    </a:prstGeom>
                    <a:noFill/>
                    <a:ln>
                      <a:noFill/>
                    </a:ln>
                  </pic:spPr>
                </pic:pic>
              </a:graphicData>
            </a:graphic>
          </wp:inline>
        </w:drawing>
      </w:r>
    </w:p>
    <w:p w:rsidR="005B2AEA" w:rsidRDefault="005B2AEA" w:rsidP="005B2AEA">
      <w:pPr>
        <w:jc w:val="center"/>
        <w:rPr>
          <w:rFonts w:ascii="Arial" w:hAnsi="Arial" w:cs="Arial"/>
          <w:sz w:val="22"/>
          <w:szCs w:val="22"/>
        </w:rPr>
      </w:pPr>
    </w:p>
    <w:p w:rsidR="00151660" w:rsidRDefault="005B2AEA" w:rsidP="005B2AEA">
      <w:pPr>
        <w:ind w:left="-142"/>
        <w:jc w:val="both"/>
        <w:rPr>
          <w:rFonts w:ascii="Arial" w:hAnsi="Arial" w:cs="Arial"/>
          <w:sz w:val="20"/>
          <w:szCs w:val="20"/>
        </w:rPr>
      </w:pPr>
      <w:r w:rsidRPr="00AA143B">
        <w:rPr>
          <w:noProof/>
        </w:rPr>
        <w:drawing>
          <wp:inline distT="0" distB="0" distL="0" distR="0">
            <wp:extent cx="6781800" cy="1666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l="41614" t="56665" r="3732" b="26520"/>
                    <a:stretch>
                      <a:fillRect/>
                    </a:stretch>
                  </pic:blipFill>
                  <pic:spPr bwMode="auto">
                    <a:xfrm>
                      <a:off x="0" y="0"/>
                      <a:ext cx="6781800" cy="1666875"/>
                    </a:xfrm>
                    <a:prstGeom prst="rect">
                      <a:avLst/>
                    </a:prstGeom>
                    <a:noFill/>
                    <a:ln>
                      <a:noFill/>
                    </a:ln>
                  </pic:spPr>
                </pic:pic>
              </a:graphicData>
            </a:graphic>
          </wp:inline>
        </w:drawing>
      </w:r>
    </w:p>
    <w:p w:rsidR="00151660" w:rsidRDefault="00151660" w:rsidP="004D5D84">
      <w:pPr>
        <w:ind w:firstLine="709"/>
        <w:jc w:val="both"/>
        <w:rPr>
          <w:rFonts w:ascii="Arial" w:hAnsi="Arial" w:cs="Arial"/>
          <w:sz w:val="20"/>
          <w:szCs w:val="20"/>
        </w:rPr>
      </w:pPr>
    </w:p>
    <w:p w:rsidR="00151660" w:rsidRDefault="00151660" w:rsidP="004D5D84">
      <w:pPr>
        <w:ind w:firstLine="709"/>
        <w:jc w:val="both"/>
        <w:rPr>
          <w:rFonts w:ascii="Arial" w:hAnsi="Arial" w:cs="Arial"/>
          <w:sz w:val="20"/>
          <w:szCs w:val="20"/>
        </w:rPr>
      </w:pPr>
    </w:p>
    <w:p w:rsidR="00151660" w:rsidRDefault="00151660" w:rsidP="004D5D84">
      <w:pPr>
        <w:ind w:firstLine="709"/>
        <w:jc w:val="both"/>
        <w:rPr>
          <w:rFonts w:ascii="Arial" w:hAnsi="Arial" w:cs="Arial"/>
          <w:sz w:val="20"/>
          <w:szCs w:val="20"/>
        </w:rPr>
      </w:pPr>
    </w:p>
    <w:p w:rsidR="00BA7700" w:rsidRPr="00FB5763" w:rsidRDefault="00BA7700" w:rsidP="00BA7700">
      <w:pPr>
        <w:pStyle w:val="af"/>
        <w:jc w:val="center"/>
        <w:rPr>
          <w:rFonts w:ascii="Arial" w:hAnsi="Arial" w:cs="Arial"/>
          <w:b/>
          <w:noProof/>
          <w:spacing w:val="0"/>
          <w:sz w:val="20"/>
        </w:rPr>
      </w:pPr>
      <w:r>
        <w:rPr>
          <w:rFonts w:ascii="Arial" w:hAnsi="Arial" w:cs="Arial"/>
          <w:b/>
          <w:noProof/>
          <w:spacing w:val="0"/>
          <w:sz w:val="20"/>
        </w:rPr>
        <w:lastRenderedPageBreak/>
        <w:t>П</w:t>
      </w:r>
      <w:r w:rsidRPr="00FB5763">
        <w:rPr>
          <w:rFonts w:ascii="Arial" w:hAnsi="Arial" w:cs="Arial"/>
          <w:b/>
          <w:noProof/>
          <w:spacing w:val="0"/>
          <w:sz w:val="20"/>
        </w:rPr>
        <w:t xml:space="preserve">риложение </w:t>
      </w:r>
      <w:r>
        <w:rPr>
          <w:rFonts w:ascii="Arial" w:hAnsi="Arial" w:cs="Arial"/>
          <w:b/>
          <w:noProof/>
          <w:spacing w:val="0"/>
          <w:sz w:val="20"/>
        </w:rPr>
        <w:t>П</w:t>
      </w:r>
    </w:p>
    <w:p w:rsidR="00151660" w:rsidRDefault="00BA7700" w:rsidP="00BA7700">
      <w:pPr>
        <w:jc w:val="center"/>
        <w:rPr>
          <w:rFonts w:ascii="Arial" w:hAnsi="Arial" w:cs="Arial"/>
          <w:sz w:val="20"/>
          <w:szCs w:val="20"/>
        </w:rPr>
      </w:pPr>
      <w:r w:rsidRPr="00AB7F1F">
        <w:rPr>
          <w:rFonts w:ascii="Arial" w:hAnsi="Arial" w:cs="Arial"/>
          <w:noProof/>
          <w:sz w:val="20"/>
        </w:rPr>
        <w:t>(</w:t>
      </w:r>
      <w:r w:rsidRPr="00AB7F1F">
        <w:rPr>
          <w:rFonts w:ascii="Arial" w:hAnsi="Arial" w:cs="Arial"/>
          <w:sz w:val="20"/>
        </w:rPr>
        <w:t>обязательное</w:t>
      </w:r>
      <w:r w:rsidRPr="00AB7F1F">
        <w:rPr>
          <w:rFonts w:ascii="Arial" w:hAnsi="Arial" w:cs="Arial"/>
          <w:noProof/>
          <w:sz w:val="20"/>
        </w:rPr>
        <w:t>)</w:t>
      </w:r>
    </w:p>
    <w:p w:rsidR="00247CD2" w:rsidRPr="00CB739A" w:rsidRDefault="00247CD2" w:rsidP="00247CD2">
      <w:pPr>
        <w:jc w:val="center"/>
        <w:rPr>
          <w:rFonts w:ascii="Arial" w:hAnsi="Arial" w:cs="Arial"/>
          <w:b/>
          <w:sz w:val="22"/>
          <w:szCs w:val="22"/>
        </w:rPr>
      </w:pPr>
      <w:r w:rsidRPr="00CB739A">
        <w:rPr>
          <w:rFonts w:ascii="Arial" w:hAnsi="Arial" w:cs="Arial"/>
          <w:b/>
          <w:sz w:val="22"/>
          <w:szCs w:val="22"/>
        </w:rPr>
        <w:t xml:space="preserve">Порядок передачи бирок при ремонте </w:t>
      </w:r>
      <w:r w:rsidRPr="00CB739A">
        <w:rPr>
          <w:rFonts w:ascii="Arial" w:eastAsia="Calibri" w:hAnsi="Arial" w:cs="Arial"/>
          <w:b/>
          <w:sz w:val="22"/>
          <w:szCs w:val="22"/>
          <w:lang w:eastAsia="en-US"/>
        </w:rPr>
        <w:t xml:space="preserve">(по наряд-допуску на </w:t>
      </w:r>
      <w:r>
        <w:rPr>
          <w:rFonts w:ascii="Arial" w:eastAsia="Calibri" w:hAnsi="Arial" w:cs="Arial"/>
          <w:b/>
          <w:sz w:val="22"/>
          <w:szCs w:val="22"/>
          <w:lang w:eastAsia="en-US"/>
        </w:rPr>
        <w:t>выполнение работ</w:t>
      </w:r>
      <w:r w:rsidRPr="00CB739A">
        <w:rPr>
          <w:rFonts w:ascii="Arial" w:eastAsia="Calibri" w:hAnsi="Arial" w:cs="Arial"/>
          <w:b/>
          <w:sz w:val="22"/>
          <w:szCs w:val="22"/>
          <w:lang w:eastAsia="en-US"/>
        </w:rPr>
        <w:t xml:space="preserve"> повышенной опасности) </w:t>
      </w:r>
      <w:r w:rsidRPr="00CB739A">
        <w:rPr>
          <w:rFonts w:ascii="Arial" w:hAnsi="Arial" w:cs="Arial"/>
          <w:b/>
          <w:sz w:val="22"/>
          <w:szCs w:val="22"/>
        </w:rPr>
        <w:t>ПС</w:t>
      </w:r>
    </w:p>
    <w:p w:rsidR="00247CD2" w:rsidRPr="00D70EE9" w:rsidRDefault="00247CD2" w:rsidP="00247CD2">
      <w:pPr>
        <w:jc w:val="center"/>
        <w:rPr>
          <w:rFonts w:ascii="Arial" w:hAnsi="Arial" w:cs="Arial"/>
          <w:sz w:val="12"/>
          <w:szCs w:val="12"/>
        </w:rPr>
      </w:pPr>
    </w:p>
    <w:p w:rsidR="00247CD2" w:rsidRDefault="00247CD2" w:rsidP="00247CD2">
      <w:pPr>
        <w:jc w:val="center"/>
        <w:rPr>
          <w:noProof/>
        </w:rPr>
      </w:pPr>
      <w:r w:rsidRPr="00687D74">
        <w:rPr>
          <w:noProof/>
        </w:rPr>
        <w:drawing>
          <wp:inline distT="0" distB="0" distL="0" distR="0">
            <wp:extent cx="6334125" cy="7315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5">
                      <a:extLst>
                        <a:ext uri="{28A0092B-C50C-407E-A947-70E740481C1C}">
                          <a14:useLocalDpi xmlns:a14="http://schemas.microsoft.com/office/drawing/2010/main" val="0"/>
                        </a:ext>
                      </a:extLst>
                    </a:blip>
                    <a:srcRect l="37479" t="22557" r="21654" b="18309"/>
                    <a:stretch/>
                  </pic:blipFill>
                  <pic:spPr bwMode="auto">
                    <a:xfrm>
                      <a:off x="0" y="0"/>
                      <a:ext cx="6334125" cy="7315200"/>
                    </a:xfrm>
                    <a:prstGeom prst="rect">
                      <a:avLst/>
                    </a:prstGeom>
                    <a:noFill/>
                    <a:ln>
                      <a:noFill/>
                    </a:ln>
                    <a:extLst>
                      <a:ext uri="{53640926-AAD7-44D8-BBD7-CCE9431645EC}">
                        <a14:shadowObscured xmlns:a14="http://schemas.microsoft.com/office/drawing/2010/main"/>
                      </a:ext>
                    </a:extLst>
                  </pic:spPr>
                </pic:pic>
              </a:graphicData>
            </a:graphic>
          </wp:inline>
        </w:drawing>
      </w:r>
    </w:p>
    <w:p w:rsidR="00247CD2" w:rsidRDefault="00247CD2" w:rsidP="00247CD2">
      <w:pPr>
        <w:jc w:val="center"/>
        <w:rPr>
          <w:noProof/>
        </w:rPr>
      </w:pPr>
    </w:p>
    <w:p w:rsidR="00247CD2" w:rsidRDefault="00247CD2" w:rsidP="00247CD2">
      <w:pPr>
        <w:jc w:val="center"/>
        <w:rPr>
          <w:noProof/>
        </w:rPr>
      </w:pPr>
    </w:p>
    <w:p w:rsidR="00151660" w:rsidRDefault="00247CD2" w:rsidP="00247CD2">
      <w:pPr>
        <w:jc w:val="both"/>
        <w:rPr>
          <w:rFonts w:ascii="Arial" w:hAnsi="Arial" w:cs="Arial"/>
          <w:sz w:val="20"/>
          <w:szCs w:val="20"/>
        </w:rPr>
      </w:pPr>
      <w:r w:rsidRPr="00687D74">
        <w:rPr>
          <w:noProof/>
        </w:rPr>
        <w:drawing>
          <wp:inline distT="0" distB="0" distL="0" distR="0">
            <wp:extent cx="6677025" cy="657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l="36496" t="81691" r="21654" b="13210"/>
                    <a:stretch>
                      <a:fillRect/>
                    </a:stretch>
                  </pic:blipFill>
                  <pic:spPr bwMode="auto">
                    <a:xfrm>
                      <a:off x="0" y="0"/>
                      <a:ext cx="6677025" cy="657225"/>
                    </a:xfrm>
                    <a:prstGeom prst="rect">
                      <a:avLst/>
                    </a:prstGeom>
                    <a:noFill/>
                    <a:ln>
                      <a:noFill/>
                    </a:ln>
                  </pic:spPr>
                </pic:pic>
              </a:graphicData>
            </a:graphic>
          </wp:inline>
        </w:drawing>
      </w:r>
    </w:p>
    <w:sectPr w:rsidR="00151660" w:rsidSect="009A1CA9">
      <w:pgSz w:w="11907" w:h="16840" w:code="9"/>
      <w:pgMar w:top="1134" w:right="567" w:bottom="902"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644" w:rsidRDefault="00551644" w:rsidP="003E78E5">
      <w:r>
        <w:separator/>
      </w:r>
    </w:p>
  </w:endnote>
  <w:endnote w:type="continuationSeparator" w:id="0">
    <w:p w:rsidR="00551644" w:rsidRDefault="00551644" w:rsidP="003E7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FS Severstal">
    <w:altName w:val="Corbel"/>
    <w:charset w:val="CC"/>
    <w:family w:val="auto"/>
    <w:pitch w:val="variable"/>
    <w:sig w:usb0="00000001" w:usb1="5000204A" w:usb2="00000000" w:usb3="00000000" w:csb0="000000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819617"/>
      <w:docPartObj>
        <w:docPartGallery w:val="Page Numbers (Bottom of Page)"/>
        <w:docPartUnique/>
      </w:docPartObj>
    </w:sdtPr>
    <w:sdtEndPr/>
    <w:sdtContent>
      <w:p w:rsidR="000B16F8" w:rsidRDefault="000B16F8">
        <w:pPr>
          <w:pStyle w:val="a3"/>
          <w:jc w:val="right"/>
        </w:pPr>
        <w:r w:rsidRPr="00FE49F6">
          <w:rPr>
            <w:rFonts w:ascii="Arial" w:hAnsi="Arial" w:cs="Arial"/>
            <w:sz w:val="18"/>
            <w:szCs w:val="18"/>
          </w:rPr>
          <w:fldChar w:fldCharType="begin"/>
        </w:r>
        <w:r w:rsidRPr="00FE49F6">
          <w:rPr>
            <w:rFonts w:ascii="Arial" w:hAnsi="Arial" w:cs="Arial"/>
            <w:sz w:val="18"/>
            <w:szCs w:val="18"/>
          </w:rPr>
          <w:instrText>PAGE   \* MERGEFORMAT</w:instrText>
        </w:r>
        <w:r w:rsidRPr="00FE49F6">
          <w:rPr>
            <w:rFonts w:ascii="Arial" w:hAnsi="Arial" w:cs="Arial"/>
            <w:sz w:val="18"/>
            <w:szCs w:val="18"/>
          </w:rPr>
          <w:fldChar w:fldCharType="separate"/>
        </w:r>
        <w:r w:rsidR="009C0D5F">
          <w:rPr>
            <w:rFonts w:ascii="Arial" w:hAnsi="Arial" w:cs="Arial"/>
            <w:noProof/>
            <w:sz w:val="18"/>
            <w:szCs w:val="18"/>
          </w:rPr>
          <w:t>14</w:t>
        </w:r>
        <w:r w:rsidRPr="00FE49F6">
          <w:rPr>
            <w:rFonts w:ascii="Arial" w:hAnsi="Arial" w:cs="Arial"/>
            <w:sz w:val="18"/>
            <w:szCs w:val="18"/>
          </w:rPr>
          <w:fldChar w:fldCharType="end"/>
        </w:r>
      </w:p>
    </w:sdtContent>
  </w:sdt>
  <w:p w:rsidR="000B16F8" w:rsidRDefault="000B16F8">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775297"/>
      <w:docPartObj>
        <w:docPartGallery w:val="Page Numbers (Bottom of Page)"/>
        <w:docPartUnique/>
      </w:docPartObj>
    </w:sdtPr>
    <w:sdtEndPr/>
    <w:sdtContent>
      <w:p w:rsidR="000B16F8" w:rsidRDefault="000B16F8">
        <w:pPr>
          <w:pStyle w:val="a3"/>
          <w:jc w:val="right"/>
        </w:pPr>
        <w:r>
          <w:fldChar w:fldCharType="begin"/>
        </w:r>
        <w:r>
          <w:instrText>PAGE   \* MERGEFORMAT</w:instrText>
        </w:r>
        <w:r>
          <w:fldChar w:fldCharType="separate"/>
        </w:r>
        <w:r w:rsidR="009C0D5F">
          <w:rPr>
            <w:noProof/>
          </w:rPr>
          <w:t>20</w:t>
        </w:r>
        <w:r>
          <w:fldChar w:fldCharType="end"/>
        </w:r>
      </w:p>
    </w:sdtContent>
  </w:sdt>
  <w:p w:rsidR="000B16F8" w:rsidRDefault="000B16F8">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6F8" w:rsidRDefault="000B16F8" w:rsidP="00151660">
    <w:pPr>
      <w:pStyle w:val="a3"/>
      <w:ind w:right="360"/>
      <w:jc w:val="right"/>
    </w:pPr>
  </w:p>
  <w:p w:rsidR="000B16F8" w:rsidRDefault="000B16F8" w:rsidP="00151660">
    <w:pPr>
      <w:pStyle w:val="a3"/>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6F8" w:rsidRDefault="000B16F8">
    <w:pPr>
      <w:pStyle w:val="a3"/>
      <w:jc w:val="center"/>
    </w:pPr>
  </w:p>
  <w:p w:rsidR="000B16F8" w:rsidRDefault="000B16F8">
    <w:pPr>
      <w:pStyle w:val="a3"/>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6F8" w:rsidRDefault="000B16F8" w:rsidP="00151660">
    <w:pPr>
      <w:pStyle w:val="a3"/>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644" w:rsidRDefault="00551644" w:rsidP="003E78E5">
      <w:r>
        <w:separator/>
      </w:r>
    </w:p>
  </w:footnote>
  <w:footnote w:type="continuationSeparator" w:id="0">
    <w:p w:rsidR="00551644" w:rsidRDefault="00551644" w:rsidP="003E7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6F8" w:rsidRDefault="000B16F8" w:rsidP="00151660">
    <w:pPr>
      <w:ind w:firstLine="567"/>
      <w:jc w:val="center"/>
      <w:rPr>
        <w:rFonts w:ascii="Arial" w:hAnsi="Arial" w:cs="Arial"/>
        <w:sz w:val="18"/>
        <w:szCs w:val="18"/>
      </w:rPr>
    </w:pPr>
    <w:r w:rsidRPr="00BC2577">
      <w:rPr>
        <w:rFonts w:ascii="Arial" w:hAnsi="Arial" w:cs="Arial"/>
        <w:sz w:val="18"/>
        <w:szCs w:val="18"/>
      </w:rPr>
      <w:t xml:space="preserve">Изменение №1 к </w:t>
    </w:r>
    <w:r>
      <w:rPr>
        <w:rFonts w:ascii="Arial" w:hAnsi="Arial" w:cs="Arial"/>
        <w:sz w:val="18"/>
        <w:szCs w:val="18"/>
      </w:rPr>
      <w:t>«</w:t>
    </w:r>
    <w:r w:rsidRPr="00BC2577">
      <w:rPr>
        <w:rFonts w:ascii="Arial" w:hAnsi="Arial" w:cs="Arial"/>
        <w:sz w:val="18"/>
        <w:szCs w:val="18"/>
      </w:rPr>
      <w:t>Инструкции по применению бирочной системы для работников ОАО «Северсталь-метиз»</w:t>
    </w:r>
    <w:r>
      <w:rPr>
        <w:rFonts w:ascii="Arial" w:hAnsi="Arial" w:cs="Arial"/>
        <w:sz w:val="18"/>
        <w:szCs w:val="18"/>
      </w:rPr>
      <w:t xml:space="preserve"> </w:t>
    </w:r>
    <w:r w:rsidRPr="00BC2577">
      <w:rPr>
        <w:rFonts w:ascii="Arial" w:hAnsi="Arial" w:cs="Arial"/>
        <w:sz w:val="18"/>
        <w:szCs w:val="18"/>
      </w:rPr>
      <w:t>(г. Череповец)</w:t>
    </w:r>
    <w:r>
      <w:rPr>
        <w:rFonts w:ascii="Arial" w:hAnsi="Arial" w:cs="Arial"/>
        <w:sz w:val="18"/>
        <w:szCs w:val="18"/>
      </w:rPr>
      <w:t>»</w:t>
    </w:r>
  </w:p>
  <w:p w:rsidR="000B16F8" w:rsidRDefault="000B16F8">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6F8" w:rsidRDefault="000B16F8" w:rsidP="00247CD2">
    <w:pPr>
      <w:jc w:val="center"/>
      <w:rPr>
        <w:rFonts w:ascii="Arial" w:hAnsi="Arial" w:cs="Arial"/>
        <w:sz w:val="18"/>
        <w:szCs w:val="18"/>
      </w:rPr>
    </w:pPr>
    <w:r w:rsidRPr="00BC2577">
      <w:rPr>
        <w:rFonts w:ascii="Arial" w:hAnsi="Arial" w:cs="Arial"/>
        <w:sz w:val="18"/>
        <w:szCs w:val="18"/>
      </w:rPr>
      <w:t>Инструкци</w:t>
    </w:r>
    <w:r>
      <w:rPr>
        <w:rFonts w:ascii="Arial" w:hAnsi="Arial" w:cs="Arial"/>
        <w:sz w:val="18"/>
        <w:szCs w:val="18"/>
      </w:rPr>
      <w:t>я</w:t>
    </w:r>
    <w:r w:rsidRPr="00BC2577">
      <w:rPr>
        <w:rFonts w:ascii="Arial" w:hAnsi="Arial" w:cs="Arial"/>
        <w:sz w:val="18"/>
        <w:szCs w:val="18"/>
      </w:rPr>
      <w:t xml:space="preserve"> по применению бирочной системы для работников ОАО «Северсталь-метиз»</w:t>
    </w:r>
    <w:r>
      <w:rPr>
        <w:rFonts w:ascii="Arial" w:hAnsi="Arial" w:cs="Arial"/>
        <w:sz w:val="18"/>
        <w:szCs w:val="18"/>
      </w:rPr>
      <w:t xml:space="preserve"> </w:t>
    </w:r>
    <w:r w:rsidRPr="00BC2577">
      <w:rPr>
        <w:rFonts w:ascii="Arial" w:hAnsi="Arial" w:cs="Arial"/>
        <w:sz w:val="18"/>
        <w:szCs w:val="18"/>
      </w:rPr>
      <w:t>(г. Череповец)</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6F8" w:rsidRDefault="000B16F8" w:rsidP="00151660">
    <w:pPr>
      <w:ind w:firstLine="567"/>
      <w:jc w:val="center"/>
      <w:rPr>
        <w:rFonts w:ascii="Arial" w:hAnsi="Arial" w:cs="Arial"/>
        <w:sz w:val="18"/>
        <w:szCs w:val="18"/>
      </w:rPr>
    </w:pPr>
    <w:r>
      <w:rPr>
        <w:rFonts w:ascii="Arial" w:hAnsi="Arial" w:cs="Arial"/>
        <w:sz w:val="18"/>
        <w:szCs w:val="18"/>
      </w:rPr>
      <w:t>И</w:t>
    </w:r>
    <w:r w:rsidRPr="00BC2577">
      <w:rPr>
        <w:rFonts w:ascii="Arial" w:hAnsi="Arial" w:cs="Arial"/>
        <w:sz w:val="18"/>
        <w:szCs w:val="18"/>
      </w:rPr>
      <w:t>нструкци</w:t>
    </w:r>
    <w:r>
      <w:rPr>
        <w:rFonts w:ascii="Arial" w:hAnsi="Arial" w:cs="Arial"/>
        <w:sz w:val="18"/>
        <w:szCs w:val="18"/>
      </w:rPr>
      <w:t>я</w:t>
    </w:r>
    <w:r w:rsidRPr="00BC2577">
      <w:rPr>
        <w:rFonts w:ascii="Arial" w:hAnsi="Arial" w:cs="Arial"/>
        <w:sz w:val="18"/>
        <w:szCs w:val="18"/>
      </w:rPr>
      <w:t xml:space="preserve"> по применению бирочной системы для работников ОАО «Северсталь-метиз»</w:t>
    </w:r>
    <w:r>
      <w:rPr>
        <w:rFonts w:ascii="Arial" w:hAnsi="Arial" w:cs="Arial"/>
        <w:sz w:val="18"/>
        <w:szCs w:val="18"/>
      </w:rPr>
      <w:t xml:space="preserve"> </w:t>
    </w:r>
    <w:r w:rsidRPr="00BC2577">
      <w:rPr>
        <w:rFonts w:ascii="Arial" w:hAnsi="Arial" w:cs="Arial"/>
        <w:sz w:val="18"/>
        <w:szCs w:val="18"/>
      </w:rPr>
      <w:t>(г. Череповец)</w:t>
    </w:r>
  </w:p>
  <w:p w:rsidR="000B16F8" w:rsidRDefault="000B16F8">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50C"/>
    <w:multiLevelType w:val="hybridMultilevel"/>
    <w:tmpl w:val="3ED84558"/>
    <w:lvl w:ilvl="0" w:tplc="943A2368">
      <w:start w:val="1"/>
      <w:numFmt w:val="bullet"/>
      <w:pStyle w:val="HSEBullet1"/>
      <w:lvlText w:val=""/>
      <w:lvlJc w:val="left"/>
      <w:pPr>
        <w:tabs>
          <w:tab w:val="num" w:pos="936"/>
        </w:tabs>
        <w:ind w:left="936" w:hanging="360"/>
      </w:pPr>
      <w:rPr>
        <w:rFonts w:ascii="Symbol" w:hAnsi="Symbol" w:hint="default"/>
      </w:rPr>
    </w:lvl>
    <w:lvl w:ilvl="1" w:tplc="04090003">
      <w:start w:val="1"/>
      <w:numFmt w:val="bullet"/>
      <w:lvlText w:val="o"/>
      <w:lvlJc w:val="left"/>
      <w:pPr>
        <w:tabs>
          <w:tab w:val="num" w:pos="2016"/>
        </w:tabs>
        <w:ind w:left="2016" w:hanging="360"/>
      </w:pPr>
      <w:rPr>
        <w:rFonts w:ascii="Courier New" w:hAnsi="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 w15:restartNumberingAfterBreak="0">
    <w:nsid w:val="012F14F9"/>
    <w:multiLevelType w:val="multilevel"/>
    <w:tmpl w:val="EDA205FA"/>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1332"/>
        </w:tabs>
        <w:ind w:left="1332" w:hanging="792"/>
      </w:pPr>
      <w:rPr>
        <w:rFonts w:cs="Times New Roman" w:hint="default"/>
        <w:b/>
      </w:rPr>
    </w:lvl>
    <w:lvl w:ilvl="2">
      <w:start w:val="1"/>
      <w:numFmt w:val="decimal"/>
      <w:lvlText w:val="%1.%2.%3."/>
      <w:lvlJc w:val="left"/>
      <w:pPr>
        <w:tabs>
          <w:tab w:val="num" w:pos="1440"/>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1AE2828"/>
    <w:multiLevelType w:val="hybridMultilevel"/>
    <w:tmpl w:val="0D04D700"/>
    <w:lvl w:ilvl="0" w:tplc="26E0BB82">
      <w:start w:val="1"/>
      <w:numFmt w:val="decimal"/>
      <w:lvlText w:val="%1."/>
      <w:lvlJc w:val="left"/>
      <w:pPr>
        <w:ind w:left="1416" w:hanging="70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2B15DD6"/>
    <w:multiLevelType w:val="multilevel"/>
    <w:tmpl w:val="944EF46A"/>
    <w:lvl w:ilvl="0">
      <w:start w:val="1"/>
      <w:numFmt w:val="decimal"/>
      <w:lvlText w:val="%1"/>
      <w:lvlJc w:val="left"/>
      <w:pPr>
        <w:ind w:left="360" w:hanging="360"/>
      </w:pPr>
      <w:rPr>
        <w:rFonts w:ascii="Arial" w:eastAsia="Times New Roman" w:hAnsi="Arial" w:cs="Arial"/>
      </w:rPr>
    </w:lvl>
    <w:lvl w:ilvl="1">
      <w:start w:val="1"/>
      <w:numFmt w:val="decimal"/>
      <w:lvlText w:val="%2."/>
      <w:lvlJc w:val="left"/>
      <w:pPr>
        <w:ind w:left="1069" w:hanging="360"/>
      </w:pPr>
      <w:rPr>
        <w:rFonts w:ascii="Arial" w:eastAsia="Times New Roman" w:hAnsi="Arial" w:cs="Arial"/>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3C37AEE"/>
    <w:multiLevelType w:val="hybridMultilevel"/>
    <w:tmpl w:val="605C26E0"/>
    <w:lvl w:ilvl="0" w:tplc="C91491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040727F2"/>
    <w:multiLevelType w:val="multilevel"/>
    <w:tmpl w:val="702E3198"/>
    <w:lvl w:ilvl="0">
      <w:start w:val="1"/>
      <w:numFmt w:val="decimal"/>
      <w:lvlText w:val="%1"/>
      <w:lvlJc w:val="left"/>
      <w:pPr>
        <w:tabs>
          <w:tab w:val="num" w:pos="420"/>
        </w:tabs>
        <w:ind w:left="420" w:hanging="420"/>
      </w:pPr>
      <w:rPr>
        <w:rFonts w:ascii="Arial" w:eastAsia="Times New Roman" w:hAnsi="Arial" w:cs="Arial"/>
        <w:b/>
        <w:i w:val="0"/>
        <w:sz w:val="22"/>
        <w:szCs w:val="22"/>
      </w:rPr>
    </w:lvl>
    <w:lvl w:ilvl="1">
      <w:start w:val="1"/>
      <w:numFmt w:val="decimal"/>
      <w:lvlText w:val="%1.%2."/>
      <w:lvlJc w:val="left"/>
      <w:pPr>
        <w:tabs>
          <w:tab w:val="num" w:pos="562"/>
        </w:tabs>
        <w:ind w:left="562" w:hanging="420"/>
      </w:pPr>
      <w:rPr>
        <w:b w:val="0"/>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4B7203A"/>
    <w:multiLevelType w:val="hybridMultilevel"/>
    <w:tmpl w:val="FDB6D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C57B4F"/>
    <w:multiLevelType w:val="multilevel"/>
    <w:tmpl w:val="50EE41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1F17B4F"/>
    <w:multiLevelType w:val="hybridMultilevel"/>
    <w:tmpl w:val="25A20186"/>
    <w:lvl w:ilvl="0" w:tplc="B5FE4CDC">
      <w:numFmt w:val="bullet"/>
      <w:lvlText w:val=""/>
      <w:legacy w:legacy="1" w:legacySpace="0" w:legacyIndent="0"/>
      <w:lvlJc w:val="left"/>
      <w:rPr>
        <w:rFonts w:ascii="Symbol" w:hAnsi="Symbol" w:hint="default"/>
      </w:rPr>
    </w:lvl>
    <w:lvl w:ilvl="1" w:tplc="BB04FCD4">
      <w:start w:val="1"/>
      <w:numFmt w:val="bullet"/>
      <w:pStyle w:val="HSEBullet3"/>
      <w:lvlText w:val=""/>
      <w:lvlJc w:val="left"/>
      <w:pPr>
        <w:tabs>
          <w:tab w:val="num" w:pos="2700"/>
        </w:tabs>
        <w:ind w:left="2700" w:hanging="360"/>
      </w:pPr>
      <w:rPr>
        <w:rFonts w:ascii="Symbol" w:hAnsi="Symbol" w:hint="default"/>
      </w:rPr>
    </w:lvl>
    <w:lvl w:ilvl="2" w:tplc="04090005">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9" w15:restartNumberingAfterBreak="0">
    <w:nsid w:val="1445504F"/>
    <w:multiLevelType w:val="hybridMultilevel"/>
    <w:tmpl w:val="A8F8DE80"/>
    <w:lvl w:ilvl="0" w:tplc="1A5C9FAA">
      <w:start w:val="1"/>
      <w:numFmt w:val="decimal"/>
      <w:lvlText w:val="%1)"/>
      <w:lvlJc w:val="left"/>
      <w:pPr>
        <w:ind w:left="1830" w:hanging="360"/>
      </w:pPr>
      <w:rPr>
        <w:rFonts w:hint="default"/>
      </w:rPr>
    </w:lvl>
    <w:lvl w:ilvl="1" w:tplc="04190019" w:tentative="1">
      <w:start w:val="1"/>
      <w:numFmt w:val="lowerLetter"/>
      <w:lvlText w:val="%2."/>
      <w:lvlJc w:val="left"/>
      <w:pPr>
        <w:ind w:left="2550" w:hanging="360"/>
      </w:pPr>
    </w:lvl>
    <w:lvl w:ilvl="2" w:tplc="0419001B" w:tentative="1">
      <w:start w:val="1"/>
      <w:numFmt w:val="lowerRoman"/>
      <w:lvlText w:val="%3."/>
      <w:lvlJc w:val="right"/>
      <w:pPr>
        <w:ind w:left="3270" w:hanging="180"/>
      </w:pPr>
    </w:lvl>
    <w:lvl w:ilvl="3" w:tplc="0419000F" w:tentative="1">
      <w:start w:val="1"/>
      <w:numFmt w:val="decimal"/>
      <w:lvlText w:val="%4."/>
      <w:lvlJc w:val="left"/>
      <w:pPr>
        <w:ind w:left="3990" w:hanging="360"/>
      </w:pPr>
    </w:lvl>
    <w:lvl w:ilvl="4" w:tplc="04190019" w:tentative="1">
      <w:start w:val="1"/>
      <w:numFmt w:val="lowerLetter"/>
      <w:lvlText w:val="%5."/>
      <w:lvlJc w:val="left"/>
      <w:pPr>
        <w:ind w:left="4710" w:hanging="360"/>
      </w:pPr>
    </w:lvl>
    <w:lvl w:ilvl="5" w:tplc="0419001B" w:tentative="1">
      <w:start w:val="1"/>
      <w:numFmt w:val="lowerRoman"/>
      <w:lvlText w:val="%6."/>
      <w:lvlJc w:val="right"/>
      <w:pPr>
        <w:ind w:left="5430" w:hanging="180"/>
      </w:pPr>
    </w:lvl>
    <w:lvl w:ilvl="6" w:tplc="0419000F" w:tentative="1">
      <w:start w:val="1"/>
      <w:numFmt w:val="decimal"/>
      <w:lvlText w:val="%7."/>
      <w:lvlJc w:val="left"/>
      <w:pPr>
        <w:ind w:left="6150" w:hanging="360"/>
      </w:pPr>
    </w:lvl>
    <w:lvl w:ilvl="7" w:tplc="04190019" w:tentative="1">
      <w:start w:val="1"/>
      <w:numFmt w:val="lowerLetter"/>
      <w:lvlText w:val="%8."/>
      <w:lvlJc w:val="left"/>
      <w:pPr>
        <w:ind w:left="6870" w:hanging="360"/>
      </w:pPr>
    </w:lvl>
    <w:lvl w:ilvl="8" w:tplc="0419001B" w:tentative="1">
      <w:start w:val="1"/>
      <w:numFmt w:val="lowerRoman"/>
      <w:lvlText w:val="%9."/>
      <w:lvlJc w:val="right"/>
      <w:pPr>
        <w:ind w:left="7590" w:hanging="180"/>
      </w:pPr>
    </w:lvl>
  </w:abstractNum>
  <w:abstractNum w:abstractNumId="10" w15:restartNumberingAfterBreak="0">
    <w:nsid w:val="17846579"/>
    <w:multiLevelType w:val="multilevel"/>
    <w:tmpl w:val="422A96D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95174F8"/>
    <w:multiLevelType w:val="hybridMultilevel"/>
    <w:tmpl w:val="9DCE8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1708A6"/>
    <w:multiLevelType w:val="hybridMultilevel"/>
    <w:tmpl w:val="6B1EE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230BAD"/>
    <w:multiLevelType w:val="hybridMultilevel"/>
    <w:tmpl w:val="D8B41BA6"/>
    <w:lvl w:ilvl="0" w:tplc="4C2EE424">
      <w:start w:val="8"/>
      <w:numFmt w:val="decimal"/>
      <w:lvlText w:val="%1."/>
      <w:lvlJc w:val="left"/>
      <w:pPr>
        <w:ind w:left="1429" w:hanging="360"/>
      </w:pPr>
      <w:rPr>
        <w:rFonts w:hint="default"/>
        <w:b/>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7A341F4"/>
    <w:multiLevelType w:val="hybridMultilevel"/>
    <w:tmpl w:val="D6700EA6"/>
    <w:lvl w:ilvl="0" w:tplc="A84A9FA0">
      <w:start w:val="1"/>
      <w:numFmt w:val="bullet"/>
      <w:lvlText w:val="-"/>
      <w:lvlJc w:val="left"/>
      <w:pPr>
        <w:tabs>
          <w:tab w:val="num" w:pos="1069"/>
        </w:tabs>
        <w:ind w:left="0" w:firstLine="709"/>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864F89"/>
    <w:multiLevelType w:val="hybridMultilevel"/>
    <w:tmpl w:val="D7D0F7DC"/>
    <w:lvl w:ilvl="0" w:tplc="419A3490">
      <w:start w:val="18"/>
      <w:numFmt w:val="bullet"/>
      <w:lvlText w:val=""/>
      <w:lvlJc w:val="left"/>
      <w:pPr>
        <w:ind w:left="900" w:hanging="360"/>
      </w:pPr>
      <w:rPr>
        <w:rFonts w:ascii="Symbol" w:eastAsia="Times New Roman" w:hAnsi="Symbol" w:cs="Aria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6" w15:restartNumberingAfterBreak="0">
    <w:nsid w:val="314B4C94"/>
    <w:multiLevelType w:val="hybridMultilevel"/>
    <w:tmpl w:val="43300BC2"/>
    <w:lvl w:ilvl="0" w:tplc="1A5C9FAA">
      <w:start w:val="1"/>
      <w:numFmt w:val="decimal"/>
      <w:lvlText w:val="%1)"/>
      <w:lvlJc w:val="left"/>
      <w:pPr>
        <w:ind w:left="1830" w:hanging="360"/>
      </w:pPr>
      <w:rPr>
        <w:rFonts w:hint="default"/>
      </w:rPr>
    </w:lvl>
    <w:lvl w:ilvl="1" w:tplc="04190019" w:tentative="1">
      <w:start w:val="1"/>
      <w:numFmt w:val="lowerLetter"/>
      <w:lvlText w:val="%2."/>
      <w:lvlJc w:val="left"/>
      <w:pPr>
        <w:ind w:left="2550" w:hanging="360"/>
      </w:pPr>
    </w:lvl>
    <w:lvl w:ilvl="2" w:tplc="0419001B" w:tentative="1">
      <w:start w:val="1"/>
      <w:numFmt w:val="lowerRoman"/>
      <w:lvlText w:val="%3."/>
      <w:lvlJc w:val="right"/>
      <w:pPr>
        <w:ind w:left="3270" w:hanging="180"/>
      </w:pPr>
    </w:lvl>
    <w:lvl w:ilvl="3" w:tplc="0419000F" w:tentative="1">
      <w:start w:val="1"/>
      <w:numFmt w:val="decimal"/>
      <w:lvlText w:val="%4."/>
      <w:lvlJc w:val="left"/>
      <w:pPr>
        <w:ind w:left="3990" w:hanging="360"/>
      </w:pPr>
    </w:lvl>
    <w:lvl w:ilvl="4" w:tplc="04190019" w:tentative="1">
      <w:start w:val="1"/>
      <w:numFmt w:val="lowerLetter"/>
      <w:lvlText w:val="%5."/>
      <w:lvlJc w:val="left"/>
      <w:pPr>
        <w:ind w:left="4710" w:hanging="360"/>
      </w:pPr>
    </w:lvl>
    <w:lvl w:ilvl="5" w:tplc="0419001B" w:tentative="1">
      <w:start w:val="1"/>
      <w:numFmt w:val="lowerRoman"/>
      <w:lvlText w:val="%6."/>
      <w:lvlJc w:val="right"/>
      <w:pPr>
        <w:ind w:left="5430" w:hanging="180"/>
      </w:pPr>
    </w:lvl>
    <w:lvl w:ilvl="6" w:tplc="0419000F" w:tentative="1">
      <w:start w:val="1"/>
      <w:numFmt w:val="decimal"/>
      <w:lvlText w:val="%7."/>
      <w:lvlJc w:val="left"/>
      <w:pPr>
        <w:ind w:left="6150" w:hanging="360"/>
      </w:pPr>
    </w:lvl>
    <w:lvl w:ilvl="7" w:tplc="04190019" w:tentative="1">
      <w:start w:val="1"/>
      <w:numFmt w:val="lowerLetter"/>
      <w:lvlText w:val="%8."/>
      <w:lvlJc w:val="left"/>
      <w:pPr>
        <w:ind w:left="6870" w:hanging="360"/>
      </w:pPr>
    </w:lvl>
    <w:lvl w:ilvl="8" w:tplc="0419001B" w:tentative="1">
      <w:start w:val="1"/>
      <w:numFmt w:val="lowerRoman"/>
      <w:lvlText w:val="%9."/>
      <w:lvlJc w:val="right"/>
      <w:pPr>
        <w:ind w:left="7590" w:hanging="180"/>
      </w:pPr>
    </w:lvl>
  </w:abstractNum>
  <w:abstractNum w:abstractNumId="17" w15:restartNumberingAfterBreak="0">
    <w:nsid w:val="325C207D"/>
    <w:multiLevelType w:val="hybridMultilevel"/>
    <w:tmpl w:val="2196EB66"/>
    <w:lvl w:ilvl="0" w:tplc="2E58404C">
      <w:start w:val="4"/>
      <w:numFmt w:val="bullet"/>
      <w:lvlText w:val=""/>
      <w:lvlJc w:val="left"/>
      <w:pPr>
        <w:ind w:left="1080" w:hanging="360"/>
      </w:pPr>
      <w:rPr>
        <w:rFonts w:ascii="Symbol" w:eastAsia="Times New Roman" w:hAnsi="Symbo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4502867"/>
    <w:multiLevelType w:val="hybridMultilevel"/>
    <w:tmpl w:val="9F24A552"/>
    <w:lvl w:ilvl="0" w:tplc="BF1062B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3459719A"/>
    <w:multiLevelType w:val="multilevel"/>
    <w:tmpl w:val="E9B8E7D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915A9B"/>
    <w:multiLevelType w:val="multilevel"/>
    <w:tmpl w:val="31F4A8F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DEC3565"/>
    <w:multiLevelType w:val="multilevel"/>
    <w:tmpl w:val="B0E4B196"/>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FEC7FC5"/>
    <w:multiLevelType w:val="hybridMultilevel"/>
    <w:tmpl w:val="C568CD9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47CB010C"/>
    <w:multiLevelType w:val="multilevel"/>
    <w:tmpl w:val="8E2EDF1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112618"/>
    <w:multiLevelType w:val="hybridMultilevel"/>
    <w:tmpl w:val="34C868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4B15218C"/>
    <w:multiLevelType w:val="hybridMultilevel"/>
    <w:tmpl w:val="EBBE7BF6"/>
    <w:lvl w:ilvl="0" w:tplc="001EE1C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21535A"/>
    <w:multiLevelType w:val="multilevel"/>
    <w:tmpl w:val="C670558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4F3A3AB8"/>
    <w:multiLevelType w:val="multilevel"/>
    <w:tmpl w:val="D1C62F8A"/>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094141F"/>
    <w:multiLevelType w:val="multilevel"/>
    <w:tmpl w:val="897AB714"/>
    <w:lvl w:ilvl="0">
      <w:start w:val="2"/>
      <w:numFmt w:val="decimal"/>
      <w:lvlText w:val="%1"/>
      <w:lvlJc w:val="left"/>
      <w:pPr>
        <w:ind w:left="1309" w:hanging="360"/>
      </w:pPr>
      <w:rPr>
        <w:rFonts w:hint="default"/>
        <w:sz w:val="20"/>
      </w:rPr>
    </w:lvl>
    <w:lvl w:ilvl="1">
      <w:start w:val="1"/>
      <w:numFmt w:val="decimal"/>
      <w:isLgl/>
      <w:lvlText w:val="%1.%2"/>
      <w:lvlJc w:val="left"/>
      <w:pPr>
        <w:ind w:left="1984" w:hanging="1035"/>
      </w:pPr>
      <w:rPr>
        <w:rFonts w:hint="default"/>
      </w:rPr>
    </w:lvl>
    <w:lvl w:ilvl="2">
      <w:start w:val="1"/>
      <w:numFmt w:val="decimal"/>
      <w:isLgl/>
      <w:lvlText w:val="%1.%2.%3"/>
      <w:lvlJc w:val="left"/>
      <w:pPr>
        <w:ind w:left="1984" w:hanging="1035"/>
      </w:pPr>
      <w:rPr>
        <w:rFonts w:hint="default"/>
      </w:rPr>
    </w:lvl>
    <w:lvl w:ilvl="3">
      <w:start w:val="1"/>
      <w:numFmt w:val="decimal"/>
      <w:isLgl/>
      <w:lvlText w:val="%1.%2.%3.%4"/>
      <w:lvlJc w:val="left"/>
      <w:pPr>
        <w:ind w:left="1984" w:hanging="1035"/>
      </w:pPr>
      <w:rPr>
        <w:rFonts w:hint="default"/>
      </w:rPr>
    </w:lvl>
    <w:lvl w:ilvl="4">
      <w:start w:val="1"/>
      <w:numFmt w:val="decimal"/>
      <w:isLgl/>
      <w:lvlText w:val="%1.%2.%3.%4.%5"/>
      <w:lvlJc w:val="left"/>
      <w:pPr>
        <w:ind w:left="2029" w:hanging="1080"/>
      </w:pPr>
      <w:rPr>
        <w:rFonts w:hint="default"/>
      </w:rPr>
    </w:lvl>
    <w:lvl w:ilvl="5">
      <w:start w:val="1"/>
      <w:numFmt w:val="decimal"/>
      <w:isLgl/>
      <w:lvlText w:val="%1.%2.%3.%4.%5.%6"/>
      <w:lvlJc w:val="left"/>
      <w:pPr>
        <w:ind w:left="2029" w:hanging="1080"/>
      </w:pPr>
      <w:rPr>
        <w:rFonts w:hint="default"/>
      </w:rPr>
    </w:lvl>
    <w:lvl w:ilvl="6">
      <w:start w:val="1"/>
      <w:numFmt w:val="decimal"/>
      <w:isLgl/>
      <w:lvlText w:val="%1.%2.%3.%4.%5.%6.%7"/>
      <w:lvlJc w:val="left"/>
      <w:pPr>
        <w:ind w:left="2389" w:hanging="1440"/>
      </w:pPr>
      <w:rPr>
        <w:rFonts w:hint="default"/>
      </w:rPr>
    </w:lvl>
    <w:lvl w:ilvl="7">
      <w:start w:val="1"/>
      <w:numFmt w:val="decimal"/>
      <w:isLgl/>
      <w:lvlText w:val="%1.%2.%3.%4.%5.%6.%7.%8"/>
      <w:lvlJc w:val="left"/>
      <w:pPr>
        <w:ind w:left="2389" w:hanging="1440"/>
      </w:pPr>
      <w:rPr>
        <w:rFonts w:hint="default"/>
      </w:rPr>
    </w:lvl>
    <w:lvl w:ilvl="8">
      <w:start w:val="1"/>
      <w:numFmt w:val="decimal"/>
      <w:isLgl/>
      <w:lvlText w:val="%1.%2.%3.%4.%5.%6.%7.%8.%9"/>
      <w:lvlJc w:val="left"/>
      <w:pPr>
        <w:ind w:left="2749" w:hanging="1800"/>
      </w:pPr>
      <w:rPr>
        <w:rFonts w:hint="default"/>
      </w:rPr>
    </w:lvl>
  </w:abstractNum>
  <w:abstractNum w:abstractNumId="29" w15:restartNumberingAfterBreak="0">
    <w:nsid w:val="542A0AFA"/>
    <w:multiLevelType w:val="hybridMultilevel"/>
    <w:tmpl w:val="6B8A0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3249A7"/>
    <w:multiLevelType w:val="hybridMultilevel"/>
    <w:tmpl w:val="B0FC3296"/>
    <w:lvl w:ilvl="0" w:tplc="04190005">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69A4304E">
      <w:start w:val="1"/>
      <w:numFmt w:val="bullet"/>
      <w:lvlText w:val="−"/>
      <w:lvlJc w:val="left"/>
      <w:pPr>
        <w:tabs>
          <w:tab w:val="num" w:pos="2160"/>
        </w:tabs>
        <w:ind w:left="2160" w:hanging="360"/>
      </w:pPr>
      <w:rPr>
        <w:rFonts w:ascii="FS Severstal" w:hAnsi="FS Seversta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6A7339"/>
    <w:multiLevelType w:val="multilevel"/>
    <w:tmpl w:val="4FBE806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59073CA5"/>
    <w:multiLevelType w:val="hybridMultilevel"/>
    <w:tmpl w:val="88025BBA"/>
    <w:lvl w:ilvl="0" w:tplc="26E69FD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E913CF0"/>
    <w:multiLevelType w:val="hybridMultilevel"/>
    <w:tmpl w:val="0772E8CC"/>
    <w:lvl w:ilvl="0" w:tplc="1A5C9FAA">
      <w:start w:val="1"/>
      <w:numFmt w:val="decimal"/>
      <w:lvlText w:val="%1)"/>
      <w:lvlJc w:val="left"/>
      <w:pPr>
        <w:ind w:left="1830" w:hanging="360"/>
      </w:pPr>
      <w:rPr>
        <w:rFonts w:hint="default"/>
      </w:rPr>
    </w:lvl>
    <w:lvl w:ilvl="1" w:tplc="04190019" w:tentative="1">
      <w:start w:val="1"/>
      <w:numFmt w:val="lowerLetter"/>
      <w:lvlText w:val="%2."/>
      <w:lvlJc w:val="left"/>
      <w:pPr>
        <w:ind w:left="2550" w:hanging="360"/>
      </w:pPr>
    </w:lvl>
    <w:lvl w:ilvl="2" w:tplc="0419001B" w:tentative="1">
      <w:start w:val="1"/>
      <w:numFmt w:val="lowerRoman"/>
      <w:lvlText w:val="%3."/>
      <w:lvlJc w:val="right"/>
      <w:pPr>
        <w:ind w:left="3270" w:hanging="180"/>
      </w:pPr>
    </w:lvl>
    <w:lvl w:ilvl="3" w:tplc="0419000F" w:tentative="1">
      <w:start w:val="1"/>
      <w:numFmt w:val="decimal"/>
      <w:lvlText w:val="%4."/>
      <w:lvlJc w:val="left"/>
      <w:pPr>
        <w:ind w:left="3990" w:hanging="360"/>
      </w:pPr>
    </w:lvl>
    <w:lvl w:ilvl="4" w:tplc="04190019" w:tentative="1">
      <w:start w:val="1"/>
      <w:numFmt w:val="lowerLetter"/>
      <w:lvlText w:val="%5."/>
      <w:lvlJc w:val="left"/>
      <w:pPr>
        <w:ind w:left="4710" w:hanging="360"/>
      </w:pPr>
    </w:lvl>
    <w:lvl w:ilvl="5" w:tplc="0419001B" w:tentative="1">
      <w:start w:val="1"/>
      <w:numFmt w:val="lowerRoman"/>
      <w:lvlText w:val="%6."/>
      <w:lvlJc w:val="right"/>
      <w:pPr>
        <w:ind w:left="5430" w:hanging="180"/>
      </w:pPr>
    </w:lvl>
    <w:lvl w:ilvl="6" w:tplc="0419000F" w:tentative="1">
      <w:start w:val="1"/>
      <w:numFmt w:val="decimal"/>
      <w:lvlText w:val="%7."/>
      <w:lvlJc w:val="left"/>
      <w:pPr>
        <w:ind w:left="6150" w:hanging="360"/>
      </w:pPr>
    </w:lvl>
    <w:lvl w:ilvl="7" w:tplc="04190019" w:tentative="1">
      <w:start w:val="1"/>
      <w:numFmt w:val="lowerLetter"/>
      <w:lvlText w:val="%8."/>
      <w:lvlJc w:val="left"/>
      <w:pPr>
        <w:ind w:left="6870" w:hanging="360"/>
      </w:pPr>
    </w:lvl>
    <w:lvl w:ilvl="8" w:tplc="0419001B" w:tentative="1">
      <w:start w:val="1"/>
      <w:numFmt w:val="lowerRoman"/>
      <w:lvlText w:val="%9."/>
      <w:lvlJc w:val="right"/>
      <w:pPr>
        <w:ind w:left="7590" w:hanging="180"/>
      </w:pPr>
    </w:lvl>
  </w:abstractNum>
  <w:abstractNum w:abstractNumId="34" w15:restartNumberingAfterBreak="0">
    <w:nsid w:val="62A22B14"/>
    <w:multiLevelType w:val="multilevel"/>
    <w:tmpl w:val="BFA24C22"/>
    <w:lvl w:ilvl="0">
      <w:start w:val="1"/>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15:restartNumberingAfterBreak="0">
    <w:nsid w:val="64B24F55"/>
    <w:multiLevelType w:val="multilevel"/>
    <w:tmpl w:val="56C43154"/>
    <w:lvl w:ilvl="0">
      <w:start w:val="3"/>
      <w:numFmt w:val="decimal"/>
      <w:lvlText w:val="%1"/>
      <w:lvlJc w:val="left"/>
      <w:pPr>
        <w:ind w:left="360" w:hanging="360"/>
      </w:pPr>
      <w:rPr>
        <w:rFonts w:hint="default"/>
        <w:b/>
      </w:rPr>
    </w:lvl>
    <w:lvl w:ilvl="1">
      <w:start w:val="7"/>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66244411"/>
    <w:multiLevelType w:val="hybridMultilevel"/>
    <w:tmpl w:val="A8F8DE80"/>
    <w:lvl w:ilvl="0" w:tplc="1A5C9FAA">
      <w:start w:val="1"/>
      <w:numFmt w:val="decimal"/>
      <w:lvlText w:val="%1)"/>
      <w:lvlJc w:val="left"/>
      <w:pPr>
        <w:ind w:left="1830" w:hanging="360"/>
      </w:pPr>
      <w:rPr>
        <w:rFonts w:hint="default"/>
      </w:rPr>
    </w:lvl>
    <w:lvl w:ilvl="1" w:tplc="04190019" w:tentative="1">
      <w:start w:val="1"/>
      <w:numFmt w:val="lowerLetter"/>
      <w:lvlText w:val="%2."/>
      <w:lvlJc w:val="left"/>
      <w:pPr>
        <w:ind w:left="2550" w:hanging="360"/>
      </w:pPr>
    </w:lvl>
    <w:lvl w:ilvl="2" w:tplc="0419001B" w:tentative="1">
      <w:start w:val="1"/>
      <w:numFmt w:val="lowerRoman"/>
      <w:lvlText w:val="%3."/>
      <w:lvlJc w:val="right"/>
      <w:pPr>
        <w:ind w:left="3270" w:hanging="180"/>
      </w:pPr>
    </w:lvl>
    <w:lvl w:ilvl="3" w:tplc="0419000F" w:tentative="1">
      <w:start w:val="1"/>
      <w:numFmt w:val="decimal"/>
      <w:lvlText w:val="%4."/>
      <w:lvlJc w:val="left"/>
      <w:pPr>
        <w:ind w:left="3990" w:hanging="360"/>
      </w:pPr>
    </w:lvl>
    <w:lvl w:ilvl="4" w:tplc="04190019" w:tentative="1">
      <w:start w:val="1"/>
      <w:numFmt w:val="lowerLetter"/>
      <w:lvlText w:val="%5."/>
      <w:lvlJc w:val="left"/>
      <w:pPr>
        <w:ind w:left="4710" w:hanging="360"/>
      </w:pPr>
    </w:lvl>
    <w:lvl w:ilvl="5" w:tplc="0419001B" w:tentative="1">
      <w:start w:val="1"/>
      <w:numFmt w:val="lowerRoman"/>
      <w:lvlText w:val="%6."/>
      <w:lvlJc w:val="right"/>
      <w:pPr>
        <w:ind w:left="5430" w:hanging="180"/>
      </w:pPr>
    </w:lvl>
    <w:lvl w:ilvl="6" w:tplc="0419000F" w:tentative="1">
      <w:start w:val="1"/>
      <w:numFmt w:val="decimal"/>
      <w:lvlText w:val="%7."/>
      <w:lvlJc w:val="left"/>
      <w:pPr>
        <w:ind w:left="6150" w:hanging="360"/>
      </w:pPr>
    </w:lvl>
    <w:lvl w:ilvl="7" w:tplc="04190019" w:tentative="1">
      <w:start w:val="1"/>
      <w:numFmt w:val="lowerLetter"/>
      <w:lvlText w:val="%8."/>
      <w:lvlJc w:val="left"/>
      <w:pPr>
        <w:ind w:left="6870" w:hanging="360"/>
      </w:pPr>
    </w:lvl>
    <w:lvl w:ilvl="8" w:tplc="0419001B" w:tentative="1">
      <w:start w:val="1"/>
      <w:numFmt w:val="lowerRoman"/>
      <w:lvlText w:val="%9."/>
      <w:lvlJc w:val="right"/>
      <w:pPr>
        <w:ind w:left="7590" w:hanging="180"/>
      </w:pPr>
    </w:lvl>
  </w:abstractNum>
  <w:abstractNum w:abstractNumId="37" w15:restartNumberingAfterBreak="0">
    <w:nsid w:val="68C92771"/>
    <w:multiLevelType w:val="singleLevel"/>
    <w:tmpl w:val="880C980C"/>
    <w:lvl w:ilvl="0">
      <w:start w:val="5"/>
      <w:numFmt w:val="bullet"/>
      <w:lvlText w:val="-"/>
      <w:lvlJc w:val="left"/>
      <w:pPr>
        <w:tabs>
          <w:tab w:val="num" w:pos="1080"/>
        </w:tabs>
        <w:ind w:left="1080" w:hanging="360"/>
      </w:pPr>
      <w:rPr>
        <w:rFonts w:hint="default"/>
      </w:rPr>
    </w:lvl>
  </w:abstractNum>
  <w:abstractNum w:abstractNumId="38" w15:restartNumberingAfterBreak="0">
    <w:nsid w:val="692C10A0"/>
    <w:multiLevelType w:val="hybridMultilevel"/>
    <w:tmpl w:val="4A1ECE8C"/>
    <w:lvl w:ilvl="0" w:tplc="C9D68D46">
      <w:start w:val="1"/>
      <w:numFmt w:val="decimal"/>
      <w:lvlText w:val="%1."/>
      <w:lvlJc w:val="left"/>
      <w:pPr>
        <w:ind w:left="720" w:hanging="360"/>
      </w:pPr>
      <w:rPr>
        <w:rFonts w:asciiTheme="minorHAnsi" w:hAnsi="Calibri" w:cstheme="minorBidi" w:hint="default"/>
        <w:color w:val="5F497A" w:themeColor="accent4" w:themeShade="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96D5AC0"/>
    <w:multiLevelType w:val="hybridMultilevel"/>
    <w:tmpl w:val="45AE90CC"/>
    <w:lvl w:ilvl="0" w:tplc="F28C9A98">
      <w:start w:val="4"/>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CB87235"/>
    <w:multiLevelType w:val="multilevel"/>
    <w:tmpl w:val="50EE41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D626125"/>
    <w:multiLevelType w:val="hybridMultilevel"/>
    <w:tmpl w:val="9F9217EE"/>
    <w:lvl w:ilvl="0" w:tplc="E3AA8A92">
      <w:start w:val="5"/>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EED2D0D"/>
    <w:multiLevelType w:val="multilevel"/>
    <w:tmpl w:val="28406C7E"/>
    <w:lvl w:ilvl="0">
      <w:start w:val="10"/>
      <w:numFmt w:val="decimal"/>
      <w:lvlText w:val="%1"/>
      <w:lvlJc w:val="left"/>
      <w:pPr>
        <w:ind w:left="480" w:hanging="480"/>
      </w:pPr>
      <w:rPr>
        <w:rFonts w:hint="default"/>
      </w:rPr>
    </w:lvl>
    <w:lvl w:ilvl="1">
      <w:start w:val="17"/>
      <w:numFmt w:val="decimal"/>
      <w:lvlText w:val="%1.%2"/>
      <w:lvlJc w:val="left"/>
      <w:pPr>
        <w:ind w:left="1440" w:hanging="48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43" w15:restartNumberingAfterBreak="0">
    <w:nsid w:val="7F3F572A"/>
    <w:multiLevelType w:val="hybridMultilevel"/>
    <w:tmpl w:val="8094256C"/>
    <w:lvl w:ilvl="0" w:tplc="69A4304E">
      <w:start w:val="1"/>
      <w:numFmt w:val="bullet"/>
      <w:lvlText w:val="−"/>
      <w:lvlJc w:val="left"/>
      <w:pPr>
        <w:tabs>
          <w:tab w:val="num" w:pos="1069"/>
        </w:tabs>
        <w:ind w:left="1069" w:hanging="360"/>
      </w:pPr>
      <w:rPr>
        <w:rFonts w:ascii="FS Severstal" w:hAnsi="FS Severstal" w:hint="default"/>
      </w:rPr>
    </w:lvl>
    <w:lvl w:ilvl="1" w:tplc="04190003" w:tentative="1">
      <w:start w:val="1"/>
      <w:numFmt w:val="bullet"/>
      <w:lvlText w:val="o"/>
      <w:lvlJc w:val="left"/>
      <w:pPr>
        <w:ind w:left="349" w:hanging="360"/>
      </w:pPr>
      <w:rPr>
        <w:rFonts w:ascii="Courier New" w:hAnsi="Courier New" w:cs="Courier New" w:hint="default"/>
      </w:rPr>
    </w:lvl>
    <w:lvl w:ilvl="2" w:tplc="04190005" w:tentative="1">
      <w:start w:val="1"/>
      <w:numFmt w:val="bullet"/>
      <w:lvlText w:val=""/>
      <w:lvlJc w:val="left"/>
      <w:pPr>
        <w:ind w:left="1069" w:hanging="360"/>
      </w:pPr>
      <w:rPr>
        <w:rFonts w:ascii="Wingdings" w:hAnsi="Wingdings" w:hint="default"/>
      </w:rPr>
    </w:lvl>
    <w:lvl w:ilvl="3" w:tplc="04190001" w:tentative="1">
      <w:start w:val="1"/>
      <w:numFmt w:val="bullet"/>
      <w:lvlText w:val=""/>
      <w:lvlJc w:val="left"/>
      <w:pPr>
        <w:ind w:left="1789" w:hanging="360"/>
      </w:pPr>
      <w:rPr>
        <w:rFonts w:ascii="Symbol" w:hAnsi="Symbol" w:hint="default"/>
      </w:rPr>
    </w:lvl>
    <w:lvl w:ilvl="4" w:tplc="04190003" w:tentative="1">
      <w:start w:val="1"/>
      <w:numFmt w:val="bullet"/>
      <w:lvlText w:val="o"/>
      <w:lvlJc w:val="left"/>
      <w:pPr>
        <w:ind w:left="2509" w:hanging="360"/>
      </w:pPr>
      <w:rPr>
        <w:rFonts w:ascii="Courier New" w:hAnsi="Courier New" w:cs="Courier New" w:hint="default"/>
      </w:rPr>
    </w:lvl>
    <w:lvl w:ilvl="5" w:tplc="04190005" w:tentative="1">
      <w:start w:val="1"/>
      <w:numFmt w:val="bullet"/>
      <w:lvlText w:val=""/>
      <w:lvlJc w:val="left"/>
      <w:pPr>
        <w:ind w:left="3229" w:hanging="360"/>
      </w:pPr>
      <w:rPr>
        <w:rFonts w:ascii="Wingdings" w:hAnsi="Wingdings" w:hint="default"/>
      </w:rPr>
    </w:lvl>
    <w:lvl w:ilvl="6" w:tplc="04190001" w:tentative="1">
      <w:start w:val="1"/>
      <w:numFmt w:val="bullet"/>
      <w:lvlText w:val=""/>
      <w:lvlJc w:val="left"/>
      <w:pPr>
        <w:ind w:left="3949" w:hanging="360"/>
      </w:pPr>
      <w:rPr>
        <w:rFonts w:ascii="Symbol" w:hAnsi="Symbol" w:hint="default"/>
      </w:rPr>
    </w:lvl>
    <w:lvl w:ilvl="7" w:tplc="04190003" w:tentative="1">
      <w:start w:val="1"/>
      <w:numFmt w:val="bullet"/>
      <w:lvlText w:val="o"/>
      <w:lvlJc w:val="left"/>
      <w:pPr>
        <w:ind w:left="4669" w:hanging="360"/>
      </w:pPr>
      <w:rPr>
        <w:rFonts w:ascii="Courier New" w:hAnsi="Courier New" w:cs="Courier New" w:hint="default"/>
      </w:rPr>
    </w:lvl>
    <w:lvl w:ilvl="8" w:tplc="04190005" w:tentative="1">
      <w:start w:val="1"/>
      <w:numFmt w:val="bullet"/>
      <w:lvlText w:val=""/>
      <w:lvlJc w:val="left"/>
      <w:pPr>
        <w:ind w:left="5389" w:hanging="360"/>
      </w:pPr>
      <w:rPr>
        <w:rFonts w:ascii="Wingdings" w:hAnsi="Wingdings" w:hint="default"/>
      </w:rPr>
    </w:lvl>
  </w:abstractNum>
  <w:num w:numId="1">
    <w:abstractNumId w:val="14"/>
  </w:num>
  <w:num w:numId="2">
    <w:abstractNumId w:val="26"/>
  </w:num>
  <w:num w:numId="3">
    <w:abstractNumId w:val="21"/>
  </w:num>
  <w:num w:numId="4">
    <w:abstractNumId w:val="43"/>
  </w:num>
  <w:num w:numId="5">
    <w:abstractNumId w:val="8"/>
  </w:num>
  <w:num w:numId="6">
    <w:abstractNumId w:val="0"/>
  </w:num>
  <w:num w:numId="7">
    <w:abstractNumId w:val="3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5"/>
  </w:num>
  <w:num w:numId="11">
    <w:abstractNumId w:val="3"/>
  </w:num>
  <w:num w:numId="12">
    <w:abstractNumId w:val="42"/>
  </w:num>
  <w:num w:numId="13">
    <w:abstractNumId w:val="20"/>
  </w:num>
  <w:num w:numId="14">
    <w:abstractNumId w:val="28"/>
  </w:num>
  <w:num w:numId="15">
    <w:abstractNumId w:val="31"/>
  </w:num>
  <w:num w:numId="16">
    <w:abstractNumId w:val="37"/>
  </w:num>
  <w:num w:numId="17">
    <w:abstractNumId w:val="34"/>
  </w:num>
  <w:num w:numId="18">
    <w:abstractNumId w:val="10"/>
  </w:num>
  <w:num w:numId="19">
    <w:abstractNumId w:val="15"/>
  </w:num>
  <w:num w:numId="20">
    <w:abstractNumId w:val="33"/>
  </w:num>
  <w:num w:numId="21">
    <w:abstractNumId w:val="35"/>
  </w:num>
  <w:num w:numId="22">
    <w:abstractNumId w:val="8"/>
  </w:num>
  <w:num w:numId="23">
    <w:abstractNumId w:val="18"/>
  </w:num>
  <w:num w:numId="24">
    <w:abstractNumId w:val="7"/>
  </w:num>
  <w:num w:numId="25">
    <w:abstractNumId w:val="40"/>
  </w:num>
  <w:num w:numId="26">
    <w:abstractNumId w:val="19"/>
  </w:num>
  <w:num w:numId="27">
    <w:abstractNumId w:val="23"/>
  </w:num>
  <w:num w:numId="28">
    <w:abstractNumId w:val="32"/>
  </w:num>
  <w:num w:numId="29">
    <w:abstractNumId w:val="41"/>
  </w:num>
  <w:num w:numId="30">
    <w:abstractNumId w:val="13"/>
  </w:num>
  <w:num w:numId="31">
    <w:abstractNumId w:val="11"/>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2"/>
  </w:num>
  <w:num w:numId="36">
    <w:abstractNumId w:val="29"/>
  </w:num>
  <w:num w:numId="37">
    <w:abstractNumId w:val="38"/>
  </w:num>
  <w:num w:numId="38">
    <w:abstractNumId w:val="27"/>
  </w:num>
  <w:num w:numId="39">
    <w:abstractNumId w:val="36"/>
  </w:num>
  <w:num w:numId="40">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17"/>
  </w:num>
  <w:num w:numId="46">
    <w:abstractNumId w:val="4"/>
  </w:num>
  <w:num w:numId="47">
    <w:abstractNumId w:val="2"/>
  </w:num>
  <w:num w:numId="48">
    <w:abstractNumId w:val="9"/>
  </w:num>
  <w:num w:numId="4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553"/>
    <w:rsid w:val="00002C11"/>
    <w:rsid w:val="00002EAF"/>
    <w:rsid w:val="00004EA6"/>
    <w:rsid w:val="00005494"/>
    <w:rsid w:val="000134EA"/>
    <w:rsid w:val="000144E9"/>
    <w:rsid w:val="00016609"/>
    <w:rsid w:val="00021CC7"/>
    <w:rsid w:val="000235A8"/>
    <w:rsid w:val="0002573D"/>
    <w:rsid w:val="00025D42"/>
    <w:rsid w:val="00025DC3"/>
    <w:rsid w:val="0002631D"/>
    <w:rsid w:val="000267A9"/>
    <w:rsid w:val="00027603"/>
    <w:rsid w:val="00030628"/>
    <w:rsid w:val="00031659"/>
    <w:rsid w:val="0003388C"/>
    <w:rsid w:val="000342B6"/>
    <w:rsid w:val="00036896"/>
    <w:rsid w:val="0004182C"/>
    <w:rsid w:val="00043B97"/>
    <w:rsid w:val="000471B7"/>
    <w:rsid w:val="00050CD0"/>
    <w:rsid w:val="000532E5"/>
    <w:rsid w:val="0005360B"/>
    <w:rsid w:val="000545C5"/>
    <w:rsid w:val="00055AA3"/>
    <w:rsid w:val="00056080"/>
    <w:rsid w:val="00056423"/>
    <w:rsid w:val="00066859"/>
    <w:rsid w:val="00066E04"/>
    <w:rsid w:val="0007203D"/>
    <w:rsid w:val="00072A8C"/>
    <w:rsid w:val="0007343A"/>
    <w:rsid w:val="000738B0"/>
    <w:rsid w:val="00073C0E"/>
    <w:rsid w:val="00074D9D"/>
    <w:rsid w:val="00076A5E"/>
    <w:rsid w:val="00076D84"/>
    <w:rsid w:val="00077AE5"/>
    <w:rsid w:val="00077F4E"/>
    <w:rsid w:val="00081A59"/>
    <w:rsid w:val="00084FB0"/>
    <w:rsid w:val="0009093F"/>
    <w:rsid w:val="00092EA0"/>
    <w:rsid w:val="00094814"/>
    <w:rsid w:val="00096027"/>
    <w:rsid w:val="00096495"/>
    <w:rsid w:val="00096B03"/>
    <w:rsid w:val="000A009B"/>
    <w:rsid w:val="000A04AA"/>
    <w:rsid w:val="000A2B70"/>
    <w:rsid w:val="000A2D65"/>
    <w:rsid w:val="000A7E49"/>
    <w:rsid w:val="000B133F"/>
    <w:rsid w:val="000B16F8"/>
    <w:rsid w:val="000B5CB6"/>
    <w:rsid w:val="000B7442"/>
    <w:rsid w:val="000C387C"/>
    <w:rsid w:val="000C7B8D"/>
    <w:rsid w:val="000C7C84"/>
    <w:rsid w:val="000D1B5E"/>
    <w:rsid w:val="000D358F"/>
    <w:rsid w:val="000D496B"/>
    <w:rsid w:val="000E0165"/>
    <w:rsid w:val="000E2979"/>
    <w:rsid w:val="000E45FF"/>
    <w:rsid w:val="000E520A"/>
    <w:rsid w:val="000F0757"/>
    <w:rsid w:val="000F3ECD"/>
    <w:rsid w:val="000F6773"/>
    <w:rsid w:val="000F6AD8"/>
    <w:rsid w:val="000F755B"/>
    <w:rsid w:val="000F7A68"/>
    <w:rsid w:val="001004B0"/>
    <w:rsid w:val="00102750"/>
    <w:rsid w:val="00103A8F"/>
    <w:rsid w:val="00106449"/>
    <w:rsid w:val="001108C7"/>
    <w:rsid w:val="00112109"/>
    <w:rsid w:val="0011323B"/>
    <w:rsid w:val="00114341"/>
    <w:rsid w:val="00115889"/>
    <w:rsid w:val="00115956"/>
    <w:rsid w:val="001167E3"/>
    <w:rsid w:val="00121DA4"/>
    <w:rsid w:val="00121EB8"/>
    <w:rsid w:val="001227BE"/>
    <w:rsid w:val="00123B9B"/>
    <w:rsid w:val="0012521D"/>
    <w:rsid w:val="0012604E"/>
    <w:rsid w:val="001262FD"/>
    <w:rsid w:val="001268B1"/>
    <w:rsid w:val="00126A8B"/>
    <w:rsid w:val="00127223"/>
    <w:rsid w:val="001276C8"/>
    <w:rsid w:val="00130F41"/>
    <w:rsid w:val="00131060"/>
    <w:rsid w:val="00131895"/>
    <w:rsid w:val="00133548"/>
    <w:rsid w:val="00135BC7"/>
    <w:rsid w:val="00135F73"/>
    <w:rsid w:val="001366D1"/>
    <w:rsid w:val="001369DD"/>
    <w:rsid w:val="00137A70"/>
    <w:rsid w:val="00141AC5"/>
    <w:rsid w:val="00141C9A"/>
    <w:rsid w:val="001421A3"/>
    <w:rsid w:val="00142E79"/>
    <w:rsid w:val="00142FB0"/>
    <w:rsid w:val="0014302E"/>
    <w:rsid w:val="00143672"/>
    <w:rsid w:val="001475AA"/>
    <w:rsid w:val="00150E10"/>
    <w:rsid w:val="00151660"/>
    <w:rsid w:val="00152A71"/>
    <w:rsid w:val="00153510"/>
    <w:rsid w:val="0015435D"/>
    <w:rsid w:val="00155105"/>
    <w:rsid w:val="00155269"/>
    <w:rsid w:val="00155683"/>
    <w:rsid w:val="00157737"/>
    <w:rsid w:val="001619FD"/>
    <w:rsid w:val="001622F9"/>
    <w:rsid w:val="00163482"/>
    <w:rsid w:val="0016377F"/>
    <w:rsid w:val="00164069"/>
    <w:rsid w:val="00167012"/>
    <w:rsid w:val="00171EBF"/>
    <w:rsid w:val="00173038"/>
    <w:rsid w:val="00174BB9"/>
    <w:rsid w:val="00175050"/>
    <w:rsid w:val="0018235F"/>
    <w:rsid w:val="00184624"/>
    <w:rsid w:val="001856AF"/>
    <w:rsid w:val="00190F0E"/>
    <w:rsid w:val="001922EF"/>
    <w:rsid w:val="00192E95"/>
    <w:rsid w:val="00193420"/>
    <w:rsid w:val="001951CE"/>
    <w:rsid w:val="001B28AF"/>
    <w:rsid w:val="001B29D7"/>
    <w:rsid w:val="001C3177"/>
    <w:rsid w:val="001D2460"/>
    <w:rsid w:val="001D2A43"/>
    <w:rsid w:val="001D3356"/>
    <w:rsid w:val="001E1C79"/>
    <w:rsid w:val="001E20C9"/>
    <w:rsid w:val="001E3F94"/>
    <w:rsid w:val="001E4F39"/>
    <w:rsid w:val="001E7F40"/>
    <w:rsid w:val="001E7FB5"/>
    <w:rsid w:val="001F0135"/>
    <w:rsid w:val="001F331F"/>
    <w:rsid w:val="001F4921"/>
    <w:rsid w:val="001F5B29"/>
    <w:rsid w:val="001F6480"/>
    <w:rsid w:val="001F6787"/>
    <w:rsid w:val="001F685D"/>
    <w:rsid w:val="001F6C9F"/>
    <w:rsid w:val="002007EA"/>
    <w:rsid w:val="0020390C"/>
    <w:rsid w:val="00205192"/>
    <w:rsid w:val="00205BA1"/>
    <w:rsid w:val="00210CB2"/>
    <w:rsid w:val="00211406"/>
    <w:rsid w:val="00212774"/>
    <w:rsid w:val="00214644"/>
    <w:rsid w:val="002148CB"/>
    <w:rsid w:val="0021783C"/>
    <w:rsid w:val="0022437D"/>
    <w:rsid w:val="0022486E"/>
    <w:rsid w:val="0022679D"/>
    <w:rsid w:val="00227FFB"/>
    <w:rsid w:val="00230D05"/>
    <w:rsid w:val="002320D2"/>
    <w:rsid w:val="00232F4E"/>
    <w:rsid w:val="00234D68"/>
    <w:rsid w:val="0023544D"/>
    <w:rsid w:val="00235CD8"/>
    <w:rsid w:val="00235EDD"/>
    <w:rsid w:val="00236081"/>
    <w:rsid w:val="00236271"/>
    <w:rsid w:val="0023662E"/>
    <w:rsid w:val="00240425"/>
    <w:rsid w:val="00241EB4"/>
    <w:rsid w:val="002446B6"/>
    <w:rsid w:val="00244F51"/>
    <w:rsid w:val="00247CD2"/>
    <w:rsid w:val="002545BD"/>
    <w:rsid w:val="002571C5"/>
    <w:rsid w:val="00257832"/>
    <w:rsid w:val="00257F1E"/>
    <w:rsid w:val="00260360"/>
    <w:rsid w:val="00264ED2"/>
    <w:rsid w:val="00265D9E"/>
    <w:rsid w:val="002677EB"/>
    <w:rsid w:val="00267F60"/>
    <w:rsid w:val="00273919"/>
    <w:rsid w:val="0027424B"/>
    <w:rsid w:val="002778F2"/>
    <w:rsid w:val="00277A4A"/>
    <w:rsid w:val="002814F9"/>
    <w:rsid w:val="002820F0"/>
    <w:rsid w:val="00283342"/>
    <w:rsid w:val="0028411D"/>
    <w:rsid w:val="00290AD9"/>
    <w:rsid w:val="002A460A"/>
    <w:rsid w:val="002A479D"/>
    <w:rsid w:val="002A4EB4"/>
    <w:rsid w:val="002A600C"/>
    <w:rsid w:val="002B1AA6"/>
    <w:rsid w:val="002B1B0B"/>
    <w:rsid w:val="002B230A"/>
    <w:rsid w:val="002B3453"/>
    <w:rsid w:val="002B6746"/>
    <w:rsid w:val="002B7AFE"/>
    <w:rsid w:val="002C3102"/>
    <w:rsid w:val="002C33F0"/>
    <w:rsid w:val="002C539C"/>
    <w:rsid w:val="002D20E3"/>
    <w:rsid w:val="002D4612"/>
    <w:rsid w:val="002D7F33"/>
    <w:rsid w:val="002E0CF8"/>
    <w:rsid w:val="002F2F22"/>
    <w:rsid w:val="002F317B"/>
    <w:rsid w:val="00300EDE"/>
    <w:rsid w:val="00302E0B"/>
    <w:rsid w:val="00304DC4"/>
    <w:rsid w:val="00306697"/>
    <w:rsid w:val="003069D5"/>
    <w:rsid w:val="003076FD"/>
    <w:rsid w:val="00307F21"/>
    <w:rsid w:val="003111D0"/>
    <w:rsid w:val="00311A74"/>
    <w:rsid w:val="00312927"/>
    <w:rsid w:val="003138D2"/>
    <w:rsid w:val="00315692"/>
    <w:rsid w:val="00321C24"/>
    <w:rsid w:val="003234D1"/>
    <w:rsid w:val="003243D3"/>
    <w:rsid w:val="00325F57"/>
    <w:rsid w:val="00326C98"/>
    <w:rsid w:val="00326F69"/>
    <w:rsid w:val="00327354"/>
    <w:rsid w:val="003278D8"/>
    <w:rsid w:val="003302A5"/>
    <w:rsid w:val="003306F8"/>
    <w:rsid w:val="00330FC5"/>
    <w:rsid w:val="00331413"/>
    <w:rsid w:val="0033625C"/>
    <w:rsid w:val="003407F3"/>
    <w:rsid w:val="00342B3A"/>
    <w:rsid w:val="00343072"/>
    <w:rsid w:val="00344869"/>
    <w:rsid w:val="00344E80"/>
    <w:rsid w:val="00347CA4"/>
    <w:rsid w:val="003510DA"/>
    <w:rsid w:val="00354B2A"/>
    <w:rsid w:val="00355645"/>
    <w:rsid w:val="00355962"/>
    <w:rsid w:val="00357F33"/>
    <w:rsid w:val="00361AD8"/>
    <w:rsid w:val="003655A5"/>
    <w:rsid w:val="0036674E"/>
    <w:rsid w:val="00366D2A"/>
    <w:rsid w:val="003676E5"/>
    <w:rsid w:val="00367A42"/>
    <w:rsid w:val="00370DE3"/>
    <w:rsid w:val="0037210A"/>
    <w:rsid w:val="0037287E"/>
    <w:rsid w:val="00375642"/>
    <w:rsid w:val="00375750"/>
    <w:rsid w:val="00376AF9"/>
    <w:rsid w:val="00380B93"/>
    <w:rsid w:val="00380E82"/>
    <w:rsid w:val="003835EF"/>
    <w:rsid w:val="003852A3"/>
    <w:rsid w:val="00386424"/>
    <w:rsid w:val="003916C6"/>
    <w:rsid w:val="003943AB"/>
    <w:rsid w:val="00394DC9"/>
    <w:rsid w:val="003A0DFD"/>
    <w:rsid w:val="003A30D7"/>
    <w:rsid w:val="003A352F"/>
    <w:rsid w:val="003A35F9"/>
    <w:rsid w:val="003A46EB"/>
    <w:rsid w:val="003A61DC"/>
    <w:rsid w:val="003B087D"/>
    <w:rsid w:val="003B0D7D"/>
    <w:rsid w:val="003B1A10"/>
    <w:rsid w:val="003B48CF"/>
    <w:rsid w:val="003C2174"/>
    <w:rsid w:val="003C2805"/>
    <w:rsid w:val="003C3C59"/>
    <w:rsid w:val="003D1602"/>
    <w:rsid w:val="003D1934"/>
    <w:rsid w:val="003D2366"/>
    <w:rsid w:val="003D2B97"/>
    <w:rsid w:val="003D462A"/>
    <w:rsid w:val="003D61E2"/>
    <w:rsid w:val="003D67FF"/>
    <w:rsid w:val="003E2474"/>
    <w:rsid w:val="003E2EAF"/>
    <w:rsid w:val="003E48A0"/>
    <w:rsid w:val="003E53B0"/>
    <w:rsid w:val="003E5482"/>
    <w:rsid w:val="003E6D9A"/>
    <w:rsid w:val="003E78E5"/>
    <w:rsid w:val="003E793F"/>
    <w:rsid w:val="003F35D9"/>
    <w:rsid w:val="003F43A8"/>
    <w:rsid w:val="003F47FA"/>
    <w:rsid w:val="003F581F"/>
    <w:rsid w:val="003F5D2F"/>
    <w:rsid w:val="00400988"/>
    <w:rsid w:val="004026A3"/>
    <w:rsid w:val="004047DD"/>
    <w:rsid w:val="00405DD9"/>
    <w:rsid w:val="004060DB"/>
    <w:rsid w:val="00407282"/>
    <w:rsid w:val="00407513"/>
    <w:rsid w:val="004113F5"/>
    <w:rsid w:val="00412748"/>
    <w:rsid w:val="0041457B"/>
    <w:rsid w:val="0042030C"/>
    <w:rsid w:val="00423670"/>
    <w:rsid w:val="004245DC"/>
    <w:rsid w:val="00424627"/>
    <w:rsid w:val="00424A1A"/>
    <w:rsid w:val="004252FE"/>
    <w:rsid w:val="00426068"/>
    <w:rsid w:val="004270AC"/>
    <w:rsid w:val="004322B1"/>
    <w:rsid w:val="004333F3"/>
    <w:rsid w:val="00436CE9"/>
    <w:rsid w:val="004377C2"/>
    <w:rsid w:val="00440234"/>
    <w:rsid w:val="004404E8"/>
    <w:rsid w:val="00440575"/>
    <w:rsid w:val="004429BF"/>
    <w:rsid w:val="004515C9"/>
    <w:rsid w:val="00453E30"/>
    <w:rsid w:val="00454E02"/>
    <w:rsid w:val="004602FF"/>
    <w:rsid w:val="0046110C"/>
    <w:rsid w:val="00463E21"/>
    <w:rsid w:val="00464104"/>
    <w:rsid w:val="0046619B"/>
    <w:rsid w:val="00466320"/>
    <w:rsid w:val="00467289"/>
    <w:rsid w:val="00471AE7"/>
    <w:rsid w:val="004732E0"/>
    <w:rsid w:val="0047401A"/>
    <w:rsid w:val="00475D60"/>
    <w:rsid w:val="00477414"/>
    <w:rsid w:val="0047766F"/>
    <w:rsid w:val="0048155E"/>
    <w:rsid w:val="00482C9F"/>
    <w:rsid w:val="00483512"/>
    <w:rsid w:val="00486236"/>
    <w:rsid w:val="00486CE4"/>
    <w:rsid w:val="00490AF3"/>
    <w:rsid w:val="00491EB2"/>
    <w:rsid w:val="00492BF9"/>
    <w:rsid w:val="0049383F"/>
    <w:rsid w:val="00495E95"/>
    <w:rsid w:val="004A0B95"/>
    <w:rsid w:val="004A0BD5"/>
    <w:rsid w:val="004A125F"/>
    <w:rsid w:val="004A309B"/>
    <w:rsid w:val="004A3185"/>
    <w:rsid w:val="004A35F6"/>
    <w:rsid w:val="004A5550"/>
    <w:rsid w:val="004A63E5"/>
    <w:rsid w:val="004A6556"/>
    <w:rsid w:val="004A6BC7"/>
    <w:rsid w:val="004B26B6"/>
    <w:rsid w:val="004B2E57"/>
    <w:rsid w:val="004B3035"/>
    <w:rsid w:val="004B3462"/>
    <w:rsid w:val="004B4A1B"/>
    <w:rsid w:val="004B6366"/>
    <w:rsid w:val="004C0D6D"/>
    <w:rsid w:val="004C211F"/>
    <w:rsid w:val="004C2127"/>
    <w:rsid w:val="004C31CB"/>
    <w:rsid w:val="004C458A"/>
    <w:rsid w:val="004D0599"/>
    <w:rsid w:val="004D090A"/>
    <w:rsid w:val="004D4325"/>
    <w:rsid w:val="004D5D84"/>
    <w:rsid w:val="004D7460"/>
    <w:rsid w:val="004E0ADE"/>
    <w:rsid w:val="004E17B3"/>
    <w:rsid w:val="004E29D7"/>
    <w:rsid w:val="004E42F1"/>
    <w:rsid w:val="004E4BBC"/>
    <w:rsid w:val="004E643E"/>
    <w:rsid w:val="004E6969"/>
    <w:rsid w:val="004F1622"/>
    <w:rsid w:val="004F2033"/>
    <w:rsid w:val="004F74F6"/>
    <w:rsid w:val="00500274"/>
    <w:rsid w:val="0050427D"/>
    <w:rsid w:val="00505B50"/>
    <w:rsid w:val="00505C39"/>
    <w:rsid w:val="0051170F"/>
    <w:rsid w:val="00512E9F"/>
    <w:rsid w:val="005133D3"/>
    <w:rsid w:val="0051351F"/>
    <w:rsid w:val="00513DFA"/>
    <w:rsid w:val="00513F40"/>
    <w:rsid w:val="005168B3"/>
    <w:rsid w:val="00517602"/>
    <w:rsid w:val="00517FA7"/>
    <w:rsid w:val="00517FFA"/>
    <w:rsid w:val="00520FE1"/>
    <w:rsid w:val="0053475D"/>
    <w:rsid w:val="00536DD2"/>
    <w:rsid w:val="00541C2D"/>
    <w:rsid w:val="00551644"/>
    <w:rsid w:val="005562AB"/>
    <w:rsid w:val="00561E6A"/>
    <w:rsid w:val="0056375F"/>
    <w:rsid w:val="0056591D"/>
    <w:rsid w:val="005667BC"/>
    <w:rsid w:val="005702CF"/>
    <w:rsid w:val="00576B3A"/>
    <w:rsid w:val="00580D35"/>
    <w:rsid w:val="005822FD"/>
    <w:rsid w:val="00582ED8"/>
    <w:rsid w:val="00583574"/>
    <w:rsid w:val="00584A2C"/>
    <w:rsid w:val="00590011"/>
    <w:rsid w:val="0059065B"/>
    <w:rsid w:val="00590CC1"/>
    <w:rsid w:val="00592878"/>
    <w:rsid w:val="00594BFA"/>
    <w:rsid w:val="005950F5"/>
    <w:rsid w:val="00595258"/>
    <w:rsid w:val="00595C2A"/>
    <w:rsid w:val="00596A03"/>
    <w:rsid w:val="00597AD3"/>
    <w:rsid w:val="005A0154"/>
    <w:rsid w:val="005A2934"/>
    <w:rsid w:val="005A29C0"/>
    <w:rsid w:val="005A63D7"/>
    <w:rsid w:val="005A65CC"/>
    <w:rsid w:val="005B2AEA"/>
    <w:rsid w:val="005B7774"/>
    <w:rsid w:val="005B7E87"/>
    <w:rsid w:val="005C39A0"/>
    <w:rsid w:val="005C5D9B"/>
    <w:rsid w:val="005C6DD8"/>
    <w:rsid w:val="005D2B9F"/>
    <w:rsid w:val="005D39A3"/>
    <w:rsid w:val="005D7668"/>
    <w:rsid w:val="005D76E9"/>
    <w:rsid w:val="005E2509"/>
    <w:rsid w:val="005E56EB"/>
    <w:rsid w:val="005F28EE"/>
    <w:rsid w:val="005F3688"/>
    <w:rsid w:val="005F7F9C"/>
    <w:rsid w:val="00600B67"/>
    <w:rsid w:val="006028C6"/>
    <w:rsid w:val="006028CA"/>
    <w:rsid w:val="00603BF6"/>
    <w:rsid w:val="00605379"/>
    <w:rsid w:val="00610A11"/>
    <w:rsid w:val="006128AC"/>
    <w:rsid w:val="00614B65"/>
    <w:rsid w:val="00621956"/>
    <w:rsid w:val="006232CB"/>
    <w:rsid w:val="006254F4"/>
    <w:rsid w:val="00626F6C"/>
    <w:rsid w:val="00630153"/>
    <w:rsid w:val="00634785"/>
    <w:rsid w:val="00636B12"/>
    <w:rsid w:val="0064119F"/>
    <w:rsid w:val="006419CE"/>
    <w:rsid w:val="00643BF2"/>
    <w:rsid w:val="006449F1"/>
    <w:rsid w:val="006451C3"/>
    <w:rsid w:val="0064554F"/>
    <w:rsid w:val="00647B48"/>
    <w:rsid w:val="00651BB2"/>
    <w:rsid w:val="0065290F"/>
    <w:rsid w:val="00653013"/>
    <w:rsid w:val="0065522E"/>
    <w:rsid w:val="00670F4B"/>
    <w:rsid w:val="006719D3"/>
    <w:rsid w:val="00673D52"/>
    <w:rsid w:val="00677397"/>
    <w:rsid w:val="00677A82"/>
    <w:rsid w:val="00680153"/>
    <w:rsid w:val="006805E6"/>
    <w:rsid w:val="006838D6"/>
    <w:rsid w:val="00685D45"/>
    <w:rsid w:val="00687F01"/>
    <w:rsid w:val="00695F30"/>
    <w:rsid w:val="006970F9"/>
    <w:rsid w:val="006A1B1D"/>
    <w:rsid w:val="006A5605"/>
    <w:rsid w:val="006A6783"/>
    <w:rsid w:val="006A7857"/>
    <w:rsid w:val="006B00FE"/>
    <w:rsid w:val="006B1A2A"/>
    <w:rsid w:val="006B5CD1"/>
    <w:rsid w:val="006B7845"/>
    <w:rsid w:val="006C199F"/>
    <w:rsid w:val="006C4674"/>
    <w:rsid w:val="006C4F7D"/>
    <w:rsid w:val="006C5018"/>
    <w:rsid w:val="006D0120"/>
    <w:rsid w:val="006D194D"/>
    <w:rsid w:val="006D1B0B"/>
    <w:rsid w:val="006D7468"/>
    <w:rsid w:val="006D7B4B"/>
    <w:rsid w:val="006E1497"/>
    <w:rsid w:val="006E2336"/>
    <w:rsid w:val="006E3CC2"/>
    <w:rsid w:val="006E4405"/>
    <w:rsid w:val="006E4D22"/>
    <w:rsid w:val="006E4F29"/>
    <w:rsid w:val="006E6D13"/>
    <w:rsid w:val="006E7283"/>
    <w:rsid w:val="006F0A31"/>
    <w:rsid w:val="006F20E4"/>
    <w:rsid w:val="006F28E0"/>
    <w:rsid w:val="006F4CBD"/>
    <w:rsid w:val="006F6618"/>
    <w:rsid w:val="00701AC0"/>
    <w:rsid w:val="007061A0"/>
    <w:rsid w:val="007172BE"/>
    <w:rsid w:val="007220F1"/>
    <w:rsid w:val="007228FD"/>
    <w:rsid w:val="00730D28"/>
    <w:rsid w:val="0073374E"/>
    <w:rsid w:val="00734B2D"/>
    <w:rsid w:val="007403DA"/>
    <w:rsid w:val="007404AC"/>
    <w:rsid w:val="00741B4A"/>
    <w:rsid w:val="00742ADE"/>
    <w:rsid w:val="007431BC"/>
    <w:rsid w:val="00745797"/>
    <w:rsid w:val="00746475"/>
    <w:rsid w:val="00747547"/>
    <w:rsid w:val="00750C2E"/>
    <w:rsid w:val="00753751"/>
    <w:rsid w:val="00753ACA"/>
    <w:rsid w:val="00754ECA"/>
    <w:rsid w:val="007574FF"/>
    <w:rsid w:val="00760FDD"/>
    <w:rsid w:val="00761F4A"/>
    <w:rsid w:val="00763440"/>
    <w:rsid w:val="0076355E"/>
    <w:rsid w:val="00766901"/>
    <w:rsid w:val="00766F21"/>
    <w:rsid w:val="00767220"/>
    <w:rsid w:val="007718BD"/>
    <w:rsid w:val="007723D8"/>
    <w:rsid w:val="00773353"/>
    <w:rsid w:val="00775FDA"/>
    <w:rsid w:val="00782402"/>
    <w:rsid w:val="00782F31"/>
    <w:rsid w:val="00783FA3"/>
    <w:rsid w:val="007845E3"/>
    <w:rsid w:val="0078550E"/>
    <w:rsid w:val="00786605"/>
    <w:rsid w:val="00786875"/>
    <w:rsid w:val="007925EA"/>
    <w:rsid w:val="00795EA5"/>
    <w:rsid w:val="007A230F"/>
    <w:rsid w:val="007A3611"/>
    <w:rsid w:val="007A417F"/>
    <w:rsid w:val="007A559C"/>
    <w:rsid w:val="007A6676"/>
    <w:rsid w:val="007A6982"/>
    <w:rsid w:val="007B0F92"/>
    <w:rsid w:val="007B140B"/>
    <w:rsid w:val="007B21DD"/>
    <w:rsid w:val="007B3D17"/>
    <w:rsid w:val="007B75D0"/>
    <w:rsid w:val="007C2F54"/>
    <w:rsid w:val="007C60DF"/>
    <w:rsid w:val="007D1409"/>
    <w:rsid w:val="007D1B23"/>
    <w:rsid w:val="007D3CD5"/>
    <w:rsid w:val="007D4F75"/>
    <w:rsid w:val="007D5DBA"/>
    <w:rsid w:val="007E3662"/>
    <w:rsid w:val="007E5A99"/>
    <w:rsid w:val="007E619D"/>
    <w:rsid w:val="007E65B6"/>
    <w:rsid w:val="007E6B76"/>
    <w:rsid w:val="007F2D0A"/>
    <w:rsid w:val="007F6659"/>
    <w:rsid w:val="00803185"/>
    <w:rsid w:val="00806BF1"/>
    <w:rsid w:val="00810367"/>
    <w:rsid w:val="00810DAE"/>
    <w:rsid w:val="00810EA1"/>
    <w:rsid w:val="00816553"/>
    <w:rsid w:val="00816AFD"/>
    <w:rsid w:val="00817B13"/>
    <w:rsid w:val="008202ED"/>
    <w:rsid w:val="00825D6D"/>
    <w:rsid w:val="00830422"/>
    <w:rsid w:val="0083292B"/>
    <w:rsid w:val="0083399E"/>
    <w:rsid w:val="00840752"/>
    <w:rsid w:val="00841212"/>
    <w:rsid w:val="00843157"/>
    <w:rsid w:val="00843999"/>
    <w:rsid w:val="0084479E"/>
    <w:rsid w:val="0085141A"/>
    <w:rsid w:val="0085517E"/>
    <w:rsid w:val="008552C9"/>
    <w:rsid w:val="00856B8C"/>
    <w:rsid w:val="00856B9F"/>
    <w:rsid w:val="008577A0"/>
    <w:rsid w:val="008609E6"/>
    <w:rsid w:val="00864704"/>
    <w:rsid w:val="008653D3"/>
    <w:rsid w:val="008675CD"/>
    <w:rsid w:val="00867FFD"/>
    <w:rsid w:val="00873692"/>
    <w:rsid w:val="00875A52"/>
    <w:rsid w:val="008763C0"/>
    <w:rsid w:val="0087734F"/>
    <w:rsid w:val="008805B6"/>
    <w:rsid w:val="00884BBA"/>
    <w:rsid w:val="0088669E"/>
    <w:rsid w:val="00886C7C"/>
    <w:rsid w:val="00890541"/>
    <w:rsid w:val="00890EEF"/>
    <w:rsid w:val="00892F8A"/>
    <w:rsid w:val="0089329F"/>
    <w:rsid w:val="0089422E"/>
    <w:rsid w:val="0089524F"/>
    <w:rsid w:val="008969DB"/>
    <w:rsid w:val="00896DC6"/>
    <w:rsid w:val="008A011D"/>
    <w:rsid w:val="008A311C"/>
    <w:rsid w:val="008A4E49"/>
    <w:rsid w:val="008A53F9"/>
    <w:rsid w:val="008A667C"/>
    <w:rsid w:val="008B1AF3"/>
    <w:rsid w:val="008B3BC0"/>
    <w:rsid w:val="008B3DC5"/>
    <w:rsid w:val="008B534D"/>
    <w:rsid w:val="008B58AF"/>
    <w:rsid w:val="008B698B"/>
    <w:rsid w:val="008B6BA5"/>
    <w:rsid w:val="008B6DEF"/>
    <w:rsid w:val="008C2A90"/>
    <w:rsid w:val="008C3655"/>
    <w:rsid w:val="008C3E43"/>
    <w:rsid w:val="008C489B"/>
    <w:rsid w:val="008C7326"/>
    <w:rsid w:val="008C7EFB"/>
    <w:rsid w:val="008D1403"/>
    <w:rsid w:val="008D548E"/>
    <w:rsid w:val="008E0D3A"/>
    <w:rsid w:val="008E193E"/>
    <w:rsid w:val="008E1B9D"/>
    <w:rsid w:val="008E301B"/>
    <w:rsid w:val="008E46CF"/>
    <w:rsid w:val="008E4710"/>
    <w:rsid w:val="008E623A"/>
    <w:rsid w:val="008E69AD"/>
    <w:rsid w:val="008F50E3"/>
    <w:rsid w:val="008F56B3"/>
    <w:rsid w:val="008F5D5F"/>
    <w:rsid w:val="008F73E6"/>
    <w:rsid w:val="00900CF1"/>
    <w:rsid w:val="009059B0"/>
    <w:rsid w:val="00905F27"/>
    <w:rsid w:val="00906B11"/>
    <w:rsid w:val="00910B79"/>
    <w:rsid w:val="00912DAC"/>
    <w:rsid w:val="00913761"/>
    <w:rsid w:val="009143BF"/>
    <w:rsid w:val="0091533E"/>
    <w:rsid w:val="00915A23"/>
    <w:rsid w:val="00917074"/>
    <w:rsid w:val="00917817"/>
    <w:rsid w:val="00921253"/>
    <w:rsid w:val="00922BC2"/>
    <w:rsid w:val="009230E3"/>
    <w:rsid w:val="00927AC8"/>
    <w:rsid w:val="009305AA"/>
    <w:rsid w:val="00932659"/>
    <w:rsid w:val="00932E1F"/>
    <w:rsid w:val="00933ED3"/>
    <w:rsid w:val="00936AB6"/>
    <w:rsid w:val="009439EE"/>
    <w:rsid w:val="00944574"/>
    <w:rsid w:val="0094624A"/>
    <w:rsid w:val="00947D78"/>
    <w:rsid w:val="00951B7C"/>
    <w:rsid w:val="00951E86"/>
    <w:rsid w:val="0095219D"/>
    <w:rsid w:val="00954672"/>
    <w:rsid w:val="00955942"/>
    <w:rsid w:val="009568F4"/>
    <w:rsid w:val="00956960"/>
    <w:rsid w:val="00960013"/>
    <w:rsid w:val="009612B5"/>
    <w:rsid w:val="0096187F"/>
    <w:rsid w:val="009634A3"/>
    <w:rsid w:val="0096533E"/>
    <w:rsid w:val="009668B0"/>
    <w:rsid w:val="00966BE3"/>
    <w:rsid w:val="009720D6"/>
    <w:rsid w:val="00975797"/>
    <w:rsid w:val="00975C02"/>
    <w:rsid w:val="00977F46"/>
    <w:rsid w:val="009830C8"/>
    <w:rsid w:val="00986A85"/>
    <w:rsid w:val="00987038"/>
    <w:rsid w:val="00987245"/>
    <w:rsid w:val="00994C3C"/>
    <w:rsid w:val="00996006"/>
    <w:rsid w:val="00996298"/>
    <w:rsid w:val="0099796F"/>
    <w:rsid w:val="009A0EA2"/>
    <w:rsid w:val="009A1CA9"/>
    <w:rsid w:val="009A353E"/>
    <w:rsid w:val="009A5304"/>
    <w:rsid w:val="009A6DA7"/>
    <w:rsid w:val="009B06B8"/>
    <w:rsid w:val="009B5DDA"/>
    <w:rsid w:val="009C0D5F"/>
    <w:rsid w:val="009C10F7"/>
    <w:rsid w:val="009C1246"/>
    <w:rsid w:val="009C1B30"/>
    <w:rsid w:val="009C1CAB"/>
    <w:rsid w:val="009C200E"/>
    <w:rsid w:val="009C5C89"/>
    <w:rsid w:val="009C6C9C"/>
    <w:rsid w:val="009C7C02"/>
    <w:rsid w:val="009C7FAE"/>
    <w:rsid w:val="009D44A3"/>
    <w:rsid w:val="009D5B6C"/>
    <w:rsid w:val="009D7167"/>
    <w:rsid w:val="009D7C84"/>
    <w:rsid w:val="009D7E09"/>
    <w:rsid w:val="009E2C3D"/>
    <w:rsid w:val="009E3931"/>
    <w:rsid w:val="009E7466"/>
    <w:rsid w:val="009E74A2"/>
    <w:rsid w:val="009F14A0"/>
    <w:rsid w:val="009F2EE1"/>
    <w:rsid w:val="009F4164"/>
    <w:rsid w:val="009F5048"/>
    <w:rsid w:val="009F5405"/>
    <w:rsid w:val="009F5602"/>
    <w:rsid w:val="009F6BCD"/>
    <w:rsid w:val="009F6D94"/>
    <w:rsid w:val="009F6FE0"/>
    <w:rsid w:val="009F7DC9"/>
    <w:rsid w:val="009F7F3E"/>
    <w:rsid w:val="00A004E3"/>
    <w:rsid w:val="00A025E1"/>
    <w:rsid w:val="00A03909"/>
    <w:rsid w:val="00A05086"/>
    <w:rsid w:val="00A067CC"/>
    <w:rsid w:val="00A06ABA"/>
    <w:rsid w:val="00A06C1A"/>
    <w:rsid w:val="00A075EE"/>
    <w:rsid w:val="00A07F2F"/>
    <w:rsid w:val="00A10C8A"/>
    <w:rsid w:val="00A11092"/>
    <w:rsid w:val="00A11E8B"/>
    <w:rsid w:val="00A133FF"/>
    <w:rsid w:val="00A1425A"/>
    <w:rsid w:val="00A14F2A"/>
    <w:rsid w:val="00A1588C"/>
    <w:rsid w:val="00A15AD3"/>
    <w:rsid w:val="00A164D7"/>
    <w:rsid w:val="00A177DC"/>
    <w:rsid w:val="00A17880"/>
    <w:rsid w:val="00A206D5"/>
    <w:rsid w:val="00A20FA3"/>
    <w:rsid w:val="00A229AD"/>
    <w:rsid w:val="00A2511B"/>
    <w:rsid w:val="00A256F0"/>
    <w:rsid w:val="00A2643F"/>
    <w:rsid w:val="00A265D8"/>
    <w:rsid w:val="00A26BDC"/>
    <w:rsid w:val="00A27177"/>
    <w:rsid w:val="00A34E4F"/>
    <w:rsid w:val="00A4103D"/>
    <w:rsid w:val="00A423FA"/>
    <w:rsid w:val="00A4386D"/>
    <w:rsid w:val="00A44B88"/>
    <w:rsid w:val="00A47C65"/>
    <w:rsid w:val="00A51E0F"/>
    <w:rsid w:val="00A526EA"/>
    <w:rsid w:val="00A53040"/>
    <w:rsid w:val="00A53FB9"/>
    <w:rsid w:val="00A54A07"/>
    <w:rsid w:val="00A56061"/>
    <w:rsid w:val="00A56BE1"/>
    <w:rsid w:val="00A56F7B"/>
    <w:rsid w:val="00A570C9"/>
    <w:rsid w:val="00A61FD8"/>
    <w:rsid w:val="00A6728F"/>
    <w:rsid w:val="00A67CCE"/>
    <w:rsid w:val="00A67EB7"/>
    <w:rsid w:val="00A703CD"/>
    <w:rsid w:val="00A71A05"/>
    <w:rsid w:val="00A72520"/>
    <w:rsid w:val="00A7506F"/>
    <w:rsid w:val="00A7612C"/>
    <w:rsid w:val="00A80413"/>
    <w:rsid w:val="00A80966"/>
    <w:rsid w:val="00A80EA0"/>
    <w:rsid w:val="00A845E4"/>
    <w:rsid w:val="00A848E6"/>
    <w:rsid w:val="00A8500C"/>
    <w:rsid w:val="00A87A05"/>
    <w:rsid w:val="00A92532"/>
    <w:rsid w:val="00A95340"/>
    <w:rsid w:val="00A96729"/>
    <w:rsid w:val="00A97F68"/>
    <w:rsid w:val="00AA4440"/>
    <w:rsid w:val="00AB0616"/>
    <w:rsid w:val="00AB60B2"/>
    <w:rsid w:val="00AB69D8"/>
    <w:rsid w:val="00AB77FF"/>
    <w:rsid w:val="00AB7F1F"/>
    <w:rsid w:val="00AC1CC0"/>
    <w:rsid w:val="00AC3597"/>
    <w:rsid w:val="00AC3820"/>
    <w:rsid w:val="00AC54A0"/>
    <w:rsid w:val="00AD0F88"/>
    <w:rsid w:val="00AD166D"/>
    <w:rsid w:val="00AD2188"/>
    <w:rsid w:val="00AD4E0E"/>
    <w:rsid w:val="00AE3CBC"/>
    <w:rsid w:val="00AE473D"/>
    <w:rsid w:val="00AF48AF"/>
    <w:rsid w:val="00B02A9C"/>
    <w:rsid w:val="00B032A2"/>
    <w:rsid w:val="00B03F93"/>
    <w:rsid w:val="00B04CAC"/>
    <w:rsid w:val="00B07E05"/>
    <w:rsid w:val="00B144A1"/>
    <w:rsid w:val="00B1472E"/>
    <w:rsid w:val="00B16BDF"/>
    <w:rsid w:val="00B23834"/>
    <w:rsid w:val="00B24318"/>
    <w:rsid w:val="00B24921"/>
    <w:rsid w:val="00B31AB7"/>
    <w:rsid w:val="00B32CF7"/>
    <w:rsid w:val="00B337D4"/>
    <w:rsid w:val="00B344F9"/>
    <w:rsid w:val="00B35D0C"/>
    <w:rsid w:val="00B37641"/>
    <w:rsid w:val="00B4766B"/>
    <w:rsid w:val="00B5209C"/>
    <w:rsid w:val="00B542BB"/>
    <w:rsid w:val="00B551E9"/>
    <w:rsid w:val="00B57C42"/>
    <w:rsid w:val="00B622D6"/>
    <w:rsid w:val="00B65778"/>
    <w:rsid w:val="00B67494"/>
    <w:rsid w:val="00B702A9"/>
    <w:rsid w:val="00B7423E"/>
    <w:rsid w:val="00B77604"/>
    <w:rsid w:val="00B82232"/>
    <w:rsid w:val="00B82B41"/>
    <w:rsid w:val="00B83CAC"/>
    <w:rsid w:val="00B84339"/>
    <w:rsid w:val="00B87490"/>
    <w:rsid w:val="00B91D5E"/>
    <w:rsid w:val="00B92133"/>
    <w:rsid w:val="00B94A35"/>
    <w:rsid w:val="00BA0DF0"/>
    <w:rsid w:val="00BA3CC9"/>
    <w:rsid w:val="00BA4331"/>
    <w:rsid w:val="00BA46D8"/>
    <w:rsid w:val="00BA496D"/>
    <w:rsid w:val="00BA5311"/>
    <w:rsid w:val="00BA534C"/>
    <w:rsid w:val="00BA636C"/>
    <w:rsid w:val="00BA63F1"/>
    <w:rsid w:val="00BA7700"/>
    <w:rsid w:val="00BB0A72"/>
    <w:rsid w:val="00BB559C"/>
    <w:rsid w:val="00BB5850"/>
    <w:rsid w:val="00BC0597"/>
    <w:rsid w:val="00BC0D42"/>
    <w:rsid w:val="00BC13E8"/>
    <w:rsid w:val="00BC4A0A"/>
    <w:rsid w:val="00BC4FB8"/>
    <w:rsid w:val="00BD41DD"/>
    <w:rsid w:val="00BD73ED"/>
    <w:rsid w:val="00BD7E44"/>
    <w:rsid w:val="00BE18D8"/>
    <w:rsid w:val="00BE1FDC"/>
    <w:rsid w:val="00BE2686"/>
    <w:rsid w:val="00BE4314"/>
    <w:rsid w:val="00BF1910"/>
    <w:rsid w:val="00BF5A05"/>
    <w:rsid w:val="00BF6C34"/>
    <w:rsid w:val="00BF7096"/>
    <w:rsid w:val="00C00711"/>
    <w:rsid w:val="00C0332A"/>
    <w:rsid w:val="00C06317"/>
    <w:rsid w:val="00C06A4D"/>
    <w:rsid w:val="00C11241"/>
    <w:rsid w:val="00C115B7"/>
    <w:rsid w:val="00C12480"/>
    <w:rsid w:val="00C145D4"/>
    <w:rsid w:val="00C152BB"/>
    <w:rsid w:val="00C1702A"/>
    <w:rsid w:val="00C244D3"/>
    <w:rsid w:val="00C24D61"/>
    <w:rsid w:val="00C261AF"/>
    <w:rsid w:val="00C34077"/>
    <w:rsid w:val="00C36771"/>
    <w:rsid w:val="00C36978"/>
    <w:rsid w:val="00C36DBD"/>
    <w:rsid w:val="00C40E66"/>
    <w:rsid w:val="00C426BC"/>
    <w:rsid w:val="00C45F03"/>
    <w:rsid w:val="00C46F0B"/>
    <w:rsid w:val="00C50B2E"/>
    <w:rsid w:val="00C51298"/>
    <w:rsid w:val="00C51B73"/>
    <w:rsid w:val="00C532EE"/>
    <w:rsid w:val="00C53CE0"/>
    <w:rsid w:val="00C5463A"/>
    <w:rsid w:val="00C55506"/>
    <w:rsid w:val="00C559D3"/>
    <w:rsid w:val="00C55DBD"/>
    <w:rsid w:val="00C56A5E"/>
    <w:rsid w:val="00C56C9B"/>
    <w:rsid w:val="00C5765C"/>
    <w:rsid w:val="00C5771C"/>
    <w:rsid w:val="00C617F3"/>
    <w:rsid w:val="00C62009"/>
    <w:rsid w:val="00C66014"/>
    <w:rsid w:val="00C66308"/>
    <w:rsid w:val="00C71E40"/>
    <w:rsid w:val="00C71EA3"/>
    <w:rsid w:val="00C73C0E"/>
    <w:rsid w:val="00C7469D"/>
    <w:rsid w:val="00C7612C"/>
    <w:rsid w:val="00C8071C"/>
    <w:rsid w:val="00C81898"/>
    <w:rsid w:val="00C82772"/>
    <w:rsid w:val="00C82F4A"/>
    <w:rsid w:val="00C84178"/>
    <w:rsid w:val="00C8610C"/>
    <w:rsid w:val="00C8740C"/>
    <w:rsid w:val="00C915FC"/>
    <w:rsid w:val="00C92A4E"/>
    <w:rsid w:val="00C933FD"/>
    <w:rsid w:val="00C943FB"/>
    <w:rsid w:val="00C951C3"/>
    <w:rsid w:val="00C96DEB"/>
    <w:rsid w:val="00CA0C16"/>
    <w:rsid w:val="00CA505E"/>
    <w:rsid w:val="00CA5492"/>
    <w:rsid w:val="00CA5879"/>
    <w:rsid w:val="00CA7A04"/>
    <w:rsid w:val="00CA7DFF"/>
    <w:rsid w:val="00CB02D0"/>
    <w:rsid w:val="00CB035F"/>
    <w:rsid w:val="00CB13A3"/>
    <w:rsid w:val="00CB1E60"/>
    <w:rsid w:val="00CB25B5"/>
    <w:rsid w:val="00CB4696"/>
    <w:rsid w:val="00CB759B"/>
    <w:rsid w:val="00CC2736"/>
    <w:rsid w:val="00CC6942"/>
    <w:rsid w:val="00CC6CB8"/>
    <w:rsid w:val="00CD0F2D"/>
    <w:rsid w:val="00CD1B27"/>
    <w:rsid w:val="00CD38F1"/>
    <w:rsid w:val="00CD4374"/>
    <w:rsid w:val="00CD69DE"/>
    <w:rsid w:val="00CD77F0"/>
    <w:rsid w:val="00CE1B06"/>
    <w:rsid w:val="00CE50CD"/>
    <w:rsid w:val="00CE571A"/>
    <w:rsid w:val="00CE75B3"/>
    <w:rsid w:val="00CF0624"/>
    <w:rsid w:val="00CF1EED"/>
    <w:rsid w:val="00CF292B"/>
    <w:rsid w:val="00CF3AFF"/>
    <w:rsid w:val="00CF53A6"/>
    <w:rsid w:val="00D00A68"/>
    <w:rsid w:val="00D01B11"/>
    <w:rsid w:val="00D01C51"/>
    <w:rsid w:val="00D0274A"/>
    <w:rsid w:val="00D04297"/>
    <w:rsid w:val="00D0670B"/>
    <w:rsid w:val="00D067FB"/>
    <w:rsid w:val="00D0696D"/>
    <w:rsid w:val="00D06B31"/>
    <w:rsid w:val="00D1038E"/>
    <w:rsid w:val="00D1044E"/>
    <w:rsid w:val="00D119D9"/>
    <w:rsid w:val="00D11E5C"/>
    <w:rsid w:val="00D16A23"/>
    <w:rsid w:val="00D20135"/>
    <w:rsid w:val="00D22A3F"/>
    <w:rsid w:val="00D2492B"/>
    <w:rsid w:val="00D2628C"/>
    <w:rsid w:val="00D27316"/>
    <w:rsid w:val="00D27395"/>
    <w:rsid w:val="00D30CEC"/>
    <w:rsid w:val="00D30DE4"/>
    <w:rsid w:val="00D322B4"/>
    <w:rsid w:val="00D32D22"/>
    <w:rsid w:val="00D34174"/>
    <w:rsid w:val="00D35553"/>
    <w:rsid w:val="00D3594E"/>
    <w:rsid w:val="00D361E7"/>
    <w:rsid w:val="00D37932"/>
    <w:rsid w:val="00D408B4"/>
    <w:rsid w:val="00D42D73"/>
    <w:rsid w:val="00D465EE"/>
    <w:rsid w:val="00D474C3"/>
    <w:rsid w:val="00D53F44"/>
    <w:rsid w:val="00D5445D"/>
    <w:rsid w:val="00D545A5"/>
    <w:rsid w:val="00D560A4"/>
    <w:rsid w:val="00D564C4"/>
    <w:rsid w:val="00D61A05"/>
    <w:rsid w:val="00D629A2"/>
    <w:rsid w:val="00D714C9"/>
    <w:rsid w:val="00D72C35"/>
    <w:rsid w:val="00D77868"/>
    <w:rsid w:val="00D800B9"/>
    <w:rsid w:val="00D84095"/>
    <w:rsid w:val="00D856BF"/>
    <w:rsid w:val="00D87E04"/>
    <w:rsid w:val="00D90F19"/>
    <w:rsid w:val="00D913B6"/>
    <w:rsid w:val="00D922CC"/>
    <w:rsid w:val="00D92C35"/>
    <w:rsid w:val="00D95BE7"/>
    <w:rsid w:val="00DA281D"/>
    <w:rsid w:val="00DA5B7E"/>
    <w:rsid w:val="00DB6747"/>
    <w:rsid w:val="00DB6E03"/>
    <w:rsid w:val="00DD0117"/>
    <w:rsid w:val="00DD013D"/>
    <w:rsid w:val="00DD33AB"/>
    <w:rsid w:val="00DD6BB8"/>
    <w:rsid w:val="00DE1511"/>
    <w:rsid w:val="00DE3210"/>
    <w:rsid w:val="00DE4CC2"/>
    <w:rsid w:val="00DE6C2E"/>
    <w:rsid w:val="00DF1A8A"/>
    <w:rsid w:val="00DF30F3"/>
    <w:rsid w:val="00DF442E"/>
    <w:rsid w:val="00DF5D73"/>
    <w:rsid w:val="00E02574"/>
    <w:rsid w:val="00E03123"/>
    <w:rsid w:val="00E12CE2"/>
    <w:rsid w:val="00E14BBE"/>
    <w:rsid w:val="00E171A1"/>
    <w:rsid w:val="00E17AF3"/>
    <w:rsid w:val="00E217AE"/>
    <w:rsid w:val="00E2330B"/>
    <w:rsid w:val="00E2420B"/>
    <w:rsid w:val="00E25BAF"/>
    <w:rsid w:val="00E3066E"/>
    <w:rsid w:val="00E315FD"/>
    <w:rsid w:val="00E33B90"/>
    <w:rsid w:val="00E3753D"/>
    <w:rsid w:val="00E41BE1"/>
    <w:rsid w:val="00E42505"/>
    <w:rsid w:val="00E44F7B"/>
    <w:rsid w:val="00E51BF4"/>
    <w:rsid w:val="00E558B8"/>
    <w:rsid w:val="00E561B6"/>
    <w:rsid w:val="00E5620F"/>
    <w:rsid w:val="00E579AF"/>
    <w:rsid w:val="00E61208"/>
    <w:rsid w:val="00E61A8D"/>
    <w:rsid w:val="00E6325F"/>
    <w:rsid w:val="00E639BC"/>
    <w:rsid w:val="00E63FF8"/>
    <w:rsid w:val="00E65EF1"/>
    <w:rsid w:val="00E6602B"/>
    <w:rsid w:val="00E70FBD"/>
    <w:rsid w:val="00E7304E"/>
    <w:rsid w:val="00E74AB7"/>
    <w:rsid w:val="00E7630F"/>
    <w:rsid w:val="00E76551"/>
    <w:rsid w:val="00E8189B"/>
    <w:rsid w:val="00E8332A"/>
    <w:rsid w:val="00E8332F"/>
    <w:rsid w:val="00E8447B"/>
    <w:rsid w:val="00E84F39"/>
    <w:rsid w:val="00E8622C"/>
    <w:rsid w:val="00E90AA4"/>
    <w:rsid w:val="00E91720"/>
    <w:rsid w:val="00E92FC9"/>
    <w:rsid w:val="00E94058"/>
    <w:rsid w:val="00E9624A"/>
    <w:rsid w:val="00E968F4"/>
    <w:rsid w:val="00EA1A2A"/>
    <w:rsid w:val="00EA5855"/>
    <w:rsid w:val="00EA7F0C"/>
    <w:rsid w:val="00EB1C48"/>
    <w:rsid w:val="00EB3848"/>
    <w:rsid w:val="00EB6226"/>
    <w:rsid w:val="00EB660A"/>
    <w:rsid w:val="00EB6FE3"/>
    <w:rsid w:val="00EB78FC"/>
    <w:rsid w:val="00EB7AA9"/>
    <w:rsid w:val="00EC15A9"/>
    <w:rsid w:val="00EC196B"/>
    <w:rsid w:val="00EC1D59"/>
    <w:rsid w:val="00EC20C0"/>
    <w:rsid w:val="00EC263F"/>
    <w:rsid w:val="00EC2B08"/>
    <w:rsid w:val="00EC5A02"/>
    <w:rsid w:val="00EC64AC"/>
    <w:rsid w:val="00ED5247"/>
    <w:rsid w:val="00ED5349"/>
    <w:rsid w:val="00ED71D6"/>
    <w:rsid w:val="00EE2B77"/>
    <w:rsid w:val="00EE358F"/>
    <w:rsid w:val="00EE5D75"/>
    <w:rsid w:val="00EE62FB"/>
    <w:rsid w:val="00EF02D6"/>
    <w:rsid w:val="00EF259F"/>
    <w:rsid w:val="00EF2D0F"/>
    <w:rsid w:val="00EF2F65"/>
    <w:rsid w:val="00EF30DF"/>
    <w:rsid w:val="00EF3809"/>
    <w:rsid w:val="00EF47D3"/>
    <w:rsid w:val="00EF58FD"/>
    <w:rsid w:val="00EF6592"/>
    <w:rsid w:val="00F00AEC"/>
    <w:rsid w:val="00F01347"/>
    <w:rsid w:val="00F030D0"/>
    <w:rsid w:val="00F03BD9"/>
    <w:rsid w:val="00F043B8"/>
    <w:rsid w:val="00F06F9C"/>
    <w:rsid w:val="00F07B4C"/>
    <w:rsid w:val="00F07BBA"/>
    <w:rsid w:val="00F10E94"/>
    <w:rsid w:val="00F125BB"/>
    <w:rsid w:val="00F1337E"/>
    <w:rsid w:val="00F15385"/>
    <w:rsid w:val="00F15BF8"/>
    <w:rsid w:val="00F21B45"/>
    <w:rsid w:val="00F22B47"/>
    <w:rsid w:val="00F22B4C"/>
    <w:rsid w:val="00F23260"/>
    <w:rsid w:val="00F27405"/>
    <w:rsid w:val="00F27F7C"/>
    <w:rsid w:val="00F323DA"/>
    <w:rsid w:val="00F329B9"/>
    <w:rsid w:val="00F32BAC"/>
    <w:rsid w:val="00F344CA"/>
    <w:rsid w:val="00F344F7"/>
    <w:rsid w:val="00F359D7"/>
    <w:rsid w:val="00F36ED9"/>
    <w:rsid w:val="00F3719A"/>
    <w:rsid w:val="00F37498"/>
    <w:rsid w:val="00F40EF2"/>
    <w:rsid w:val="00F4109C"/>
    <w:rsid w:val="00F4306E"/>
    <w:rsid w:val="00F456EF"/>
    <w:rsid w:val="00F477EC"/>
    <w:rsid w:val="00F512AC"/>
    <w:rsid w:val="00F54126"/>
    <w:rsid w:val="00F560F0"/>
    <w:rsid w:val="00F617B8"/>
    <w:rsid w:val="00F62D2A"/>
    <w:rsid w:val="00F64684"/>
    <w:rsid w:val="00F65315"/>
    <w:rsid w:val="00F65AF5"/>
    <w:rsid w:val="00F65D1D"/>
    <w:rsid w:val="00F700E7"/>
    <w:rsid w:val="00F707C3"/>
    <w:rsid w:val="00F7085F"/>
    <w:rsid w:val="00F725EE"/>
    <w:rsid w:val="00F73BC4"/>
    <w:rsid w:val="00F746FF"/>
    <w:rsid w:val="00F748C0"/>
    <w:rsid w:val="00F74D2C"/>
    <w:rsid w:val="00F752D1"/>
    <w:rsid w:val="00F804E0"/>
    <w:rsid w:val="00F81340"/>
    <w:rsid w:val="00F8188F"/>
    <w:rsid w:val="00F81DB7"/>
    <w:rsid w:val="00F82704"/>
    <w:rsid w:val="00F8402F"/>
    <w:rsid w:val="00F85C13"/>
    <w:rsid w:val="00F87B66"/>
    <w:rsid w:val="00F950C9"/>
    <w:rsid w:val="00F95348"/>
    <w:rsid w:val="00F95D83"/>
    <w:rsid w:val="00F95DCE"/>
    <w:rsid w:val="00F97C34"/>
    <w:rsid w:val="00FA08E4"/>
    <w:rsid w:val="00FA1A69"/>
    <w:rsid w:val="00FA1BF2"/>
    <w:rsid w:val="00FA1DFA"/>
    <w:rsid w:val="00FA2AC8"/>
    <w:rsid w:val="00FA2B45"/>
    <w:rsid w:val="00FA5258"/>
    <w:rsid w:val="00FA525C"/>
    <w:rsid w:val="00FA63F0"/>
    <w:rsid w:val="00FB10AA"/>
    <w:rsid w:val="00FB1F5C"/>
    <w:rsid w:val="00FB25A6"/>
    <w:rsid w:val="00FB39C6"/>
    <w:rsid w:val="00FB6402"/>
    <w:rsid w:val="00FC02A7"/>
    <w:rsid w:val="00FC3F9C"/>
    <w:rsid w:val="00FC4111"/>
    <w:rsid w:val="00FC74B9"/>
    <w:rsid w:val="00FC79AA"/>
    <w:rsid w:val="00FD1CC2"/>
    <w:rsid w:val="00FD3627"/>
    <w:rsid w:val="00FD3868"/>
    <w:rsid w:val="00FD58C1"/>
    <w:rsid w:val="00FD7F8D"/>
    <w:rsid w:val="00FE174E"/>
    <w:rsid w:val="00FE49F6"/>
    <w:rsid w:val="00FF06C1"/>
    <w:rsid w:val="00FF0BA5"/>
    <w:rsid w:val="00FF68BC"/>
    <w:rsid w:val="00FF7F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9A08D7-B7F4-477F-B238-7E3A0E80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78E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E78E5"/>
    <w:pPr>
      <w:keepNext/>
      <w:widowControl w:val="0"/>
      <w:autoSpaceDE w:val="0"/>
      <w:autoSpaceDN w:val="0"/>
      <w:adjustRightInd w:val="0"/>
      <w:jc w:val="right"/>
      <w:outlineLvl w:val="0"/>
    </w:pPr>
    <w:rPr>
      <w:b/>
      <w:bCs/>
      <w:szCs w:val="20"/>
    </w:rPr>
  </w:style>
  <w:style w:type="paragraph" w:styleId="2">
    <w:name w:val="heading 2"/>
    <w:basedOn w:val="a"/>
    <w:next w:val="a"/>
    <w:link w:val="20"/>
    <w:qFormat/>
    <w:rsid w:val="003E78E5"/>
    <w:pPr>
      <w:keepNext/>
      <w:widowControl w:val="0"/>
      <w:autoSpaceDE w:val="0"/>
      <w:autoSpaceDN w:val="0"/>
      <w:adjustRightInd w:val="0"/>
      <w:spacing w:line="300" w:lineRule="auto"/>
      <w:ind w:firstLine="420"/>
      <w:jc w:val="center"/>
      <w:outlineLvl w:val="1"/>
    </w:pPr>
    <w:rPr>
      <w:b/>
      <w:bCs/>
      <w:sz w:val="32"/>
      <w:szCs w:val="22"/>
    </w:rPr>
  </w:style>
  <w:style w:type="paragraph" w:styleId="3">
    <w:name w:val="heading 3"/>
    <w:basedOn w:val="a"/>
    <w:next w:val="a"/>
    <w:link w:val="30"/>
    <w:qFormat/>
    <w:rsid w:val="003E78E5"/>
    <w:pPr>
      <w:keepNext/>
      <w:widowControl w:val="0"/>
      <w:autoSpaceDE w:val="0"/>
      <w:autoSpaceDN w:val="0"/>
      <w:adjustRightInd w:val="0"/>
      <w:spacing w:before="640"/>
      <w:ind w:left="320" w:right="541"/>
      <w:jc w:val="center"/>
      <w:outlineLvl w:val="2"/>
    </w:pPr>
    <w:rPr>
      <w:b/>
      <w:bCs/>
    </w:rPr>
  </w:style>
  <w:style w:type="paragraph" w:styleId="4">
    <w:name w:val="heading 4"/>
    <w:basedOn w:val="a"/>
    <w:next w:val="a"/>
    <w:link w:val="40"/>
    <w:qFormat/>
    <w:rsid w:val="003E78E5"/>
    <w:pPr>
      <w:keepNext/>
      <w:jc w:val="center"/>
      <w:outlineLvl w:val="3"/>
    </w:pPr>
    <w:rPr>
      <w:b/>
      <w:bCs/>
      <w:sz w:val="28"/>
    </w:rPr>
  </w:style>
  <w:style w:type="paragraph" w:styleId="5">
    <w:name w:val="heading 5"/>
    <w:basedOn w:val="a"/>
    <w:next w:val="a"/>
    <w:link w:val="50"/>
    <w:qFormat/>
    <w:rsid w:val="003E78E5"/>
    <w:pPr>
      <w:keepNext/>
      <w:widowControl w:val="0"/>
      <w:autoSpaceDE w:val="0"/>
      <w:autoSpaceDN w:val="0"/>
      <w:adjustRightInd w:val="0"/>
      <w:ind w:right="541"/>
      <w:jc w:val="right"/>
      <w:outlineLvl w:val="4"/>
    </w:pPr>
    <w:rPr>
      <w:b/>
      <w:bCs/>
      <w:szCs w:val="22"/>
    </w:rPr>
  </w:style>
  <w:style w:type="paragraph" w:styleId="6">
    <w:name w:val="heading 6"/>
    <w:basedOn w:val="a"/>
    <w:next w:val="a"/>
    <w:link w:val="60"/>
    <w:qFormat/>
    <w:rsid w:val="003E78E5"/>
    <w:pPr>
      <w:keepNext/>
      <w:ind w:firstLine="900"/>
      <w:jc w:val="center"/>
      <w:outlineLvl w:val="5"/>
    </w:pPr>
    <w:rPr>
      <w:sz w:val="28"/>
    </w:rPr>
  </w:style>
  <w:style w:type="paragraph" w:styleId="7">
    <w:name w:val="heading 7"/>
    <w:basedOn w:val="a"/>
    <w:next w:val="a"/>
    <w:link w:val="70"/>
    <w:qFormat/>
    <w:rsid w:val="003E78E5"/>
    <w:pPr>
      <w:keepNext/>
      <w:widowControl w:val="0"/>
      <w:autoSpaceDE w:val="0"/>
      <w:autoSpaceDN w:val="0"/>
      <w:adjustRightInd w:val="0"/>
      <w:spacing w:before="520"/>
      <w:ind w:right="824" w:firstLine="851"/>
      <w:jc w:val="center"/>
      <w:outlineLvl w:val="6"/>
    </w:pPr>
    <w:rPr>
      <w:b/>
      <w:bCs/>
    </w:rPr>
  </w:style>
  <w:style w:type="paragraph" w:styleId="8">
    <w:name w:val="heading 8"/>
    <w:basedOn w:val="a"/>
    <w:next w:val="a"/>
    <w:link w:val="80"/>
    <w:qFormat/>
    <w:rsid w:val="003E78E5"/>
    <w:pPr>
      <w:keepNext/>
      <w:outlineLvl w:val="7"/>
    </w:pPr>
    <w:rPr>
      <w:b/>
      <w:color w:val="FF0000"/>
      <w:sz w:val="28"/>
    </w:rPr>
  </w:style>
  <w:style w:type="paragraph" w:styleId="9">
    <w:name w:val="heading 9"/>
    <w:basedOn w:val="a"/>
    <w:next w:val="a"/>
    <w:link w:val="90"/>
    <w:qFormat/>
    <w:rsid w:val="003E78E5"/>
    <w:pPr>
      <w:keepNext/>
      <w:jc w:val="both"/>
      <w:outlineLvl w:val="8"/>
    </w:pPr>
    <w:rPr>
      <w:color w:val="FF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78E5"/>
    <w:rPr>
      <w:rFonts w:ascii="Times New Roman" w:eastAsia="Times New Roman" w:hAnsi="Times New Roman" w:cs="Times New Roman"/>
      <w:b/>
      <w:bCs/>
      <w:sz w:val="24"/>
      <w:szCs w:val="20"/>
      <w:lang w:eastAsia="ru-RU"/>
    </w:rPr>
  </w:style>
  <w:style w:type="character" w:customStyle="1" w:styleId="20">
    <w:name w:val="Заголовок 2 Знак"/>
    <w:basedOn w:val="a0"/>
    <w:link w:val="2"/>
    <w:rsid w:val="003E78E5"/>
    <w:rPr>
      <w:rFonts w:ascii="Times New Roman" w:eastAsia="Times New Roman" w:hAnsi="Times New Roman" w:cs="Times New Roman"/>
      <w:b/>
      <w:bCs/>
      <w:sz w:val="32"/>
      <w:lang w:eastAsia="ru-RU"/>
    </w:rPr>
  </w:style>
  <w:style w:type="character" w:customStyle="1" w:styleId="30">
    <w:name w:val="Заголовок 3 Знак"/>
    <w:basedOn w:val="a0"/>
    <w:link w:val="3"/>
    <w:rsid w:val="003E78E5"/>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3E78E5"/>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3E78E5"/>
    <w:rPr>
      <w:rFonts w:ascii="Times New Roman" w:eastAsia="Times New Roman" w:hAnsi="Times New Roman" w:cs="Times New Roman"/>
      <w:b/>
      <w:bCs/>
      <w:sz w:val="24"/>
      <w:lang w:eastAsia="ru-RU"/>
    </w:rPr>
  </w:style>
  <w:style w:type="character" w:customStyle="1" w:styleId="60">
    <w:name w:val="Заголовок 6 Знак"/>
    <w:basedOn w:val="a0"/>
    <w:link w:val="6"/>
    <w:rsid w:val="003E78E5"/>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3E78E5"/>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3E78E5"/>
    <w:rPr>
      <w:rFonts w:ascii="Times New Roman" w:eastAsia="Times New Roman" w:hAnsi="Times New Roman" w:cs="Times New Roman"/>
      <w:b/>
      <w:color w:val="FF0000"/>
      <w:sz w:val="28"/>
      <w:szCs w:val="24"/>
      <w:lang w:eastAsia="ru-RU"/>
    </w:rPr>
  </w:style>
  <w:style w:type="character" w:customStyle="1" w:styleId="90">
    <w:name w:val="Заголовок 9 Знак"/>
    <w:basedOn w:val="a0"/>
    <w:link w:val="9"/>
    <w:rsid w:val="003E78E5"/>
    <w:rPr>
      <w:rFonts w:ascii="Times New Roman" w:eastAsia="Times New Roman" w:hAnsi="Times New Roman" w:cs="Times New Roman"/>
      <w:color w:val="FF0000"/>
      <w:sz w:val="28"/>
      <w:szCs w:val="24"/>
      <w:lang w:eastAsia="ru-RU"/>
    </w:rPr>
  </w:style>
  <w:style w:type="paragraph" w:customStyle="1" w:styleId="FR1">
    <w:name w:val="FR1"/>
    <w:rsid w:val="003E78E5"/>
    <w:pPr>
      <w:widowControl w:val="0"/>
      <w:autoSpaceDE w:val="0"/>
      <w:autoSpaceDN w:val="0"/>
      <w:adjustRightInd w:val="0"/>
      <w:spacing w:before="120" w:after="0" w:line="240" w:lineRule="auto"/>
      <w:jc w:val="center"/>
    </w:pPr>
    <w:rPr>
      <w:rFonts w:ascii="Times New Roman" w:eastAsia="Times New Roman" w:hAnsi="Times New Roman" w:cs="Times New Roman"/>
      <w:sz w:val="28"/>
      <w:szCs w:val="28"/>
      <w:lang w:eastAsia="ru-RU"/>
    </w:rPr>
  </w:style>
  <w:style w:type="paragraph" w:styleId="a3">
    <w:name w:val="footer"/>
    <w:basedOn w:val="a"/>
    <w:link w:val="a4"/>
    <w:uiPriority w:val="99"/>
    <w:rsid w:val="003E78E5"/>
    <w:pPr>
      <w:tabs>
        <w:tab w:val="center" w:pos="4677"/>
        <w:tab w:val="right" w:pos="9355"/>
      </w:tabs>
    </w:pPr>
  </w:style>
  <w:style w:type="character" w:customStyle="1" w:styleId="a4">
    <w:name w:val="Нижний колонтитул Знак"/>
    <w:basedOn w:val="a0"/>
    <w:link w:val="a3"/>
    <w:uiPriority w:val="99"/>
    <w:rsid w:val="003E78E5"/>
    <w:rPr>
      <w:rFonts w:ascii="Times New Roman" w:eastAsia="Times New Roman" w:hAnsi="Times New Roman" w:cs="Times New Roman"/>
      <w:sz w:val="24"/>
      <w:szCs w:val="24"/>
      <w:lang w:eastAsia="ru-RU"/>
    </w:rPr>
  </w:style>
  <w:style w:type="character" w:styleId="a5">
    <w:name w:val="page number"/>
    <w:basedOn w:val="a0"/>
    <w:rsid w:val="003E78E5"/>
  </w:style>
  <w:style w:type="paragraph" w:styleId="a6">
    <w:name w:val="header"/>
    <w:basedOn w:val="a"/>
    <w:link w:val="a7"/>
    <w:uiPriority w:val="99"/>
    <w:rsid w:val="003E78E5"/>
    <w:pPr>
      <w:tabs>
        <w:tab w:val="center" w:pos="4677"/>
        <w:tab w:val="right" w:pos="9355"/>
      </w:tabs>
    </w:pPr>
  </w:style>
  <w:style w:type="character" w:customStyle="1" w:styleId="a7">
    <w:name w:val="Верхний колонтитул Знак"/>
    <w:basedOn w:val="a0"/>
    <w:link w:val="a6"/>
    <w:uiPriority w:val="99"/>
    <w:rsid w:val="003E78E5"/>
    <w:rPr>
      <w:rFonts w:ascii="Times New Roman" w:eastAsia="Times New Roman" w:hAnsi="Times New Roman" w:cs="Times New Roman"/>
      <w:sz w:val="24"/>
      <w:szCs w:val="24"/>
      <w:lang w:eastAsia="ru-RU"/>
    </w:rPr>
  </w:style>
  <w:style w:type="paragraph" w:styleId="a8">
    <w:name w:val="Body Text Indent"/>
    <w:basedOn w:val="a"/>
    <w:link w:val="a9"/>
    <w:rsid w:val="003E78E5"/>
    <w:pPr>
      <w:ind w:left="900"/>
      <w:jc w:val="both"/>
    </w:pPr>
    <w:rPr>
      <w:b/>
    </w:rPr>
  </w:style>
  <w:style w:type="character" w:customStyle="1" w:styleId="a9">
    <w:name w:val="Основной текст с отступом Знак"/>
    <w:basedOn w:val="a0"/>
    <w:link w:val="a8"/>
    <w:rsid w:val="003E78E5"/>
    <w:rPr>
      <w:rFonts w:ascii="Times New Roman" w:eastAsia="Times New Roman" w:hAnsi="Times New Roman" w:cs="Times New Roman"/>
      <w:b/>
      <w:sz w:val="24"/>
      <w:szCs w:val="24"/>
      <w:lang w:eastAsia="ru-RU"/>
    </w:rPr>
  </w:style>
  <w:style w:type="paragraph" w:styleId="21">
    <w:name w:val="Body Text Indent 2"/>
    <w:basedOn w:val="a"/>
    <w:link w:val="22"/>
    <w:rsid w:val="003E78E5"/>
    <w:pPr>
      <w:ind w:firstLine="900"/>
      <w:jc w:val="both"/>
    </w:pPr>
  </w:style>
  <w:style w:type="character" w:customStyle="1" w:styleId="22">
    <w:name w:val="Основной текст с отступом 2 Знак"/>
    <w:basedOn w:val="a0"/>
    <w:link w:val="21"/>
    <w:rsid w:val="003E78E5"/>
    <w:rPr>
      <w:rFonts w:ascii="Times New Roman" w:eastAsia="Times New Roman" w:hAnsi="Times New Roman" w:cs="Times New Roman"/>
      <w:sz w:val="24"/>
      <w:szCs w:val="24"/>
      <w:lang w:eastAsia="ru-RU"/>
    </w:rPr>
  </w:style>
  <w:style w:type="paragraph" w:styleId="31">
    <w:name w:val="Body Text Indent 3"/>
    <w:basedOn w:val="a"/>
    <w:link w:val="32"/>
    <w:rsid w:val="003E78E5"/>
    <w:pPr>
      <w:ind w:firstLine="902"/>
      <w:jc w:val="both"/>
    </w:pPr>
  </w:style>
  <w:style w:type="character" w:customStyle="1" w:styleId="32">
    <w:name w:val="Основной текст с отступом 3 Знак"/>
    <w:basedOn w:val="a0"/>
    <w:link w:val="31"/>
    <w:rsid w:val="003E78E5"/>
    <w:rPr>
      <w:rFonts w:ascii="Times New Roman" w:eastAsia="Times New Roman" w:hAnsi="Times New Roman" w:cs="Times New Roman"/>
      <w:sz w:val="24"/>
      <w:szCs w:val="24"/>
      <w:lang w:eastAsia="ru-RU"/>
    </w:rPr>
  </w:style>
  <w:style w:type="paragraph" w:styleId="aa">
    <w:name w:val="Body Text"/>
    <w:basedOn w:val="a"/>
    <w:link w:val="ab"/>
    <w:rsid w:val="003E78E5"/>
    <w:pPr>
      <w:jc w:val="both"/>
    </w:pPr>
    <w:rPr>
      <w:sz w:val="28"/>
    </w:rPr>
  </w:style>
  <w:style w:type="character" w:customStyle="1" w:styleId="ab">
    <w:name w:val="Основной текст Знак"/>
    <w:basedOn w:val="a0"/>
    <w:link w:val="aa"/>
    <w:rsid w:val="003E78E5"/>
    <w:rPr>
      <w:rFonts w:ascii="Times New Roman" w:eastAsia="Times New Roman" w:hAnsi="Times New Roman" w:cs="Times New Roman"/>
      <w:sz w:val="28"/>
      <w:szCs w:val="24"/>
      <w:lang w:eastAsia="ru-RU"/>
    </w:rPr>
  </w:style>
  <w:style w:type="paragraph" w:styleId="ac">
    <w:name w:val="Title"/>
    <w:basedOn w:val="a"/>
    <w:link w:val="ad"/>
    <w:qFormat/>
    <w:rsid w:val="003E78E5"/>
    <w:pPr>
      <w:pBdr>
        <w:bottom w:val="single" w:sz="8" w:space="1" w:color="auto"/>
      </w:pBdr>
      <w:jc w:val="center"/>
    </w:pPr>
    <w:rPr>
      <w:b/>
      <w:spacing w:val="100"/>
      <w:sz w:val="28"/>
    </w:rPr>
  </w:style>
  <w:style w:type="character" w:customStyle="1" w:styleId="ad">
    <w:name w:val="Заголовок Знак"/>
    <w:basedOn w:val="a0"/>
    <w:link w:val="ac"/>
    <w:rsid w:val="003E78E5"/>
    <w:rPr>
      <w:rFonts w:ascii="Times New Roman" w:eastAsia="Times New Roman" w:hAnsi="Times New Roman" w:cs="Times New Roman"/>
      <w:b/>
      <w:spacing w:val="100"/>
      <w:sz w:val="28"/>
      <w:szCs w:val="24"/>
      <w:lang w:eastAsia="ru-RU"/>
    </w:rPr>
  </w:style>
  <w:style w:type="table" w:styleId="ae">
    <w:name w:val="Table Grid"/>
    <w:basedOn w:val="a1"/>
    <w:rsid w:val="003E78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SEBullet3">
    <w:name w:val="_HSE Bullet 3"/>
    <w:basedOn w:val="a"/>
    <w:rsid w:val="003E78E5"/>
    <w:pPr>
      <w:numPr>
        <w:ilvl w:val="1"/>
        <w:numId w:val="5"/>
      </w:numPr>
      <w:tabs>
        <w:tab w:val="left" w:pos="4320"/>
        <w:tab w:val="left" w:pos="4680"/>
      </w:tabs>
      <w:spacing w:after="40"/>
    </w:pPr>
    <w:rPr>
      <w:snapToGrid w:val="0"/>
      <w:sz w:val="22"/>
      <w:lang w:val="en-US" w:eastAsia="en-US"/>
    </w:rPr>
  </w:style>
  <w:style w:type="paragraph" w:customStyle="1" w:styleId="HSEBullet1">
    <w:name w:val="_HSE Bullet 1"/>
    <w:basedOn w:val="a"/>
    <w:rsid w:val="003E78E5"/>
    <w:pPr>
      <w:numPr>
        <w:numId w:val="6"/>
      </w:numPr>
      <w:tabs>
        <w:tab w:val="left" w:pos="4140"/>
      </w:tabs>
      <w:spacing w:after="40"/>
    </w:pPr>
    <w:rPr>
      <w:sz w:val="22"/>
      <w:lang w:val="en-US" w:eastAsia="en-US"/>
    </w:rPr>
  </w:style>
  <w:style w:type="paragraph" w:styleId="af">
    <w:name w:val="Subtitle"/>
    <w:basedOn w:val="a"/>
    <w:link w:val="af0"/>
    <w:qFormat/>
    <w:rsid w:val="003E78E5"/>
    <w:pPr>
      <w:jc w:val="right"/>
    </w:pPr>
    <w:rPr>
      <w:spacing w:val="20"/>
      <w:sz w:val="28"/>
      <w:szCs w:val="20"/>
    </w:rPr>
  </w:style>
  <w:style w:type="character" w:customStyle="1" w:styleId="af0">
    <w:name w:val="Подзаголовок Знак"/>
    <w:basedOn w:val="a0"/>
    <w:link w:val="af"/>
    <w:rsid w:val="003E78E5"/>
    <w:rPr>
      <w:rFonts w:ascii="Times New Roman" w:eastAsia="Times New Roman" w:hAnsi="Times New Roman" w:cs="Times New Roman"/>
      <w:spacing w:val="20"/>
      <w:sz w:val="28"/>
      <w:szCs w:val="20"/>
      <w:lang w:eastAsia="ru-RU"/>
    </w:rPr>
  </w:style>
  <w:style w:type="paragraph" w:styleId="af1">
    <w:name w:val="Balloon Text"/>
    <w:basedOn w:val="a"/>
    <w:link w:val="af2"/>
    <w:semiHidden/>
    <w:rsid w:val="003E78E5"/>
    <w:rPr>
      <w:rFonts w:ascii="Tahoma" w:hAnsi="Tahoma" w:cs="Tahoma"/>
      <w:sz w:val="16"/>
      <w:szCs w:val="16"/>
    </w:rPr>
  </w:style>
  <w:style w:type="character" w:customStyle="1" w:styleId="af2">
    <w:name w:val="Текст выноски Знак"/>
    <w:basedOn w:val="a0"/>
    <w:link w:val="af1"/>
    <w:semiHidden/>
    <w:rsid w:val="003E78E5"/>
    <w:rPr>
      <w:rFonts w:ascii="Tahoma" w:eastAsia="Times New Roman" w:hAnsi="Tahoma" w:cs="Tahoma"/>
      <w:sz w:val="16"/>
      <w:szCs w:val="16"/>
      <w:lang w:eastAsia="ru-RU"/>
    </w:rPr>
  </w:style>
  <w:style w:type="paragraph" w:customStyle="1" w:styleId="23">
    <w:name w:val="Текст2"/>
    <w:basedOn w:val="2"/>
    <w:rsid w:val="004026A3"/>
    <w:pPr>
      <w:keepNext w:val="0"/>
      <w:widowControl/>
      <w:overflowPunct w:val="0"/>
      <w:spacing w:before="60" w:after="60" w:line="240" w:lineRule="auto"/>
      <w:ind w:firstLine="0"/>
      <w:jc w:val="both"/>
    </w:pPr>
    <w:rPr>
      <w:b w:val="0"/>
      <w:bCs w:val="0"/>
      <w:sz w:val="26"/>
      <w:szCs w:val="20"/>
    </w:rPr>
  </w:style>
  <w:style w:type="paragraph" w:customStyle="1" w:styleId="33">
    <w:name w:val="Текст3"/>
    <w:basedOn w:val="3"/>
    <w:rsid w:val="004026A3"/>
    <w:pPr>
      <w:keepNext w:val="0"/>
      <w:widowControl/>
      <w:overflowPunct w:val="0"/>
      <w:spacing w:before="60"/>
      <w:ind w:left="0" w:right="0"/>
      <w:jc w:val="both"/>
    </w:pPr>
    <w:rPr>
      <w:b w:val="0"/>
      <w:bCs w:val="0"/>
      <w:sz w:val="26"/>
      <w:szCs w:val="20"/>
    </w:rPr>
  </w:style>
  <w:style w:type="paragraph" w:customStyle="1" w:styleId="af3">
    <w:name w:val="Редакция"/>
    <w:basedOn w:val="a"/>
    <w:uiPriority w:val="99"/>
    <w:rsid w:val="007A3611"/>
    <w:pPr>
      <w:widowControl w:val="0"/>
      <w:overflowPunct w:val="0"/>
      <w:autoSpaceDE w:val="0"/>
      <w:autoSpaceDN w:val="0"/>
      <w:adjustRightInd w:val="0"/>
      <w:spacing w:before="480" w:after="60"/>
      <w:jc w:val="both"/>
      <w:textAlignment w:val="baseline"/>
    </w:pPr>
    <w:rPr>
      <w:sz w:val="26"/>
      <w:szCs w:val="20"/>
    </w:rPr>
  </w:style>
  <w:style w:type="paragraph" w:styleId="af4">
    <w:name w:val="List Paragraph"/>
    <w:basedOn w:val="a"/>
    <w:uiPriority w:val="34"/>
    <w:qFormat/>
    <w:rsid w:val="007A3611"/>
    <w:pPr>
      <w:ind w:left="708"/>
    </w:pPr>
  </w:style>
  <w:style w:type="paragraph" w:styleId="af5">
    <w:name w:val="Normal (Web)"/>
    <w:basedOn w:val="a"/>
    <w:uiPriority w:val="99"/>
    <w:rsid w:val="00121EB8"/>
    <w:pPr>
      <w:spacing w:before="45"/>
    </w:pPr>
  </w:style>
  <w:style w:type="paragraph" w:customStyle="1" w:styleId="StylePARAPpArial">
    <w:name w:val="Style PARAPp + Arial"/>
    <w:basedOn w:val="a"/>
    <w:rsid w:val="006970F9"/>
    <w:pPr>
      <w:spacing w:after="240" w:line="320" w:lineRule="atLeast"/>
      <w:jc w:val="both"/>
      <w:outlineLvl w:val="2"/>
    </w:pPr>
    <w:rPr>
      <w:rFonts w:ascii="Arial" w:eastAsia="SimSun" w:hAnsi="Arial"/>
      <w:lang w:val="en-GB" w:eastAsia="en-US"/>
    </w:rPr>
  </w:style>
  <w:style w:type="paragraph" w:customStyle="1" w:styleId="ConsPlusNormal">
    <w:name w:val="ConsPlusNormal"/>
    <w:rsid w:val="00F030D0"/>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f6">
    <w:name w:val="Plain Text"/>
    <w:basedOn w:val="a"/>
    <w:link w:val="af7"/>
    <w:uiPriority w:val="99"/>
    <w:semiHidden/>
    <w:unhideWhenUsed/>
    <w:rsid w:val="00157737"/>
    <w:rPr>
      <w:rFonts w:ascii="Calibri" w:eastAsiaTheme="minorHAnsi" w:hAnsi="Calibri" w:cstheme="minorBidi"/>
      <w:sz w:val="22"/>
      <w:szCs w:val="21"/>
      <w:lang w:eastAsia="en-US"/>
    </w:rPr>
  </w:style>
  <w:style w:type="character" w:customStyle="1" w:styleId="af7">
    <w:name w:val="Текст Знак"/>
    <w:basedOn w:val="a0"/>
    <w:link w:val="af6"/>
    <w:uiPriority w:val="99"/>
    <w:semiHidden/>
    <w:rsid w:val="00157737"/>
    <w:rPr>
      <w:rFonts w:ascii="Calibri" w:hAnsi="Calibri"/>
      <w:szCs w:val="21"/>
    </w:rPr>
  </w:style>
  <w:style w:type="paragraph" w:styleId="af8">
    <w:name w:val="No Spacing"/>
    <w:uiPriority w:val="1"/>
    <w:qFormat/>
    <w:rsid w:val="009230E3"/>
    <w:pPr>
      <w:spacing w:after="0" w:line="240" w:lineRule="auto"/>
    </w:pPr>
    <w:rPr>
      <w:rFonts w:ascii="Times New Roman" w:eastAsia="Times New Roman" w:hAnsi="Times New Roman" w:cs="Times New Roman"/>
      <w:sz w:val="24"/>
      <w:szCs w:val="24"/>
      <w:lang w:eastAsia="ru-RU"/>
    </w:rPr>
  </w:style>
  <w:style w:type="paragraph" w:customStyle="1" w:styleId="xl74">
    <w:name w:val="xl74"/>
    <w:basedOn w:val="a"/>
    <w:rsid w:val="00151660"/>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91632">
      <w:bodyDiv w:val="1"/>
      <w:marLeft w:val="0"/>
      <w:marRight w:val="0"/>
      <w:marTop w:val="0"/>
      <w:marBottom w:val="0"/>
      <w:divBdr>
        <w:top w:val="none" w:sz="0" w:space="0" w:color="auto"/>
        <w:left w:val="none" w:sz="0" w:space="0" w:color="auto"/>
        <w:bottom w:val="none" w:sz="0" w:space="0" w:color="auto"/>
        <w:right w:val="none" w:sz="0" w:space="0" w:color="auto"/>
      </w:divBdr>
    </w:div>
    <w:div w:id="311645263">
      <w:bodyDiv w:val="1"/>
      <w:marLeft w:val="0"/>
      <w:marRight w:val="0"/>
      <w:marTop w:val="0"/>
      <w:marBottom w:val="0"/>
      <w:divBdr>
        <w:top w:val="none" w:sz="0" w:space="0" w:color="auto"/>
        <w:left w:val="none" w:sz="0" w:space="0" w:color="auto"/>
        <w:bottom w:val="none" w:sz="0" w:space="0" w:color="auto"/>
        <w:right w:val="none" w:sz="0" w:space="0" w:color="auto"/>
      </w:divBdr>
    </w:div>
    <w:div w:id="348142301">
      <w:bodyDiv w:val="1"/>
      <w:marLeft w:val="0"/>
      <w:marRight w:val="0"/>
      <w:marTop w:val="0"/>
      <w:marBottom w:val="0"/>
      <w:divBdr>
        <w:top w:val="none" w:sz="0" w:space="0" w:color="auto"/>
        <w:left w:val="none" w:sz="0" w:space="0" w:color="auto"/>
        <w:bottom w:val="none" w:sz="0" w:space="0" w:color="auto"/>
        <w:right w:val="none" w:sz="0" w:space="0" w:color="auto"/>
      </w:divBdr>
    </w:div>
    <w:div w:id="435096065">
      <w:bodyDiv w:val="1"/>
      <w:marLeft w:val="0"/>
      <w:marRight w:val="0"/>
      <w:marTop w:val="0"/>
      <w:marBottom w:val="0"/>
      <w:divBdr>
        <w:top w:val="none" w:sz="0" w:space="0" w:color="auto"/>
        <w:left w:val="none" w:sz="0" w:space="0" w:color="auto"/>
        <w:bottom w:val="none" w:sz="0" w:space="0" w:color="auto"/>
        <w:right w:val="none" w:sz="0" w:space="0" w:color="auto"/>
      </w:divBdr>
    </w:div>
    <w:div w:id="441651264">
      <w:bodyDiv w:val="1"/>
      <w:marLeft w:val="0"/>
      <w:marRight w:val="0"/>
      <w:marTop w:val="0"/>
      <w:marBottom w:val="0"/>
      <w:divBdr>
        <w:top w:val="none" w:sz="0" w:space="0" w:color="auto"/>
        <w:left w:val="none" w:sz="0" w:space="0" w:color="auto"/>
        <w:bottom w:val="none" w:sz="0" w:space="0" w:color="auto"/>
        <w:right w:val="none" w:sz="0" w:space="0" w:color="auto"/>
      </w:divBdr>
    </w:div>
    <w:div w:id="482507861">
      <w:bodyDiv w:val="1"/>
      <w:marLeft w:val="0"/>
      <w:marRight w:val="0"/>
      <w:marTop w:val="0"/>
      <w:marBottom w:val="0"/>
      <w:divBdr>
        <w:top w:val="none" w:sz="0" w:space="0" w:color="auto"/>
        <w:left w:val="none" w:sz="0" w:space="0" w:color="auto"/>
        <w:bottom w:val="none" w:sz="0" w:space="0" w:color="auto"/>
        <w:right w:val="none" w:sz="0" w:space="0" w:color="auto"/>
      </w:divBdr>
    </w:div>
    <w:div w:id="615908504">
      <w:bodyDiv w:val="1"/>
      <w:marLeft w:val="0"/>
      <w:marRight w:val="0"/>
      <w:marTop w:val="0"/>
      <w:marBottom w:val="0"/>
      <w:divBdr>
        <w:top w:val="none" w:sz="0" w:space="0" w:color="auto"/>
        <w:left w:val="none" w:sz="0" w:space="0" w:color="auto"/>
        <w:bottom w:val="none" w:sz="0" w:space="0" w:color="auto"/>
        <w:right w:val="none" w:sz="0" w:space="0" w:color="auto"/>
      </w:divBdr>
    </w:div>
    <w:div w:id="986784012">
      <w:bodyDiv w:val="1"/>
      <w:marLeft w:val="0"/>
      <w:marRight w:val="0"/>
      <w:marTop w:val="0"/>
      <w:marBottom w:val="0"/>
      <w:divBdr>
        <w:top w:val="none" w:sz="0" w:space="0" w:color="auto"/>
        <w:left w:val="none" w:sz="0" w:space="0" w:color="auto"/>
        <w:bottom w:val="none" w:sz="0" w:space="0" w:color="auto"/>
        <w:right w:val="none" w:sz="0" w:space="0" w:color="auto"/>
      </w:divBdr>
    </w:div>
    <w:div w:id="1011493761">
      <w:bodyDiv w:val="1"/>
      <w:marLeft w:val="0"/>
      <w:marRight w:val="0"/>
      <w:marTop w:val="0"/>
      <w:marBottom w:val="0"/>
      <w:divBdr>
        <w:top w:val="none" w:sz="0" w:space="0" w:color="auto"/>
        <w:left w:val="none" w:sz="0" w:space="0" w:color="auto"/>
        <w:bottom w:val="none" w:sz="0" w:space="0" w:color="auto"/>
        <w:right w:val="none" w:sz="0" w:space="0" w:color="auto"/>
      </w:divBdr>
    </w:div>
    <w:div w:id="1117218732">
      <w:bodyDiv w:val="1"/>
      <w:marLeft w:val="0"/>
      <w:marRight w:val="0"/>
      <w:marTop w:val="0"/>
      <w:marBottom w:val="0"/>
      <w:divBdr>
        <w:top w:val="none" w:sz="0" w:space="0" w:color="auto"/>
        <w:left w:val="none" w:sz="0" w:space="0" w:color="auto"/>
        <w:bottom w:val="none" w:sz="0" w:space="0" w:color="auto"/>
        <w:right w:val="none" w:sz="0" w:space="0" w:color="auto"/>
      </w:divBdr>
    </w:div>
    <w:div w:id="1556508139">
      <w:bodyDiv w:val="1"/>
      <w:marLeft w:val="0"/>
      <w:marRight w:val="0"/>
      <w:marTop w:val="0"/>
      <w:marBottom w:val="0"/>
      <w:divBdr>
        <w:top w:val="none" w:sz="0" w:space="0" w:color="auto"/>
        <w:left w:val="none" w:sz="0" w:space="0" w:color="auto"/>
        <w:bottom w:val="none" w:sz="0" w:space="0" w:color="auto"/>
        <w:right w:val="none" w:sz="0" w:space="0" w:color="auto"/>
      </w:divBdr>
    </w:div>
    <w:div w:id="1869830506">
      <w:bodyDiv w:val="1"/>
      <w:marLeft w:val="0"/>
      <w:marRight w:val="0"/>
      <w:marTop w:val="0"/>
      <w:marBottom w:val="0"/>
      <w:divBdr>
        <w:top w:val="none" w:sz="0" w:space="0" w:color="auto"/>
        <w:left w:val="none" w:sz="0" w:space="0" w:color="auto"/>
        <w:bottom w:val="none" w:sz="0" w:space="0" w:color="auto"/>
        <w:right w:val="none" w:sz="0" w:space="0" w:color="auto"/>
      </w:divBdr>
    </w:div>
    <w:div w:id="1902593369">
      <w:bodyDiv w:val="1"/>
      <w:marLeft w:val="0"/>
      <w:marRight w:val="0"/>
      <w:marTop w:val="0"/>
      <w:marBottom w:val="0"/>
      <w:divBdr>
        <w:top w:val="none" w:sz="0" w:space="0" w:color="auto"/>
        <w:left w:val="none" w:sz="0" w:space="0" w:color="auto"/>
        <w:bottom w:val="none" w:sz="0" w:space="0" w:color="auto"/>
        <w:right w:val="none" w:sz="0" w:space="0" w:color="auto"/>
      </w:divBdr>
    </w:div>
    <w:div w:id="1943604457">
      <w:bodyDiv w:val="1"/>
      <w:marLeft w:val="0"/>
      <w:marRight w:val="0"/>
      <w:marTop w:val="0"/>
      <w:marBottom w:val="0"/>
      <w:divBdr>
        <w:top w:val="none" w:sz="0" w:space="0" w:color="auto"/>
        <w:left w:val="none" w:sz="0" w:space="0" w:color="auto"/>
        <w:bottom w:val="none" w:sz="0" w:space="0" w:color="auto"/>
        <w:right w:val="none" w:sz="0" w:space="0" w:color="auto"/>
      </w:divBdr>
    </w:div>
    <w:div w:id="199571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49D0F-D1D3-4C47-B4E7-FA531D32D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28</Pages>
  <Words>10389</Words>
  <Characters>59222</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ОАО "Северсталь"</Company>
  <LinksUpToDate>false</LinksUpToDate>
  <CharactersWithSpaces>69473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Круглов Александр Владимирович</dc:creator>
  <cp:keywords/>
  <dc:description/>
  <cp:lastModifiedBy>Завьялов Сергей Олегович</cp:lastModifiedBy>
  <cp:revision>2</cp:revision>
  <cp:lastPrinted>2019-06-11T11:08:00Z</cp:lastPrinted>
  <dcterms:created xsi:type="dcterms:W3CDTF">2021-02-08T13:42:00Z</dcterms:created>
  <dcterms:modified xsi:type="dcterms:W3CDTF">2021-02-17T12:07:00Z</dcterms:modified>
</cp:coreProperties>
</file>